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5319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1"/>
        <w:gridCol w:w="7148"/>
      </w:tblGrid>
      <w:tr w:rsidR="00A0057B" w:rsidRPr="00A0057B" w:rsidTr="00A0057B">
        <w:trPr>
          <w:trHeight w:val="2298"/>
        </w:trPr>
        <w:tc>
          <w:tcPr>
            <w:tcW w:w="8171" w:type="dxa"/>
          </w:tcPr>
          <w:p w:rsidR="00A0057B" w:rsidRPr="00A0057B" w:rsidRDefault="00A0057B" w:rsidP="00A0057B">
            <w:pPr>
              <w:spacing w:after="200" w:line="276" w:lineRule="auto"/>
              <w:ind w:right="-2" w:firstLine="709"/>
              <w:jc w:val="righ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48" w:type="dxa"/>
          </w:tcPr>
          <w:p w:rsidR="00A0057B" w:rsidRPr="00A0057B" w:rsidRDefault="00A0057B" w:rsidP="00A005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057B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УТВЕРЖДАЮ:</w:t>
            </w:r>
          </w:p>
          <w:p w:rsidR="00A0057B" w:rsidRPr="00A0057B" w:rsidRDefault="00A0057B" w:rsidP="00A005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05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 МОУ </w:t>
            </w:r>
            <w:r w:rsidR="00D30DCE">
              <w:rPr>
                <w:rFonts w:ascii="Times New Roman" w:eastAsia="Calibri" w:hAnsi="Times New Roman" w:cs="Times New Roman"/>
                <w:sz w:val="28"/>
                <w:szCs w:val="28"/>
              </w:rPr>
              <w:t>Новониколаевской сош</w:t>
            </w:r>
          </w:p>
          <w:p w:rsidR="00A0057B" w:rsidRPr="00A0057B" w:rsidRDefault="00A0057B" w:rsidP="00A0057B">
            <w:pPr>
              <w:tabs>
                <w:tab w:val="left" w:pos="4395"/>
              </w:tabs>
              <w:spacing w:line="27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057B" w:rsidRPr="00A0057B" w:rsidRDefault="00A0057B" w:rsidP="00A0057B">
            <w:pPr>
              <w:tabs>
                <w:tab w:val="left" w:pos="4395"/>
              </w:tabs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057B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</w:t>
            </w:r>
            <w:r w:rsidR="00D30DCE">
              <w:rPr>
                <w:rFonts w:ascii="Times New Roman" w:eastAsia="Calibri" w:hAnsi="Times New Roman" w:cs="Times New Roman"/>
                <w:sz w:val="28"/>
                <w:szCs w:val="28"/>
              </w:rPr>
              <w:t>Н.В. Мышак</w:t>
            </w:r>
          </w:p>
          <w:p w:rsidR="003B0996" w:rsidRPr="003B0996" w:rsidRDefault="00A0057B" w:rsidP="003B0996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 w:rsidRPr="00A005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приказ </w:t>
            </w:r>
            <w:r w:rsidR="00D30DC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191229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3B0996" w:rsidRPr="003B0996">
              <w:rPr>
                <w:rFonts w:ascii="Times New Roman" w:eastAsia="Calibri" w:hAnsi="Times New Roman" w:cs="Times New Roman"/>
                <w:sz w:val="28"/>
                <w:szCs w:val="28"/>
              </w:rPr>
              <w:t>.12.202</w:t>
            </w:r>
            <w:r w:rsidR="00191229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3B0996" w:rsidRPr="003B09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</w:t>
            </w:r>
            <w:r w:rsidR="00D30DC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9648AF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  <w:bookmarkStart w:id="0" w:name="_GoBack"/>
            <w:bookmarkEnd w:id="0"/>
          </w:p>
          <w:p w:rsidR="00A0057B" w:rsidRPr="00A0057B" w:rsidRDefault="00A0057B" w:rsidP="0099389A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A0057B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</w:tbl>
    <w:p w:rsidR="00A0057B" w:rsidRPr="00A0057B" w:rsidRDefault="00A0057B" w:rsidP="00A0057B">
      <w:pPr>
        <w:jc w:val="center"/>
        <w:rPr>
          <w:rFonts w:eastAsia="Times New Roman"/>
          <w:b/>
          <w:bCs/>
          <w:sz w:val="28"/>
        </w:rPr>
      </w:pPr>
    </w:p>
    <w:p w:rsidR="00D30DCE" w:rsidRDefault="00A0057B" w:rsidP="00A0057B">
      <w:pPr>
        <w:jc w:val="center"/>
        <w:rPr>
          <w:rFonts w:eastAsia="Times New Roman"/>
          <w:b/>
          <w:bCs/>
          <w:sz w:val="28"/>
          <w:u w:val="single"/>
        </w:rPr>
      </w:pPr>
      <w:r w:rsidRPr="00A0057B">
        <w:rPr>
          <w:rFonts w:eastAsia="Times New Roman"/>
          <w:b/>
          <w:bCs/>
          <w:sz w:val="28"/>
          <w:u w:val="single"/>
        </w:rPr>
        <w:t>Карта коррупционных рисков</w:t>
      </w:r>
      <w:r w:rsidRPr="00A0057B">
        <w:rPr>
          <w:rFonts w:eastAsia="Times New Roman"/>
          <w:b/>
          <w:bCs/>
          <w:sz w:val="28"/>
        </w:rPr>
        <w:t>_</w:t>
      </w:r>
      <w:r w:rsidRPr="00A0057B">
        <w:rPr>
          <w:rFonts w:eastAsia="Times New Roman"/>
          <w:b/>
          <w:bCs/>
          <w:sz w:val="28"/>
          <w:u w:val="single"/>
        </w:rPr>
        <w:t xml:space="preserve">муниципального </w:t>
      </w:r>
      <w:r w:rsidR="00D30DCE">
        <w:rPr>
          <w:rFonts w:eastAsia="Times New Roman"/>
          <w:b/>
          <w:bCs/>
          <w:sz w:val="28"/>
          <w:u w:val="single"/>
        </w:rPr>
        <w:t xml:space="preserve"> бюджетного </w:t>
      </w:r>
      <w:r w:rsidRPr="00A0057B">
        <w:rPr>
          <w:rFonts w:eastAsia="Times New Roman"/>
          <w:b/>
          <w:bCs/>
          <w:sz w:val="28"/>
          <w:u w:val="single"/>
        </w:rPr>
        <w:t xml:space="preserve">общеобразовательного учреждения </w:t>
      </w:r>
    </w:p>
    <w:p w:rsidR="00A0057B" w:rsidRPr="00A0057B" w:rsidRDefault="00D30DCE" w:rsidP="00A0057B">
      <w:pPr>
        <w:jc w:val="center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  <w:u w:val="single"/>
        </w:rPr>
        <w:t>Новониколаевской с</w:t>
      </w:r>
      <w:r w:rsidR="00A0057B" w:rsidRPr="00A0057B">
        <w:rPr>
          <w:rFonts w:eastAsia="Times New Roman"/>
          <w:b/>
          <w:bCs/>
          <w:sz w:val="28"/>
          <w:u w:val="single"/>
        </w:rPr>
        <w:t>редней</w:t>
      </w:r>
      <w:r>
        <w:rPr>
          <w:rFonts w:eastAsia="Times New Roman"/>
          <w:b/>
          <w:bCs/>
          <w:sz w:val="28"/>
          <w:u w:val="single"/>
        </w:rPr>
        <w:t xml:space="preserve"> общеобразовательной </w:t>
      </w:r>
      <w:r w:rsidR="00A0057B" w:rsidRPr="00A0057B">
        <w:rPr>
          <w:rFonts w:eastAsia="Times New Roman"/>
          <w:b/>
          <w:bCs/>
          <w:sz w:val="28"/>
          <w:u w:val="single"/>
        </w:rPr>
        <w:t xml:space="preserve"> школы </w:t>
      </w:r>
    </w:p>
    <w:p w:rsidR="00A0057B" w:rsidRPr="00A0057B" w:rsidRDefault="00A0057B" w:rsidP="00A0057B">
      <w:pPr>
        <w:jc w:val="center"/>
        <w:rPr>
          <w:rFonts w:eastAsia="Times New Roman"/>
          <w:bCs/>
          <w:sz w:val="24"/>
          <w:szCs w:val="24"/>
        </w:rPr>
      </w:pPr>
      <w:r w:rsidRPr="00A0057B">
        <w:rPr>
          <w:rFonts w:eastAsia="Times New Roman"/>
          <w:bCs/>
          <w:sz w:val="24"/>
          <w:szCs w:val="24"/>
        </w:rPr>
        <w:t>(наименование ОУ)</w:t>
      </w:r>
    </w:p>
    <w:p w:rsidR="009648AF" w:rsidRDefault="00D30DCE" w:rsidP="009648AF">
      <w:pPr>
        <w:jc w:val="center"/>
        <w:rPr>
          <w:b/>
          <w:spacing w:val="-5"/>
          <w:sz w:val="26"/>
        </w:rPr>
      </w:pPr>
      <w:r>
        <w:rPr>
          <w:rFonts w:eastAsia="Times New Roman"/>
          <w:b/>
          <w:bCs/>
          <w:sz w:val="28"/>
        </w:rPr>
        <w:t xml:space="preserve">Матвеево-Курганского </w:t>
      </w:r>
      <w:r w:rsidR="00A0057B" w:rsidRPr="00A0057B">
        <w:rPr>
          <w:rFonts w:eastAsia="Times New Roman"/>
          <w:b/>
          <w:bCs/>
          <w:sz w:val="28"/>
        </w:rPr>
        <w:t xml:space="preserve"> района</w:t>
      </w:r>
      <w:r w:rsidR="00A0057B">
        <w:rPr>
          <w:rFonts w:eastAsia="Times New Roman"/>
          <w:b/>
          <w:bCs/>
          <w:sz w:val="28"/>
        </w:rPr>
        <w:t xml:space="preserve"> н</w:t>
      </w:r>
      <w:r w:rsidR="00A0057B" w:rsidRPr="00A0057B">
        <w:rPr>
          <w:rFonts w:eastAsia="Times New Roman"/>
          <w:b/>
          <w:bCs/>
          <w:sz w:val="28"/>
        </w:rPr>
        <w:t>а 20</w:t>
      </w:r>
      <w:r w:rsidR="00A0057B">
        <w:rPr>
          <w:rFonts w:eastAsia="Times New Roman"/>
          <w:b/>
          <w:bCs/>
          <w:sz w:val="28"/>
        </w:rPr>
        <w:t>2</w:t>
      </w:r>
      <w:r w:rsidR="00191229">
        <w:rPr>
          <w:rFonts w:eastAsia="Times New Roman"/>
          <w:b/>
          <w:bCs/>
          <w:sz w:val="28"/>
        </w:rPr>
        <w:t>5</w:t>
      </w:r>
      <w:r w:rsidR="00A0057B" w:rsidRPr="00A0057B">
        <w:rPr>
          <w:rFonts w:eastAsia="Times New Roman"/>
          <w:b/>
          <w:bCs/>
          <w:sz w:val="28"/>
        </w:rPr>
        <w:t xml:space="preserve"> год</w:t>
      </w:r>
      <w:r w:rsidR="00A0057B">
        <w:rPr>
          <w:noProof/>
          <w:sz w:val="24"/>
          <w:szCs w:val="24"/>
        </w:rPr>
        <w:t xml:space="preserve"> </w:t>
      </w:r>
      <w:r w:rsidR="00A0057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77470</wp:posOffset>
                </wp:positionV>
                <wp:extent cx="12700" cy="1206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2466B32" id="Shape 2" o:spid="_x0000_s1026" style="position:absolute;margin-left:-.3pt;margin-top:6.1pt;width:1pt;height:.95pt;z-index:-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" o:allowincell="f" fillcolor="black" stroked="f">
                <v:path arrowok="t"/>
              </v:rect>
            </w:pict>
          </mc:Fallback>
        </mc:AlternateContent>
      </w:r>
      <w:r w:rsidR="00A0057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9733915</wp:posOffset>
                </wp:positionH>
                <wp:positionV relativeFrom="paragraph">
                  <wp:posOffset>77470</wp:posOffset>
                </wp:positionV>
                <wp:extent cx="12700" cy="1206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862B79E" id="Shape 3" o:spid="_x0000_s1026" style="position:absolute;margin-left:766.45pt;margin-top:6.1pt;width:1pt;height:.95pt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" o:allowincell="f" fillcolor="black" stroked="f">
                <v:path arrowok="t"/>
              </v:rect>
            </w:pict>
          </mc:Fallback>
        </mc:AlternateConten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1984"/>
        <w:gridCol w:w="2694"/>
        <w:gridCol w:w="7148"/>
      </w:tblGrid>
      <w:tr w:rsidR="009648AF" w:rsidRPr="00362B41" w:rsidTr="00AC3138">
        <w:tc>
          <w:tcPr>
            <w:tcW w:w="851" w:type="dxa"/>
            <w:shd w:val="clear" w:color="auto" w:fill="auto"/>
          </w:tcPr>
          <w:p w:rsidR="009648AF" w:rsidRPr="00362B41" w:rsidRDefault="009648AF" w:rsidP="00AC3138">
            <w:pPr>
              <w:jc w:val="center"/>
              <w:rPr>
                <w:rFonts w:ascii="Calibri" w:hAnsi="Calibri"/>
                <w:b/>
                <w:spacing w:val="-5"/>
                <w:sz w:val="26"/>
              </w:rPr>
            </w:pPr>
            <w:r w:rsidRPr="00362B41">
              <w:rPr>
                <w:rFonts w:ascii="Calibri" w:hAnsi="Calibri"/>
                <w:b/>
                <w:spacing w:val="-5"/>
                <w:sz w:val="26"/>
              </w:rPr>
              <w:t>№ п/п</w:t>
            </w:r>
          </w:p>
        </w:tc>
        <w:tc>
          <w:tcPr>
            <w:tcW w:w="2268" w:type="dxa"/>
            <w:shd w:val="clear" w:color="auto" w:fill="auto"/>
          </w:tcPr>
          <w:p w:rsidR="009648AF" w:rsidRPr="00362B41" w:rsidRDefault="009648AF" w:rsidP="00AC3138">
            <w:pPr>
              <w:pStyle w:val="TableParagraph"/>
              <w:spacing w:line="270" w:lineRule="atLeast"/>
              <w:ind w:left="0"/>
              <w:rPr>
                <w:sz w:val="28"/>
                <w:szCs w:val="28"/>
              </w:rPr>
            </w:pPr>
            <w:r w:rsidRPr="00362B41">
              <w:rPr>
                <w:spacing w:val="-2"/>
                <w:sz w:val="28"/>
                <w:szCs w:val="28"/>
              </w:rPr>
              <w:t xml:space="preserve">Коррупционные </w:t>
            </w:r>
            <w:r w:rsidRPr="00362B41">
              <w:rPr>
                <w:spacing w:val="-4"/>
                <w:sz w:val="28"/>
                <w:szCs w:val="28"/>
              </w:rPr>
              <w:t>риски</w:t>
            </w:r>
          </w:p>
        </w:tc>
        <w:tc>
          <w:tcPr>
            <w:tcW w:w="1984" w:type="dxa"/>
            <w:shd w:val="clear" w:color="auto" w:fill="auto"/>
          </w:tcPr>
          <w:p w:rsidR="009648AF" w:rsidRPr="00362B41" w:rsidRDefault="009648AF" w:rsidP="00AC3138">
            <w:pPr>
              <w:pStyle w:val="TableParagraph"/>
              <w:ind w:left="0"/>
              <w:rPr>
                <w:sz w:val="28"/>
                <w:szCs w:val="28"/>
              </w:rPr>
            </w:pPr>
            <w:r w:rsidRPr="00362B41">
              <w:rPr>
                <w:spacing w:val="-2"/>
                <w:sz w:val="28"/>
                <w:szCs w:val="28"/>
              </w:rPr>
              <w:t>Должность</w:t>
            </w:r>
          </w:p>
        </w:tc>
        <w:tc>
          <w:tcPr>
            <w:tcW w:w="2694" w:type="dxa"/>
            <w:shd w:val="clear" w:color="auto" w:fill="auto"/>
          </w:tcPr>
          <w:p w:rsidR="009648AF" w:rsidRPr="00362B41" w:rsidRDefault="009648AF" w:rsidP="00AC3138">
            <w:pPr>
              <w:pStyle w:val="TableParagraph"/>
              <w:spacing w:line="270" w:lineRule="atLeast"/>
              <w:ind w:left="0"/>
              <w:rPr>
                <w:sz w:val="28"/>
                <w:szCs w:val="28"/>
              </w:rPr>
            </w:pPr>
            <w:r w:rsidRPr="00362B41">
              <w:rPr>
                <w:spacing w:val="-2"/>
                <w:sz w:val="28"/>
                <w:szCs w:val="28"/>
              </w:rPr>
              <w:t>Типовые ситуации</w:t>
            </w:r>
          </w:p>
        </w:tc>
        <w:tc>
          <w:tcPr>
            <w:tcW w:w="7148" w:type="dxa"/>
            <w:shd w:val="clear" w:color="auto" w:fill="auto"/>
          </w:tcPr>
          <w:p w:rsidR="009648AF" w:rsidRPr="00362B41" w:rsidRDefault="009648AF" w:rsidP="00AC3138">
            <w:pPr>
              <w:pStyle w:val="TableParagraph"/>
              <w:spacing w:line="270" w:lineRule="atLeast"/>
              <w:ind w:left="0"/>
              <w:rPr>
                <w:sz w:val="28"/>
                <w:szCs w:val="28"/>
              </w:rPr>
            </w:pPr>
            <w:r w:rsidRPr="00362B41">
              <w:rPr>
                <w:sz w:val="28"/>
                <w:szCs w:val="28"/>
              </w:rPr>
              <w:t>Комплекс мер по устранению или минимизации</w:t>
            </w:r>
            <w:r w:rsidRPr="00362B41">
              <w:rPr>
                <w:spacing w:val="-15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коррупционных</w:t>
            </w:r>
            <w:r w:rsidRPr="00362B41">
              <w:rPr>
                <w:spacing w:val="-15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рисков</w:t>
            </w:r>
          </w:p>
        </w:tc>
      </w:tr>
      <w:tr w:rsidR="009648AF" w:rsidRPr="00362B41" w:rsidTr="00AC3138">
        <w:tc>
          <w:tcPr>
            <w:tcW w:w="851" w:type="dxa"/>
            <w:shd w:val="clear" w:color="auto" w:fill="auto"/>
          </w:tcPr>
          <w:p w:rsidR="009648AF" w:rsidRPr="00362B41" w:rsidRDefault="009648AF" w:rsidP="00AC3138">
            <w:pPr>
              <w:spacing w:before="123" w:after="24"/>
              <w:ind w:right="1061"/>
              <w:jc w:val="center"/>
              <w:rPr>
                <w:rFonts w:ascii="Calibri" w:hAnsi="Calibri"/>
                <w:b/>
                <w:spacing w:val="-5"/>
                <w:sz w:val="26"/>
              </w:rPr>
            </w:pPr>
            <w:r w:rsidRPr="00362B41">
              <w:rPr>
                <w:rFonts w:ascii="Calibri" w:hAnsi="Calibri"/>
                <w:b/>
                <w:spacing w:val="-5"/>
                <w:sz w:val="26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9648AF" w:rsidRPr="00362B41" w:rsidRDefault="009648AF" w:rsidP="00AC3138">
            <w:pPr>
              <w:pStyle w:val="TableParagraph"/>
              <w:ind w:left="0"/>
              <w:rPr>
                <w:sz w:val="28"/>
                <w:szCs w:val="28"/>
              </w:rPr>
            </w:pPr>
            <w:r w:rsidRPr="00362B41">
              <w:rPr>
                <w:spacing w:val="-2"/>
                <w:sz w:val="28"/>
                <w:szCs w:val="28"/>
              </w:rPr>
              <w:t>Управление</w:t>
            </w:r>
          </w:p>
          <w:p w:rsidR="009648AF" w:rsidRPr="00362B41" w:rsidRDefault="009648AF" w:rsidP="00AC3138">
            <w:pPr>
              <w:pStyle w:val="TableParagraph"/>
              <w:ind w:left="0"/>
              <w:rPr>
                <w:sz w:val="28"/>
                <w:szCs w:val="28"/>
              </w:rPr>
            </w:pPr>
            <w:r w:rsidRPr="00362B41">
              <w:rPr>
                <w:spacing w:val="-2"/>
                <w:sz w:val="28"/>
                <w:szCs w:val="28"/>
              </w:rPr>
              <w:t>государственным имуществом</w:t>
            </w:r>
          </w:p>
        </w:tc>
        <w:tc>
          <w:tcPr>
            <w:tcW w:w="1984" w:type="dxa"/>
            <w:shd w:val="clear" w:color="auto" w:fill="auto"/>
          </w:tcPr>
          <w:p w:rsidR="009648AF" w:rsidRPr="00362B41" w:rsidRDefault="009648AF" w:rsidP="00AC3138">
            <w:pPr>
              <w:pStyle w:val="TableParagraph"/>
              <w:ind w:left="0"/>
              <w:rPr>
                <w:sz w:val="28"/>
                <w:szCs w:val="28"/>
              </w:rPr>
            </w:pPr>
            <w:r w:rsidRPr="00362B41">
              <w:rPr>
                <w:spacing w:val="-2"/>
                <w:sz w:val="28"/>
                <w:szCs w:val="28"/>
              </w:rPr>
              <w:t>Директор, завхоз</w:t>
            </w:r>
          </w:p>
        </w:tc>
        <w:tc>
          <w:tcPr>
            <w:tcW w:w="2694" w:type="dxa"/>
            <w:shd w:val="clear" w:color="auto" w:fill="auto"/>
          </w:tcPr>
          <w:p w:rsidR="009648AF" w:rsidRPr="00362B41" w:rsidRDefault="009648AF" w:rsidP="00AC3138">
            <w:pPr>
              <w:pStyle w:val="TableParagraph"/>
              <w:ind w:left="0"/>
              <w:rPr>
                <w:sz w:val="28"/>
                <w:szCs w:val="28"/>
              </w:rPr>
            </w:pPr>
            <w:r w:rsidRPr="00362B41">
              <w:rPr>
                <w:spacing w:val="-10"/>
                <w:sz w:val="28"/>
                <w:szCs w:val="28"/>
              </w:rPr>
              <w:t>-</w:t>
            </w:r>
            <w:r w:rsidRPr="00362B41">
              <w:rPr>
                <w:spacing w:val="-2"/>
                <w:sz w:val="28"/>
                <w:szCs w:val="28"/>
              </w:rPr>
              <w:t>неэффективное управление</w:t>
            </w:r>
          </w:p>
          <w:p w:rsidR="009648AF" w:rsidRPr="00362B41" w:rsidRDefault="009648AF" w:rsidP="00AC3138">
            <w:pPr>
              <w:pStyle w:val="TableParagraph"/>
              <w:ind w:left="0"/>
              <w:rPr>
                <w:sz w:val="28"/>
                <w:szCs w:val="28"/>
              </w:rPr>
            </w:pPr>
            <w:r w:rsidRPr="00362B41">
              <w:rPr>
                <w:spacing w:val="-2"/>
                <w:sz w:val="28"/>
                <w:szCs w:val="28"/>
              </w:rPr>
              <w:t>государственн</w:t>
            </w:r>
            <w:r w:rsidRPr="00362B41">
              <w:rPr>
                <w:spacing w:val="-6"/>
                <w:sz w:val="28"/>
                <w:szCs w:val="28"/>
              </w:rPr>
              <w:t>ым</w:t>
            </w:r>
          </w:p>
          <w:p w:rsidR="009648AF" w:rsidRPr="00362B41" w:rsidRDefault="009648AF" w:rsidP="00AC3138">
            <w:pPr>
              <w:pStyle w:val="TableParagraph"/>
              <w:ind w:left="0"/>
              <w:rPr>
                <w:sz w:val="28"/>
                <w:szCs w:val="28"/>
              </w:rPr>
            </w:pPr>
            <w:r w:rsidRPr="00362B41">
              <w:rPr>
                <w:spacing w:val="-2"/>
                <w:sz w:val="28"/>
                <w:szCs w:val="28"/>
              </w:rPr>
              <w:t>имуществом</w:t>
            </w:r>
          </w:p>
        </w:tc>
        <w:tc>
          <w:tcPr>
            <w:tcW w:w="7148" w:type="dxa"/>
            <w:shd w:val="clear" w:color="auto" w:fill="auto"/>
          </w:tcPr>
          <w:p w:rsidR="009648AF" w:rsidRPr="00362B41" w:rsidRDefault="009648AF" w:rsidP="00AC3138">
            <w:pPr>
              <w:pStyle w:val="TableParagraph"/>
              <w:numPr>
                <w:ilvl w:val="0"/>
                <w:numId w:val="4"/>
              </w:numPr>
              <w:tabs>
                <w:tab w:val="left" w:pos="233"/>
              </w:tabs>
              <w:ind w:left="0" w:firstLine="0"/>
              <w:rPr>
                <w:sz w:val="28"/>
                <w:szCs w:val="28"/>
              </w:rPr>
            </w:pPr>
            <w:r w:rsidRPr="00362B41">
              <w:rPr>
                <w:sz w:val="28"/>
                <w:szCs w:val="28"/>
              </w:rPr>
              <w:t>обеспечение сохранности и использования имущества, закрепленного</w:t>
            </w:r>
            <w:r w:rsidRPr="00362B41">
              <w:rPr>
                <w:spacing w:val="-11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за</w:t>
            </w:r>
            <w:r w:rsidRPr="00362B41">
              <w:rPr>
                <w:spacing w:val="-10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ОУ</w:t>
            </w:r>
            <w:r w:rsidRPr="00362B41">
              <w:rPr>
                <w:spacing w:val="-9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на</w:t>
            </w:r>
            <w:r w:rsidRPr="00362B41">
              <w:rPr>
                <w:spacing w:val="-10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праве оперативного управления строго по целевому</w:t>
            </w:r>
            <w:r w:rsidRPr="00362B41">
              <w:rPr>
                <w:spacing w:val="-6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назначению;</w:t>
            </w:r>
            <w:r w:rsidRPr="00362B41">
              <w:rPr>
                <w:spacing w:val="-1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-</w:t>
            </w:r>
            <w:r w:rsidRPr="00362B41">
              <w:rPr>
                <w:spacing w:val="-2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не</w:t>
            </w:r>
            <w:r w:rsidRPr="00362B41">
              <w:rPr>
                <w:spacing w:val="-2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допускать ухудшения технического состояния закрепленного</w:t>
            </w:r>
            <w:r w:rsidRPr="00362B41">
              <w:rPr>
                <w:spacing w:val="-14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на</w:t>
            </w:r>
            <w:r w:rsidRPr="00362B41">
              <w:rPr>
                <w:spacing w:val="-12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праве</w:t>
            </w:r>
            <w:r w:rsidRPr="00362B41">
              <w:rPr>
                <w:spacing w:val="-13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оперативного управления имущества (это требование</w:t>
            </w:r>
            <w:r w:rsidRPr="00362B41">
              <w:rPr>
                <w:spacing w:val="-13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не</w:t>
            </w:r>
            <w:r w:rsidRPr="00362B41">
              <w:rPr>
                <w:spacing w:val="-13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распространяется</w:t>
            </w:r>
            <w:r w:rsidRPr="00362B41">
              <w:rPr>
                <w:spacing w:val="-12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на ухудшения, связанные с нормативным</w:t>
            </w:r>
            <w:r w:rsidRPr="00362B41">
              <w:rPr>
                <w:spacing w:val="-5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износом</w:t>
            </w:r>
            <w:r w:rsidRPr="00362B41">
              <w:rPr>
                <w:spacing w:val="-4"/>
                <w:sz w:val="28"/>
                <w:szCs w:val="28"/>
              </w:rPr>
              <w:t xml:space="preserve"> </w:t>
            </w:r>
            <w:r w:rsidRPr="00362B41">
              <w:rPr>
                <w:spacing w:val="-2"/>
                <w:sz w:val="28"/>
                <w:szCs w:val="28"/>
              </w:rPr>
              <w:t>этого</w:t>
            </w:r>
          </w:p>
          <w:p w:rsidR="009648AF" w:rsidRPr="00362B41" w:rsidRDefault="009648AF" w:rsidP="00AC3138">
            <w:pPr>
              <w:pStyle w:val="TableParagraph"/>
              <w:ind w:left="0"/>
              <w:rPr>
                <w:sz w:val="28"/>
                <w:szCs w:val="28"/>
              </w:rPr>
            </w:pPr>
            <w:r w:rsidRPr="00362B41">
              <w:rPr>
                <w:sz w:val="28"/>
                <w:szCs w:val="28"/>
              </w:rPr>
              <w:t>имущества</w:t>
            </w:r>
            <w:r w:rsidRPr="00362B41">
              <w:rPr>
                <w:spacing w:val="-4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в</w:t>
            </w:r>
            <w:r w:rsidRPr="00362B41">
              <w:rPr>
                <w:spacing w:val="-3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процессе</w:t>
            </w:r>
            <w:r w:rsidRPr="00362B41">
              <w:rPr>
                <w:spacing w:val="-3"/>
                <w:sz w:val="28"/>
                <w:szCs w:val="28"/>
              </w:rPr>
              <w:t xml:space="preserve"> </w:t>
            </w:r>
            <w:r w:rsidRPr="00362B41">
              <w:rPr>
                <w:spacing w:val="-2"/>
                <w:sz w:val="28"/>
                <w:szCs w:val="28"/>
              </w:rPr>
              <w:t>эксплуатации);</w:t>
            </w:r>
          </w:p>
          <w:p w:rsidR="009648AF" w:rsidRPr="00362B41" w:rsidRDefault="009648AF" w:rsidP="00AC3138">
            <w:pPr>
              <w:pStyle w:val="TableParagraph"/>
              <w:numPr>
                <w:ilvl w:val="0"/>
                <w:numId w:val="4"/>
              </w:numPr>
              <w:tabs>
                <w:tab w:val="left" w:pos="233"/>
              </w:tabs>
              <w:spacing w:line="276" w:lineRule="exact"/>
              <w:ind w:left="0" w:firstLine="0"/>
              <w:rPr>
                <w:rFonts w:ascii="Calibri" w:hAnsi="Calibri"/>
                <w:b/>
                <w:spacing w:val="-5"/>
                <w:sz w:val="26"/>
              </w:rPr>
            </w:pPr>
            <w:r w:rsidRPr="00362B41">
              <w:rPr>
                <w:sz w:val="28"/>
                <w:szCs w:val="28"/>
              </w:rPr>
              <w:t>осуществление текущего  ремонта закрепленного</w:t>
            </w:r>
            <w:r w:rsidRPr="00362B41">
              <w:rPr>
                <w:spacing w:val="-14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на</w:t>
            </w:r>
            <w:r w:rsidRPr="00362B41">
              <w:rPr>
                <w:spacing w:val="-12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праве</w:t>
            </w:r>
            <w:r w:rsidRPr="00362B41">
              <w:rPr>
                <w:spacing w:val="-13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оперативного управления</w:t>
            </w:r>
            <w:r w:rsidRPr="00362B41">
              <w:rPr>
                <w:spacing w:val="-6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имущества,</w:t>
            </w:r>
            <w:r w:rsidRPr="00362B41">
              <w:rPr>
                <w:spacing w:val="-5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с</w:t>
            </w:r>
            <w:r w:rsidRPr="00362B41">
              <w:rPr>
                <w:spacing w:val="-7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возможным его улучшением; - осуществление амортизации и восстановления изнашиваемой части имущества, закрепленного</w:t>
            </w:r>
            <w:r w:rsidRPr="00362B41">
              <w:rPr>
                <w:spacing w:val="-11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за</w:t>
            </w:r>
            <w:r w:rsidRPr="00362B41">
              <w:rPr>
                <w:spacing w:val="-10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ним</w:t>
            </w:r>
            <w:r w:rsidRPr="00362B41">
              <w:rPr>
                <w:spacing w:val="-12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на</w:t>
            </w:r>
            <w:r w:rsidRPr="00362B41">
              <w:rPr>
                <w:spacing w:val="-10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праве оперативного управления.</w:t>
            </w:r>
          </w:p>
        </w:tc>
      </w:tr>
      <w:tr w:rsidR="009648AF" w:rsidRPr="00362B41" w:rsidTr="00AC3138">
        <w:tc>
          <w:tcPr>
            <w:tcW w:w="851" w:type="dxa"/>
            <w:shd w:val="clear" w:color="auto" w:fill="auto"/>
          </w:tcPr>
          <w:p w:rsidR="009648AF" w:rsidRPr="00362B41" w:rsidRDefault="009648AF" w:rsidP="00AC3138">
            <w:pPr>
              <w:spacing w:before="123" w:after="24"/>
              <w:ind w:right="1061"/>
              <w:jc w:val="center"/>
              <w:rPr>
                <w:rFonts w:ascii="Calibri" w:hAnsi="Calibri"/>
                <w:b/>
                <w:spacing w:val="-5"/>
                <w:sz w:val="26"/>
              </w:rPr>
            </w:pPr>
            <w:r>
              <w:rPr>
                <w:rFonts w:ascii="Calibri" w:hAnsi="Calibri"/>
                <w:b/>
                <w:spacing w:val="-5"/>
                <w:sz w:val="26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9648AF" w:rsidRPr="00362B41" w:rsidRDefault="009648AF" w:rsidP="00AC3138">
            <w:pPr>
              <w:pStyle w:val="TableParagraph"/>
              <w:ind w:left="0"/>
              <w:rPr>
                <w:sz w:val="28"/>
                <w:szCs w:val="28"/>
              </w:rPr>
            </w:pPr>
            <w:r w:rsidRPr="00362B41">
              <w:rPr>
                <w:sz w:val="28"/>
                <w:szCs w:val="28"/>
              </w:rPr>
              <w:t>Хранение</w:t>
            </w:r>
            <w:r w:rsidRPr="00362B41">
              <w:rPr>
                <w:spacing w:val="-4"/>
                <w:sz w:val="28"/>
                <w:szCs w:val="28"/>
              </w:rPr>
              <w:t xml:space="preserve"> </w:t>
            </w:r>
            <w:r w:rsidRPr="00362B41">
              <w:rPr>
                <w:spacing w:val="-10"/>
                <w:sz w:val="28"/>
                <w:szCs w:val="28"/>
              </w:rPr>
              <w:t>и</w:t>
            </w:r>
          </w:p>
          <w:p w:rsidR="009648AF" w:rsidRPr="00362B41" w:rsidRDefault="009648AF" w:rsidP="00AC3138">
            <w:pPr>
              <w:pStyle w:val="TableParagraph"/>
              <w:ind w:left="0" w:firstLine="4"/>
              <w:rPr>
                <w:sz w:val="28"/>
                <w:szCs w:val="28"/>
              </w:rPr>
            </w:pPr>
            <w:r w:rsidRPr="00362B41">
              <w:rPr>
                <w:spacing w:val="-2"/>
                <w:sz w:val="28"/>
                <w:szCs w:val="28"/>
              </w:rPr>
              <w:t>распределение материально- технических</w:t>
            </w:r>
          </w:p>
          <w:p w:rsidR="009648AF" w:rsidRPr="00362B41" w:rsidRDefault="009648AF" w:rsidP="00AC3138">
            <w:pPr>
              <w:pStyle w:val="TableParagraph"/>
              <w:ind w:left="0"/>
              <w:rPr>
                <w:sz w:val="28"/>
                <w:szCs w:val="28"/>
              </w:rPr>
            </w:pPr>
            <w:r w:rsidRPr="00362B41">
              <w:rPr>
                <w:spacing w:val="-2"/>
                <w:sz w:val="28"/>
                <w:szCs w:val="28"/>
              </w:rPr>
              <w:t>ресурсов</w:t>
            </w:r>
          </w:p>
        </w:tc>
        <w:tc>
          <w:tcPr>
            <w:tcW w:w="1984" w:type="dxa"/>
            <w:shd w:val="clear" w:color="auto" w:fill="auto"/>
          </w:tcPr>
          <w:p w:rsidR="009648AF" w:rsidRPr="00362B41" w:rsidRDefault="009648AF" w:rsidP="00AC3138">
            <w:pPr>
              <w:pStyle w:val="TableParagraph"/>
              <w:ind w:left="0" w:firstLine="14"/>
              <w:rPr>
                <w:sz w:val="28"/>
                <w:szCs w:val="28"/>
              </w:rPr>
            </w:pPr>
            <w:r w:rsidRPr="00362B41">
              <w:rPr>
                <w:spacing w:val="-2"/>
                <w:sz w:val="28"/>
                <w:szCs w:val="28"/>
              </w:rPr>
              <w:t>Директор, завхоз</w:t>
            </w:r>
          </w:p>
        </w:tc>
        <w:tc>
          <w:tcPr>
            <w:tcW w:w="2694" w:type="dxa"/>
            <w:shd w:val="clear" w:color="auto" w:fill="auto"/>
          </w:tcPr>
          <w:p w:rsidR="009648AF" w:rsidRPr="00362B41" w:rsidRDefault="009648AF" w:rsidP="00AC3138">
            <w:pPr>
              <w:pStyle w:val="TableParagraph"/>
              <w:ind w:left="0" w:firstLine="19"/>
              <w:rPr>
                <w:sz w:val="28"/>
                <w:szCs w:val="28"/>
              </w:rPr>
            </w:pPr>
            <w:r w:rsidRPr="00362B41">
              <w:rPr>
                <w:sz w:val="28"/>
                <w:szCs w:val="28"/>
              </w:rPr>
              <w:t>-</w:t>
            </w:r>
            <w:r w:rsidRPr="00362B41">
              <w:rPr>
                <w:spacing w:val="-15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 xml:space="preserve">нарушение </w:t>
            </w:r>
            <w:r w:rsidRPr="00362B41">
              <w:rPr>
                <w:spacing w:val="-2"/>
                <w:sz w:val="28"/>
                <w:szCs w:val="28"/>
              </w:rPr>
              <w:t>правил</w:t>
            </w:r>
            <w:r w:rsidRPr="00362B41">
              <w:rPr>
                <w:spacing w:val="40"/>
                <w:sz w:val="28"/>
                <w:szCs w:val="28"/>
              </w:rPr>
              <w:t xml:space="preserve"> </w:t>
            </w:r>
            <w:r w:rsidRPr="00362B41">
              <w:rPr>
                <w:spacing w:val="-2"/>
                <w:sz w:val="28"/>
                <w:szCs w:val="28"/>
              </w:rPr>
              <w:t>учета материальных средств;</w:t>
            </w:r>
          </w:p>
          <w:p w:rsidR="009648AF" w:rsidRPr="00362B41" w:rsidRDefault="009648AF" w:rsidP="00AC3138">
            <w:pPr>
              <w:pStyle w:val="TableParagraph"/>
              <w:ind w:left="0"/>
              <w:rPr>
                <w:sz w:val="28"/>
                <w:szCs w:val="28"/>
              </w:rPr>
            </w:pPr>
            <w:r w:rsidRPr="00362B41">
              <w:rPr>
                <w:spacing w:val="-10"/>
                <w:sz w:val="28"/>
                <w:szCs w:val="28"/>
              </w:rPr>
              <w:t>-</w:t>
            </w:r>
          </w:p>
          <w:p w:rsidR="009648AF" w:rsidRPr="00362B41" w:rsidRDefault="009648AF" w:rsidP="00AC3138">
            <w:pPr>
              <w:pStyle w:val="TableParagraph"/>
              <w:ind w:left="0"/>
              <w:rPr>
                <w:sz w:val="28"/>
                <w:szCs w:val="28"/>
              </w:rPr>
            </w:pPr>
            <w:r w:rsidRPr="00362B41">
              <w:rPr>
                <w:spacing w:val="-2"/>
                <w:sz w:val="28"/>
                <w:szCs w:val="28"/>
              </w:rPr>
              <w:t>распределение материально- технических</w:t>
            </w:r>
          </w:p>
          <w:p w:rsidR="009648AF" w:rsidRPr="00362B41" w:rsidRDefault="009648AF" w:rsidP="00AC3138">
            <w:pPr>
              <w:pStyle w:val="TableParagraph"/>
              <w:tabs>
                <w:tab w:val="left" w:pos="1503"/>
              </w:tabs>
              <w:ind w:left="0"/>
              <w:rPr>
                <w:sz w:val="28"/>
                <w:szCs w:val="28"/>
              </w:rPr>
            </w:pPr>
            <w:r w:rsidRPr="00362B41">
              <w:rPr>
                <w:spacing w:val="-2"/>
                <w:sz w:val="28"/>
                <w:szCs w:val="28"/>
              </w:rPr>
              <w:lastRenderedPageBreak/>
              <w:t>ресурсов</w:t>
            </w:r>
            <w:r w:rsidRPr="00362B41">
              <w:rPr>
                <w:sz w:val="28"/>
                <w:szCs w:val="28"/>
              </w:rPr>
              <w:tab/>
            </w:r>
            <w:r w:rsidRPr="00362B41">
              <w:rPr>
                <w:spacing w:val="-10"/>
                <w:sz w:val="28"/>
                <w:szCs w:val="28"/>
              </w:rPr>
              <w:t xml:space="preserve">с </w:t>
            </w:r>
            <w:r w:rsidRPr="00362B41">
              <w:rPr>
                <w:spacing w:val="-2"/>
                <w:sz w:val="28"/>
                <w:szCs w:val="28"/>
              </w:rPr>
              <w:t>нарушением законодательс</w:t>
            </w:r>
            <w:r w:rsidRPr="00362B41">
              <w:rPr>
                <w:sz w:val="28"/>
                <w:szCs w:val="28"/>
              </w:rPr>
              <w:t>тва</w:t>
            </w:r>
            <w:r w:rsidRPr="00362B41">
              <w:rPr>
                <w:spacing w:val="-4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в</w:t>
            </w:r>
            <w:r w:rsidRPr="00362B41">
              <w:rPr>
                <w:spacing w:val="-4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обмен</w:t>
            </w:r>
            <w:r w:rsidRPr="00362B41">
              <w:rPr>
                <w:spacing w:val="-2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 xml:space="preserve">на </w:t>
            </w:r>
            <w:r w:rsidRPr="00362B41">
              <w:rPr>
                <w:spacing w:val="-2"/>
                <w:sz w:val="28"/>
                <w:szCs w:val="28"/>
              </w:rPr>
              <w:t>полученное</w:t>
            </w:r>
          </w:p>
          <w:p w:rsidR="009648AF" w:rsidRPr="00362B41" w:rsidRDefault="009648AF" w:rsidP="00AC3138">
            <w:pPr>
              <w:pStyle w:val="TableParagraph"/>
              <w:spacing w:line="270" w:lineRule="atLeast"/>
              <w:ind w:left="0"/>
              <w:rPr>
                <w:sz w:val="28"/>
                <w:szCs w:val="28"/>
              </w:rPr>
            </w:pPr>
            <w:r w:rsidRPr="00362B41">
              <w:rPr>
                <w:spacing w:val="-2"/>
                <w:sz w:val="28"/>
                <w:szCs w:val="28"/>
              </w:rPr>
              <w:t>(обещанное) вознагражден</w:t>
            </w:r>
            <w:r w:rsidRPr="00362B41">
              <w:rPr>
                <w:spacing w:val="-4"/>
                <w:sz w:val="28"/>
                <w:szCs w:val="28"/>
              </w:rPr>
              <w:t>ие.</w:t>
            </w:r>
          </w:p>
        </w:tc>
        <w:tc>
          <w:tcPr>
            <w:tcW w:w="7148" w:type="dxa"/>
            <w:shd w:val="clear" w:color="auto" w:fill="auto"/>
          </w:tcPr>
          <w:p w:rsidR="009648AF" w:rsidRPr="00362B41" w:rsidRDefault="009648AF" w:rsidP="00AC3138">
            <w:pPr>
              <w:pStyle w:val="TableParagraph"/>
              <w:numPr>
                <w:ilvl w:val="0"/>
                <w:numId w:val="3"/>
              </w:numPr>
              <w:tabs>
                <w:tab w:val="left" w:pos="233"/>
              </w:tabs>
              <w:ind w:left="0" w:hanging="138"/>
              <w:rPr>
                <w:sz w:val="28"/>
                <w:szCs w:val="28"/>
              </w:rPr>
            </w:pPr>
            <w:r w:rsidRPr="00362B41">
              <w:rPr>
                <w:sz w:val="28"/>
                <w:szCs w:val="28"/>
              </w:rPr>
              <w:lastRenderedPageBreak/>
              <w:t>контроль</w:t>
            </w:r>
            <w:r w:rsidRPr="00362B41">
              <w:rPr>
                <w:spacing w:val="-3"/>
                <w:sz w:val="28"/>
                <w:szCs w:val="28"/>
              </w:rPr>
              <w:t xml:space="preserve"> </w:t>
            </w:r>
            <w:r w:rsidRPr="00362B41">
              <w:rPr>
                <w:spacing w:val="-5"/>
                <w:sz w:val="28"/>
                <w:szCs w:val="28"/>
              </w:rPr>
              <w:t xml:space="preserve">за </w:t>
            </w:r>
            <w:r w:rsidRPr="00362B41">
              <w:rPr>
                <w:sz w:val="28"/>
                <w:szCs w:val="28"/>
              </w:rPr>
              <w:t>соблюдением</w:t>
            </w:r>
            <w:r w:rsidRPr="00362B41">
              <w:rPr>
                <w:spacing w:val="-15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правил</w:t>
            </w:r>
            <w:r w:rsidRPr="00362B41">
              <w:rPr>
                <w:spacing w:val="-15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учета материальных средств;</w:t>
            </w:r>
          </w:p>
          <w:p w:rsidR="009648AF" w:rsidRPr="00362B41" w:rsidRDefault="009648AF" w:rsidP="00AC3138">
            <w:pPr>
              <w:pStyle w:val="TableParagraph"/>
              <w:numPr>
                <w:ilvl w:val="0"/>
                <w:numId w:val="3"/>
              </w:numPr>
              <w:tabs>
                <w:tab w:val="left" w:pos="233"/>
              </w:tabs>
              <w:ind w:left="0" w:hanging="138"/>
              <w:rPr>
                <w:sz w:val="28"/>
                <w:szCs w:val="28"/>
              </w:rPr>
            </w:pPr>
            <w:r w:rsidRPr="00362B41">
              <w:rPr>
                <w:sz w:val="28"/>
                <w:szCs w:val="28"/>
              </w:rPr>
              <w:t>ежегодное</w:t>
            </w:r>
            <w:r w:rsidRPr="00362B41">
              <w:rPr>
                <w:spacing w:val="-6"/>
                <w:sz w:val="28"/>
                <w:szCs w:val="28"/>
              </w:rPr>
              <w:t xml:space="preserve"> </w:t>
            </w:r>
            <w:r w:rsidRPr="00362B41">
              <w:rPr>
                <w:spacing w:val="-2"/>
                <w:sz w:val="28"/>
                <w:szCs w:val="28"/>
              </w:rPr>
              <w:t xml:space="preserve">проведение </w:t>
            </w:r>
            <w:r w:rsidRPr="00362B41">
              <w:rPr>
                <w:sz w:val="28"/>
                <w:szCs w:val="28"/>
              </w:rPr>
              <w:t>инвентаризации имущества; - привлечение</w:t>
            </w:r>
            <w:r w:rsidRPr="00362B41">
              <w:rPr>
                <w:spacing w:val="-14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к</w:t>
            </w:r>
            <w:r w:rsidRPr="00362B41">
              <w:rPr>
                <w:spacing w:val="-13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принятию</w:t>
            </w:r>
            <w:r w:rsidRPr="00362B41">
              <w:rPr>
                <w:spacing w:val="-13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решений представителей структурных подразделений</w:t>
            </w:r>
            <w:r w:rsidRPr="00362B41">
              <w:rPr>
                <w:spacing w:val="-3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учреждения;</w:t>
            </w:r>
            <w:r w:rsidRPr="00362B41">
              <w:rPr>
                <w:spacing w:val="-2"/>
                <w:sz w:val="28"/>
                <w:szCs w:val="28"/>
              </w:rPr>
              <w:t xml:space="preserve"> </w:t>
            </w:r>
            <w:r w:rsidRPr="00362B41">
              <w:rPr>
                <w:spacing w:val="-10"/>
                <w:sz w:val="28"/>
                <w:szCs w:val="28"/>
              </w:rPr>
              <w:t>-</w:t>
            </w:r>
          </w:p>
          <w:p w:rsidR="009648AF" w:rsidRPr="00362B41" w:rsidRDefault="009648AF" w:rsidP="00AC3138">
            <w:pPr>
              <w:pStyle w:val="TableParagraph"/>
              <w:ind w:left="0"/>
              <w:rPr>
                <w:sz w:val="28"/>
                <w:szCs w:val="28"/>
              </w:rPr>
            </w:pPr>
            <w:r w:rsidRPr="00362B41">
              <w:rPr>
                <w:sz w:val="28"/>
                <w:szCs w:val="28"/>
              </w:rPr>
              <w:t>разъяснение</w:t>
            </w:r>
            <w:r w:rsidRPr="00362B41">
              <w:rPr>
                <w:spacing w:val="-15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работникам</w:t>
            </w:r>
            <w:r w:rsidRPr="00362B41">
              <w:rPr>
                <w:spacing w:val="-15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о</w:t>
            </w:r>
            <w:r w:rsidRPr="00362B41">
              <w:rPr>
                <w:spacing w:val="-14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мерах ответственности за совершение коррупционных</w:t>
            </w:r>
            <w:r w:rsidRPr="00362B41">
              <w:rPr>
                <w:spacing w:val="-9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правонарушений;</w:t>
            </w:r>
            <w:r w:rsidRPr="00362B41">
              <w:rPr>
                <w:spacing w:val="-5"/>
                <w:sz w:val="28"/>
                <w:szCs w:val="28"/>
              </w:rPr>
              <w:t xml:space="preserve"> </w:t>
            </w:r>
            <w:r w:rsidRPr="00362B41">
              <w:rPr>
                <w:spacing w:val="-10"/>
                <w:sz w:val="28"/>
                <w:szCs w:val="28"/>
              </w:rPr>
              <w:t>-</w:t>
            </w:r>
          </w:p>
          <w:p w:rsidR="009648AF" w:rsidRPr="00362B41" w:rsidRDefault="009648AF" w:rsidP="00AC3138">
            <w:pPr>
              <w:pStyle w:val="TableParagraph"/>
              <w:ind w:left="0"/>
              <w:rPr>
                <w:sz w:val="28"/>
                <w:szCs w:val="28"/>
              </w:rPr>
            </w:pPr>
            <w:r w:rsidRPr="00362B41">
              <w:rPr>
                <w:sz w:val="28"/>
                <w:szCs w:val="28"/>
              </w:rPr>
              <w:lastRenderedPageBreak/>
              <w:t>своевременное размещение необходимой информации в специализированных</w:t>
            </w:r>
            <w:r w:rsidRPr="00362B41">
              <w:rPr>
                <w:spacing w:val="-15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электронных базах; - ежегодный отчет по</w:t>
            </w:r>
          </w:p>
          <w:p w:rsidR="009648AF" w:rsidRPr="00362B41" w:rsidRDefault="009648AF" w:rsidP="00AC3138">
            <w:pPr>
              <w:pStyle w:val="TableParagraph"/>
              <w:ind w:left="0"/>
              <w:rPr>
                <w:sz w:val="28"/>
                <w:szCs w:val="28"/>
              </w:rPr>
            </w:pPr>
            <w:r w:rsidRPr="00362B41">
              <w:rPr>
                <w:sz w:val="28"/>
                <w:szCs w:val="28"/>
              </w:rPr>
              <w:t>выполнению</w:t>
            </w:r>
            <w:r w:rsidRPr="00362B41">
              <w:rPr>
                <w:spacing w:val="-4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плана</w:t>
            </w:r>
            <w:r w:rsidRPr="00362B41">
              <w:rPr>
                <w:spacing w:val="-3"/>
                <w:sz w:val="28"/>
                <w:szCs w:val="28"/>
              </w:rPr>
              <w:t xml:space="preserve"> </w:t>
            </w:r>
            <w:r w:rsidRPr="00362B41">
              <w:rPr>
                <w:spacing w:val="-4"/>
                <w:sz w:val="28"/>
                <w:szCs w:val="28"/>
              </w:rPr>
              <w:t>ФХД.</w:t>
            </w:r>
          </w:p>
        </w:tc>
      </w:tr>
      <w:tr w:rsidR="009648AF" w:rsidRPr="00362B41" w:rsidTr="00AC3138">
        <w:tc>
          <w:tcPr>
            <w:tcW w:w="851" w:type="dxa"/>
            <w:shd w:val="clear" w:color="auto" w:fill="auto"/>
          </w:tcPr>
          <w:p w:rsidR="009648AF" w:rsidRPr="00362B41" w:rsidRDefault="009648AF" w:rsidP="00AC3138">
            <w:pPr>
              <w:spacing w:before="123" w:after="24"/>
              <w:ind w:right="1061"/>
              <w:jc w:val="center"/>
              <w:rPr>
                <w:rFonts w:ascii="Calibri" w:hAnsi="Calibri"/>
                <w:b/>
                <w:spacing w:val="-5"/>
                <w:sz w:val="26"/>
              </w:rPr>
            </w:pPr>
            <w:r>
              <w:rPr>
                <w:rFonts w:ascii="Calibri" w:hAnsi="Calibri"/>
                <w:b/>
                <w:spacing w:val="-5"/>
                <w:sz w:val="26"/>
              </w:rPr>
              <w:lastRenderedPageBreak/>
              <w:t>3</w:t>
            </w:r>
          </w:p>
        </w:tc>
        <w:tc>
          <w:tcPr>
            <w:tcW w:w="2268" w:type="dxa"/>
            <w:shd w:val="clear" w:color="auto" w:fill="auto"/>
          </w:tcPr>
          <w:p w:rsidR="009648AF" w:rsidRPr="00362B41" w:rsidRDefault="009648AF" w:rsidP="00AC3138">
            <w:pPr>
              <w:pStyle w:val="TableParagraph"/>
              <w:ind w:left="0"/>
              <w:rPr>
                <w:sz w:val="28"/>
                <w:szCs w:val="28"/>
              </w:rPr>
            </w:pPr>
            <w:r w:rsidRPr="00362B41">
              <w:rPr>
                <w:sz w:val="28"/>
                <w:szCs w:val="28"/>
              </w:rPr>
              <w:t>Планирование</w:t>
            </w:r>
            <w:r w:rsidRPr="00362B41">
              <w:rPr>
                <w:spacing w:val="80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 xml:space="preserve">и </w:t>
            </w:r>
            <w:r w:rsidRPr="00362B41">
              <w:rPr>
                <w:spacing w:val="-2"/>
                <w:sz w:val="28"/>
                <w:szCs w:val="28"/>
              </w:rPr>
              <w:t>освоение</w:t>
            </w:r>
          </w:p>
          <w:p w:rsidR="009648AF" w:rsidRPr="00362B41" w:rsidRDefault="009648AF" w:rsidP="00AC3138">
            <w:pPr>
              <w:pStyle w:val="TableParagraph"/>
              <w:ind w:left="0"/>
              <w:rPr>
                <w:sz w:val="28"/>
                <w:szCs w:val="28"/>
              </w:rPr>
            </w:pPr>
            <w:r w:rsidRPr="00362B41">
              <w:rPr>
                <w:spacing w:val="-2"/>
                <w:sz w:val="28"/>
                <w:szCs w:val="28"/>
              </w:rPr>
              <w:t>бюджетных средств</w:t>
            </w:r>
          </w:p>
        </w:tc>
        <w:tc>
          <w:tcPr>
            <w:tcW w:w="1984" w:type="dxa"/>
            <w:shd w:val="clear" w:color="auto" w:fill="auto"/>
          </w:tcPr>
          <w:p w:rsidR="009648AF" w:rsidRPr="00362B41" w:rsidRDefault="009648AF" w:rsidP="00AC3138">
            <w:pPr>
              <w:pStyle w:val="TableParagraph"/>
              <w:ind w:left="0"/>
              <w:rPr>
                <w:sz w:val="28"/>
                <w:szCs w:val="28"/>
              </w:rPr>
            </w:pPr>
            <w:r w:rsidRPr="00362B41">
              <w:rPr>
                <w:spacing w:val="-2"/>
                <w:sz w:val="28"/>
                <w:szCs w:val="28"/>
              </w:rPr>
              <w:t>Директор, завхоз</w:t>
            </w:r>
          </w:p>
        </w:tc>
        <w:tc>
          <w:tcPr>
            <w:tcW w:w="2694" w:type="dxa"/>
            <w:shd w:val="clear" w:color="auto" w:fill="auto"/>
          </w:tcPr>
          <w:p w:rsidR="009648AF" w:rsidRPr="00362B41" w:rsidRDefault="009648AF" w:rsidP="00AC3138">
            <w:pPr>
              <w:pStyle w:val="TableParagraph"/>
              <w:ind w:left="0"/>
              <w:rPr>
                <w:sz w:val="28"/>
                <w:szCs w:val="28"/>
              </w:rPr>
            </w:pPr>
            <w:r w:rsidRPr="00362B41">
              <w:rPr>
                <w:sz w:val="28"/>
                <w:szCs w:val="28"/>
              </w:rPr>
              <w:t xml:space="preserve">- нецелевое </w:t>
            </w:r>
            <w:r w:rsidRPr="00362B41">
              <w:rPr>
                <w:spacing w:val="-2"/>
                <w:sz w:val="28"/>
                <w:szCs w:val="28"/>
              </w:rPr>
              <w:t>использование бюджетных</w:t>
            </w:r>
          </w:p>
          <w:p w:rsidR="009648AF" w:rsidRPr="00362B41" w:rsidRDefault="009648AF" w:rsidP="00AC3138">
            <w:pPr>
              <w:pStyle w:val="TableParagraph"/>
              <w:ind w:left="0"/>
              <w:rPr>
                <w:sz w:val="28"/>
                <w:szCs w:val="28"/>
              </w:rPr>
            </w:pPr>
            <w:r w:rsidRPr="00362B41">
              <w:rPr>
                <w:spacing w:val="-2"/>
                <w:sz w:val="28"/>
                <w:szCs w:val="28"/>
              </w:rPr>
              <w:t>средств</w:t>
            </w:r>
          </w:p>
        </w:tc>
        <w:tc>
          <w:tcPr>
            <w:tcW w:w="7148" w:type="dxa"/>
            <w:shd w:val="clear" w:color="auto" w:fill="auto"/>
          </w:tcPr>
          <w:p w:rsidR="009648AF" w:rsidRPr="00362B41" w:rsidRDefault="009648AF" w:rsidP="00AC3138">
            <w:pPr>
              <w:pStyle w:val="TableParagraph"/>
              <w:ind w:left="0"/>
              <w:rPr>
                <w:sz w:val="28"/>
                <w:szCs w:val="28"/>
              </w:rPr>
            </w:pPr>
            <w:r w:rsidRPr="00362B41">
              <w:rPr>
                <w:sz w:val="28"/>
                <w:szCs w:val="28"/>
              </w:rPr>
              <w:t>составление</w:t>
            </w:r>
            <w:r w:rsidRPr="00362B41">
              <w:rPr>
                <w:spacing w:val="-15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 xml:space="preserve">плана </w:t>
            </w:r>
            <w:r w:rsidRPr="00362B41">
              <w:rPr>
                <w:spacing w:val="-2"/>
                <w:sz w:val="28"/>
                <w:szCs w:val="28"/>
              </w:rPr>
              <w:t xml:space="preserve">ФХД•, </w:t>
            </w:r>
            <w:r w:rsidRPr="00362B41">
              <w:rPr>
                <w:sz w:val="28"/>
                <w:szCs w:val="28"/>
              </w:rPr>
              <w:t>составление</w:t>
            </w:r>
            <w:r w:rsidRPr="00362B41">
              <w:rPr>
                <w:spacing w:val="-2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плана</w:t>
            </w:r>
            <w:r w:rsidRPr="00362B41">
              <w:rPr>
                <w:spacing w:val="-2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закупок; организация</w:t>
            </w:r>
            <w:r w:rsidRPr="00362B41">
              <w:rPr>
                <w:spacing w:val="-3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работы</w:t>
            </w:r>
            <w:r w:rsidRPr="00362B41">
              <w:rPr>
                <w:spacing w:val="-2"/>
                <w:sz w:val="28"/>
                <w:szCs w:val="28"/>
              </w:rPr>
              <w:t xml:space="preserve"> единой </w:t>
            </w:r>
            <w:r w:rsidRPr="00362B41">
              <w:rPr>
                <w:sz w:val="28"/>
                <w:szCs w:val="28"/>
              </w:rPr>
              <w:t>комиссии</w:t>
            </w:r>
            <w:r w:rsidRPr="00362B41">
              <w:rPr>
                <w:spacing w:val="-14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по</w:t>
            </w:r>
            <w:r w:rsidRPr="00362B41">
              <w:rPr>
                <w:spacing w:val="-14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осуществлению</w:t>
            </w:r>
            <w:r w:rsidRPr="00362B41">
              <w:rPr>
                <w:spacing w:val="-14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закупок (определению поставщиков, подрядчиков,</w:t>
            </w:r>
            <w:r w:rsidRPr="00362B41">
              <w:rPr>
                <w:spacing w:val="-12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исполнителей);</w:t>
            </w:r>
            <w:r w:rsidRPr="00362B41">
              <w:rPr>
                <w:spacing w:val="-5"/>
                <w:sz w:val="28"/>
                <w:szCs w:val="28"/>
              </w:rPr>
              <w:t xml:space="preserve"> </w:t>
            </w:r>
            <w:r w:rsidRPr="00362B41">
              <w:rPr>
                <w:spacing w:val="-10"/>
                <w:sz w:val="28"/>
                <w:szCs w:val="28"/>
              </w:rPr>
              <w:t xml:space="preserve">- </w:t>
            </w:r>
            <w:r w:rsidRPr="00362B41">
              <w:rPr>
                <w:sz w:val="28"/>
                <w:szCs w:val="28"/>
              </w:rPr>
              <w:t>ежегодный</w:t>
            </w:r>
            <w:r w:rsidRPr="00362B41">
              <w:rPr>
                <w:spacing w:val="-4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отчет</w:t>
            </w:r>
            <w:r w:rsidRPr="00362B41">
              <w:rPr>
                <w:spacing w:val="-4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руководителя</w:t>
            </w:r>
            <w:r w:rsidRPr="00362B41">
              <w:rPr>
                <w:spacing w:val="-3"/>
                <w:sz w:val="28"/>
                <w:szCs w:val="28"/>
              </w:rPr>
              <w:t xml:space="preserve"> </w:t>
            </w:r>
            <w:r w:rsidRPr="00362B41">
              <w:rPr>
                <w:spacing w:val="-5"/>
                <w:sz w:val="28"/>
                <w:szCs w:val="28"/>
              </w:rPr>
              <w:t>ОУ.</w:t>
            </w:r>
          </w:p>
        </w:tc>
      </w:tr>
      <w:tr w:rsidR="009648AF" w:rsidRPr="00362B41" w:rsidTr="00AC3138">
        <w:tc>
          <w:tcPr>
            <w:tcW w:w="851" w:type="dxa"/>
            <w:shd w:val="clear" w:color="auto" w:fill="auto"/>
          </w:tcPr>
          <w:p w:rsidR="009648AF" w:rsidRPr="00362B41" w:rsidRDefault="009648AF" w:rsidP="00AC3138">
            <w:pPr>
              <w:spacing w:before="123" w:after="24"/>
              <w:ind w:right="1061"/>
              <w:jc w:val="center"/>
              <w:rPr>
                <w:rFonts w:ascii="Calibri" w:hAnsi="Calibri"/>
                <w:b/>
                <w:spacing w:val="-5"/>
                <w:sz w:val="26"/>
              </w:rPr>
            </w:pPr>
            <w:r>
              <w:rPr>
                <w:rFonts w:ascii="Calibri" w:hAnsi="Calibri"/>
                <w:b/>
                <w:spacing w:val="-5"/>
                <w:sz w:val="26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9648AF" w:rsidRPr="00362B41" w:rsidRDefault="009648AF" w:rsidP="00AC3138">
            <w:pPr>
              <w:pStyle w:val="TableParagraph"/>
              <w:ind w:left="0" w:firstLine="9"/>
              <w:rPr>
                <w:sz w:val="28"/>
                <w:szCs w:val="28"/>
              </w:rPr>
            </w:pPr>
            <w:r w:rsidRPr="00362B41">
              <w:rPr>
                <w:sz w:val="28"/>
                <w:szCs w:val="28"/>
              </w:rPr>
              <w:t>Организация</w:t>
            </w:r>
            <w:r w:rsidRPr="00362B41">
              <w:rPr>
                <w:spacing w:val="80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 xml:space="preserve">и </w:t>
            </w:r>
            <w:r w:rsidRPr="00362B41">
              <w:rPr>
                <w:spacing w:val="-2"/>
                <w:sz w:val="28"/>
                <w:szCs w:val="28"/>
              </w:rPr>
              <w:t xml:space="preserve">осуществление закупок </w:t>
            </w:r>
            <w:r w:rsidRPr="00362B41">
              <w:rPr>
                <w:sz w:val="28"/>
                <w:szCs w:val="28"/>
              </w:rPr>
              <w:t>товаров,</w:t>
            </w:r>
            <w:r w:rsidRPr="00362B41">
              <w:rPr>
                <w:spacing w:val="57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 xml:space="preserve">работ, </w:t>
            </w:r>
            <w:r w:rsidRPr="00362B41">
              <w:rPr>
                <w:spacing w:val="-2"/>
                <w:sz w:val="28"/>
                <w:szCs w:val="28"/>
              </w:rPr>
              <w:t xml:space="preserve">услуг </w:t>
            </w:r>
            <w:r w:rsidRPr="00362B41">
              <w:rPr>
                <w:spacing w:val="-4"/>
                <w:sz w:val="28"/>
                <w:szCs w:val="28"/>
              </w:rPr>
              <w:t xml:space="preserve">для </w:t>
            </w:r>
            <w:r w:rsidRPr="00362B41">
              <w:rPr>
                <w:spacing w:val="-2"/>
                <w:sz w:val="28"/>
                <w:szCs w:val="28"/>
              </w:rPr>
              <w:t xml:space="preserve">обеспечения </w:t>
            </w:r>
            <w:r w:rsidRPr="00362B41">
              <w:rPr>
                <w:sz w:val="28"/>
                <w:szCs w:val="28"/>
              </w:rPr>
              <w:t>нужд школы</w:t>
            </w:r>
          </w:p>
        </w:tc>
        <w:tc>
          <w:tcPr>
            <w:tcW w:w="1984" w:type="dxa"/>
            <w:shd w:val="clear" w:color="auto" w:fill="auto"/>
          </w:tcPr>
          <w:p w:rsidR="009648AF" w:rsidRPr="00362B41" w:rsidRDefault="009648AF" w:rsidP="00AC3138">
            <w:pPr>
              <w:pStyle w:val="TableParagraph"/>
              <w:ind w:left="0"/>
              <w:rPr>
                <w:sz w:val="28"/>
                <w:szCs w:val="28"/>
              </w:rPr>
            </w:pPr>
            <w:r w:rsidRPr="00362B41">
              <w:rPr>
                <w:spacing w:val="-2"/>
                <w:sz w:val="28"/>
                <w:szCs w:val="28"/>
              </w:rPr>
              <w:t>Директор, завхоз</w:t>
            </w:r>
            <w:r w:rsidRPr="00362B41">
              <w:rPr>
                <w:sz w:val="28"/>
                <w:szCs w:val="28"/>
              </w:rPr>
              <w:t>, заместитель директора по УВР, заместитель директора по ВР</w:t>
            </w:r>
          </w:p>
        </w:tc>
        <w:tc>
          <w:tcPr>
            <w:tcW w:w="2694" w:type="dxa"/>
            <w:shd w:val="clear" w:color="auto" w:fill="auto"/>
          </w:tcPr>
          <w:p w:rsidR="009648AF" w:rsidRPr="00362B41" w:rsidRDefault="009648AF" w:rsidP="00AC3138">
            <w:pPr>
              <w:pStyle w:val="TableParagraph"/>
              <w:tabs>
                <w:tab w:val="left" w:pos="407"/>
                <w:tab w:val="left" w:pos="455"/>
                <w:tab w:val="left" w:pos="1500"/>
              </w:tabs>
              <w:ind w:left="0" w:firstLine="9"/>
              <w:rPr>
                <w:sz w:val="28"/>
                <w:szCs w:val="28"/>
              </w:rPr>
            </w:pPr>
            <w:r w:rsidRPr="00362B41">
              <w:rPr>
                <w:spacing w:val="-10"/>
                <w:sz w:val="28"/>
                <w:szCs w:val="28"/>
              </w:rPr>
              <w:t>-</w:t>
            </w:r>
            <w:r w:rsidRPr="00362B41">
              <w:rPr>
                <w:spacing w:val="-2"/>
                <w:sz w:val="28"/>
                <w:szCs w:val="28"/>
              </w:rPr>
              <w:t>совершение сделок</w:t>
            </w:r>
            <w:r w:rsidRPr="00362B41">
              <w:rPr>
                <w:spacing w:val="-39"/>
                <w:sz w:val="28"/>
                <w:szCs w:val="28"/>
              </w:rPr>
              <w:t xml:space="preserve"> </w:t>
            </w:r>
            <w:r w:rsidRPr="00362B41">
              <w:rPr>
                <w:spacing w:val="-6"/>
                <w:sz w:val="28"/>
                <w:szCs w:val="28"/>
              </w:rPr>
              <w:t xml:space="preserve">с </w:t>
            </w:r>
            <w:r w:rsidRPr="00362B41">
              <w:rPr>
                <w:spacing w:val="-2"/>
                <w:sz w:val="28"/>
                <w:szCs w:val="28"/>
              </w:rPr>
              <w:t>нарушением установленног</w:t>
            </w:r>
            <w:r w:rsidRPr="00362B41">
              <w:rPr>
                <w:spacing w:val="-10"/>
                <w:sz w:val="28"/>
                <w:szCs w:val="28"/>
              </w:rPr>
              <w:t>о</w:t>
            </w:r>
            <w:r w:rsidRPr="00362B41">
              <w:rPr>
                <w:sz w:val="28"/>
                <w:szCs w:val="28"/>
              </w:rPr>
              <w:t xml:space="preserve"> </w:t>
            </w:r>
            <w:r w:rsidRPr="00362B41">
              <w:rPr>
                <w:spacing w:val="-2"/>
                <w:sz w:val="28"/>
                <w:szCs w:val="28"/>
              </w:rPr>
              <w:t>порядка</w:t>
            </w:r>
            <w:r w:rsidRPr="00362B41">
              <w:rPr>
                <w:sz w:val="28"/>
                <w:szCs w:val="28"/>
              </w:rPr>
              <w:tab/>
            </w:r>
            <w:r w:rsidRPr="00362B41">
              <w:rPr>
                <w:spacing w:val="-10"/>
                <w:sz w:val="28"/>
                <w:szCs w:val="28"/>
              </w:rPr>
              <w:t xml:space="preserve">и </w:t>
            </w:r>
            <w:r w:rsidRPr="00362B41">
              <w:rPr>
                <w:spacing w:val="-2"/>
                <w:sz w:val="28"/>
                <w:szCs w:val="28"/>
              </w:rPr>
              <w:t xml:space="preserve">требований закона </w:t>
            </w:r>
            <w:r w:rsidRPr="00362B41">
              <w:rPr>
                <w:spacing w:val="-44"/>
                <w:sz w:val="28"/>
                <w:szCs w:val="28"/>
              </w:rPr>
              <w:t xml:space="preserve"> </w:t>
            </w:r>
            <w:r w:rsidRPr="00362B41">
              <w:rPr>
                <w:spacing w:val="-8"/>
                <w:sz w:val="28"/>
                <w:szCs w:val="28"/>
              </w:rPr>
              <w:t xml:space="preserve">в </w:t>
            </w:r>
            <w:r w:rsidRPr="00362B41">
              <w:rPr>
                <w:spacing w:val="-2"/>
                <w:sz w:val="28"/>
                <w:szCs w:val="28"/>
              </w:rPr>
              <w:t>личных</w:t>
            </w:r>
          </w:p>
          <w:p w:rsidR="009648AF" w:rsidRPr="00362B41" w:rsidRDefault="009648AF" w:rsidP="00AC3138">
            <w:pPr>
              <w:pStyle w:val="TableParagraph"/>
              <w:tabs>
                <w:tab w:val="left" w:pos="1552"/>
              </w:tabs>
              <w:spacing w:line="270" w:lineRule="atLeast"/>
              <w:rPr>
                <w:spacing w:val="-6"/>
                <w:sz w:val="28"/>
                <w:szCs w:val="28"/>
              </w:rPr>
            </w:pPr>
            <w:r w:rsidRPr="00362B41">
              <w:rPr>
                <w:spacing w:val="-2"/>
                <w:sz w:val="28"/>
                <w:szCs w:val="28"/>
              </w:rPr>
              <w:t>интересах;</w:t>
            </w:r>
            <w:r w:rsidRPr="00362B41">
              <w:rPr>
                <w:sz w:val="28"/>
                <w:szCs w:val="28"/>
              </w:rPr>
              <w:tab/>
            </w:r>
            <w:r w:rsidRPr="00362B41">
              <w:rPr>
                <w:spacing w:val="-10"/>
                <w:sz w:val="28"/>
                <w:szCs w:val="28"/>
              </w:rPr>
              <w:t xml:space="preserve">- </w:t>
            </w:r>
            <w:r w:rsidRPr="00362B41">
              <w:rPr>
                <w:spacing w:val="-2"/>
                <w:sz w:val="28"/>
                <w:szCs w:val="28"/>
              </w:rPr>
              <w:t>установление необоснованн</w:t>
            </w:r>
            <w:r w:rsidRPr="00362B41">
              <w:rPr>
                <w:spacing w:val="-6"/>
                <w:sz w:val="28"/>
                <w:szCs w:val="28"/>
              </w:rPr>
              <w:t>ых</w:t>
            </w:r>
            <w:r w:rsidRPr="00362B41">
              <w:rPr>
                <w:rFonts w:ascii="Calibri" w:hAnsi="Calibri"/>
              </w:rPr>
              <w:t xml:space="preserve"> </w:t>
            </w:r>
            <w:r w:rsidRPr="00362B41">
              <w:rPr>
                <w:spacing w:val="-6"/>
                <w:sz w:val="28"/>
                <w:szCs w:val="28"/>
              </w:rPr>
              <w:t>преимуществ для</w:t>
            </w:r>
          </w:p>
          <w:p w:rsidR="009648AF" w:rsidRPr="00362B41" w:rsidRDefault="009648AF" w:rsidP="00AC3138">
            <w:pPr>
              <w:pStyle w:val="TableParagraph"/>
              <w:tabs>
                <w:tab w:val="left" w:pos="1552"/>
              </w:tabs>
              <w:spacing w:line="270" w:lineRule="atLeast"/>
              <w:rPr>
                <w:spacing w:val="-6"/>
                <w:sz w:val="28"/>
                <w:szCs w:val="28"/>
              </w:rPr>
            </w:pPr>
            <w:r w:rsidRPr="00362B41">
              <w:rPr>
                <w:spacing w:val="-6"/>
                <w:sz w:val="28"/>
                <w:szCs w:val="28"/>
              </w:rPr>
              <w:t>отдельных лиц при осуществлении</w:t>
            </w:r>
          </w:p>
          <w:p w:rsidR="009648AF" w:rsidRPr="00362B41" w:rsidRDefault="009648AF" w:rsidP="00AC3138">
            <w:pPr>
              <w:pStyle w:val="TableParagraph"/>
              <w:tabs>
                <w:tab w:val="left" w:pos="1552"/>
              </w:tabs>
              <w:spacing w:line="270" w:lineRule="atLeast"/>
              <w:ind w:left="0"/>
              <w:rPr>
                <w:sz w:val="28"/>
                <w:szCs w:val="28"/>
              </w:rPr>
            </w:pPr>
            <w:r w:rsidRPr="00362B41">
              <w:rPr>
                <w:spacing w:val="-6"/>
                <w:sz w:val="28"/>
                <w:szCs w:val="28"/>
              </w:rPr>
              <w:t>закупок товаров, работ, услуг.</w:t>
            </w:r>
          </w:p>
        </w:tc>
        <w:tc>
          <w:tcPr>
            <w:tcW w:w="7148" w:type="dxa"/>
            <w:shd w:val="clear" w:color="auto" w:fill="auto"/>
          </w:tcPr>
          <w:p w:rsidR="009648AF" w:rsidRPr="00362B41" w:rsidRDefault="009648AF" w:rsidP="00AC3138">
            <w:pPr>
              <w:pStyle w:val="TableParagraph"/>
              <w:rPr>
                <w:sz w:val="28"/>
                <w:szCs w:val="28"/>
              </w:rPr>
            </w:pPr>
            <w:r w:rsidRPr="00362B41">
              <w:rPr>
                <w:sz w:val="28"/>
                <w:szCs w:val="28"/>
              </w:rPr>
              <w:t>- создание и организация работы единой</w:t>
            </w:r>
            <w:r w:rsidRPr="00362B41">
              <w:rPr>
                <w:spacing w:val="-14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комиссии</w:t>
            </w:r>
            <w:r w:rsidRPr="00362B41">
              <w:rPr>
                <w:spacing w:val="-12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по</w:t>
            </w:r>
            <w:r w:rsidRPr="00362B41">
              <w:rPr>
                <w:spacing w:val="-12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осуществлению закупок</w:t>
            </w:r>
            <w:r w:rsidRPr="00362B41">
              <w:rPr>
                <w:spacing w:val="-15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(определению</w:t>
            </w:r>
            <w:r w:rsidRPr="00362B41">
              <w:rPr>
                <w:spacing w:val="-15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поставщиков, подрядчиков, исполнителей);</w:t>
            </w:r>
          </w:p>
          <w:p w:rsidR="009648AF" w:rsidRPr="00362B41" w:rsidRDefault="009648AF" w:rsidP="00AC3138">
            <w:pPr>
              <w:pStyle w:val="TableParagraph"/>
              <w:rPr>
                <w:sz w:val="28"/>
                <w:szCs w:val="28"/>
              </w:rPr>
            </w:pPr>
            <w:r w:rsidRPr="00362B41">
              <w:rPr>
                <w:rFonts w:ascii="Calibri" w:hAnsi="Calibri"/>
              </w:rPr>
              <w:t xml:space="preserve"> </w:t>
            </w:r>
            <w:r w:rsidRPr="00362B41">
              <w:rPr>
                <w:sz w:val="28"/>
                <w:szCs w:val="28"/>
              </w:rPr>
              <w:t>-</w:t>
            </w:r>
            <w:r w:rsidRPr="00362B41">
              <w:rPr>
                <w:sz w:val="28"/>
                <w:szCs w:val="28"/>
              </w:rPr>
              <w:tab/>
              <w:t>функционирование</w:t>
            </w:r>
          </w:p>
          <w:p w:rsidR="009648AF" w:rsidRPr="00362B41" w:rsidRDefault="009648AF" w:rsidP="00AC3138">
            <w:pPr>
              <w:pStyle w:val="TableParagraph"/>
              <w:rPr>
                <w:sz w:val="28"/>
                <w:szCs w:val="28"/>
              </w:rPr>
            </w:pPr>
            <w:r w:rsidRPr="00362B41">
              <w:rPr>
                <w:sz w:val="28"/>
                <w:szCs w:val="28"/>
              </w:rPr>
              <w:t>приемочной комиссии для приемки поставленного товара, выполненной работы или оказанной услуги;</w:t>
            </w:r>
          </w:p>
          <w:p w:rsidR="009648AF" w:rsidRPr="00362B41" w:rsidRDefault="009648AF" w:rsidP="00AC3138">
            <w:pPr>
              <w:pStyle w:val="TableParagraph"/>
              <w:rPr>
                <w:sz w:val="28"/>
                <w:szCs w:val="28"/>
              </w:rPr>
            </w:pPr>
            <w:r w:rsidRPr="00362B41">
              <w:rPr>
                <w:sz w:val="28"/>
                <w:szCs w:val="28"/>
              </w:rPr>
              <w:t xml:space="preserve"> - предоставление достоверной отчетной информации по закупкам вышестоящим органам;</w:t>
            </w:r>
          </w:p>
          <w:p w:rsidR="009648AF" w:rsidRPr="00362B41" w:rsidRDefault="009648AF" w:rsidP="00AC3138">
            <w:pPr>
              <w:pStyle w:val="TableParagraph"/>
              <w:rPr>
                <w:sz w:val="28"/>
                <w:szCs w:val="28"/>
              </w:rPr>
            </w:pPr>
            <w:r w:rsidRPr="00362B41">
              <w:rPr>
                <w:sz w:val="28"/>
                <w:szCs w:val="28"/>
              </w:rPr>
              <w:t>-работа с официальном сайтом единой информационной системы в сфере закупок;</w:t>
            </w:r>
          </w:p>
          <w:p w:rsidR="009648AF" w:rsidRPr="00362B41" w:rsidRDefault="009648AF" w:rsidP="00AC3138">
            <w:pPr>
              <w:pStyle w:val="TableParagraph"/>
              <w:rPr>
                <w:sz w:val="28"/>
                <w:szCs w:val="28"/>
              </w:rPr>
            </w:pPr>
            <w:r w:rsidRPr="00362B41">
              <w:rPr>
                <w:sz w:val="28"/>
                <w:szCs w:val="28"/>
              </w:rPr>
              <w:t xml:space="preserve"> - проведение мониторинга цен для экономии бюджетных средств; </w:t>
            </w:r>
          </w:p>
          <w:p w:rsidR="009648AF" w:rsidRPr="00362B41" w:rsidRDefault="009648AF" w:rsidP="00AC3138">
            <w:pPr>
              <w:pStyle w:val="TableParagraph"/>
              <w:rPr>
                <w:sz w:val="28"/>
                <w:szCs w:val="28"/>
              </w:rPr>
            </w:pPr>
            <w:r w:rsidRPr="00362B41">
              <w:rPr>
                <w:sz w:val="28"/>
                <w:szCs w:val="28"/>
              </w:rPr>
              <w:t xml:space="preserve">- разъяснение работникам, связанным с заключением контрактов и договоров, о мерах ответственности за совершение коррупционных правонарушений; </w:t>
            </w:r>
          </w:p>
          <w:p w:rsidR="009648AF" w:rsidRPr="00362B41" w:rsidRDefault="009648AF" w:rsidP="00AC3138">
            <w:pPr>
              <w:pStyle w:val="TableParagraph"/>
              <w:rPr>
                <w:sz w:val="28"/>
                <w:szCs w:val="28"/>
              </w:rPr>
            </w:pPr>
            <w:r w:rsidRPr="00362B41">
              <w:rPr>
                <w:sz w:val="28"/>
                <w:szCs w:val="28"/>
              </w:rPr>
              <w:t>- ознакомление с нормативными документами и</w:t>
            </w:r>
          </w:p>
          <w:p w:rsidR="009648AF" w:rsidRPr="00362B41" w:rsidRDefault="009648AF" w:rsidP="00AC3138">
            <w:pPr>
              <w:pStyle w:val="TableParagraph"/>
              <w:rPr>
                <w:sz w:val="28"/>
                <w:szCs w:val="28"/>
              </w:rPr>
            </w:pPr>
            <w:r w:rsidRPr="00362B41">
              <w:rPr>
                <w:sz w:val="28"/>
                <w:szCs w:val="28"/>
              </w:rPr>
              <w:t>локальными актами, регламентирующими вопросы</w:t>
            </w:r>
          </w:p>
          <w:p w:rsidR="009648AF" w:rsidRPr="00362B41" w:rsidRDefault="009648AF" w:rsidP="00AC3138">
            <w:pPr>
              <w:pStyle w:val="TableParagraph"/>
              <w:ind w:left="0"/>
              <w:rPr>
                <w:sz w:val="28"/>
                <w:szCs w:val="28"/>
              </w:rPr>
            </w:pPr>
            <w:r w:rsidRPr="00362B41">
              <w:rPr>
                <w:sz w:val="28"/>
                <w:szCs w:val="28"/>
              </w:rPr>
              <w:t>предупреждения и противодействия коррупции.</w:t>
            </w:r>
          </w:p>
        </w:tc>
      </w:tr>
      <w:tr w:rsidR="009648AF" w:rsidRPr="00362B41" w:rsidTr="00AC3138">
        <w:tc>
          <w:tcPr>
            <w:tcW w:w="851" w:type="dxa"/>
            <w:shd w:val="clear" w:color="auto" w:fill="auto"/>
          </w:tcPr>
          <w:p w:rsidR="009648AF" w:rsidRPr="00362B41" w:rsidRDefault="009648AF" w:rsidP="00AC3138">
            <w:pPr>
              <w:spacing w:before="123" w:after="24"/>
              <w:ind w:right="1061"/>
              <w:jc w:val="center"/>
              <w:rPr>
                <w:rFonts w:ascii="Calibri" w:hAnsi="Calibri"/>
                <w:b/>
                <w:spacing w:val="-5"/>
                <w:sz w:val="26"/>
              </w:rPr>
            </w:pPr>
            <w:r>
              <w:rPr>
                <w:rFonts w:ascii="Calibri" w:hAnsi="Calibri"/>
                <w:b/>
                <w:spacing w:val="-5"/>
                <w:sz w:val="26"/>
              </w:rPr>
              <w:t>5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9648AF" w:rsidRPr="00362B41" w:rsidRDefault="009648AF" w:rsidP="00AC3138">
            <w:pPr>
              <w:pStyle w:val="TableParagraph"/>
              <w:ind w:left="0"/>
              <w:rPr>
                <w:sz w:val="28"/>
                <w:szCs w:val="28"/>
              </w:rPr>
            </w:pPr>
            <w:r w:rsidRPr="00362B41">
              <w:rPr>
                <w:spacing w:val="-2"/>
                <w:sz w:val="28"/>
                <w:szCs w:val="28"/>
              </w:rPr>
              <w:t>Оказание</w:t>
            </w:r>
          </w:p>
          <w:p w:rsidR="009648AF" w:rsidRPr="00362B41" w:rsidRDefault="009648AF" w:rsidP="00AC3138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362B41">
              <w:rPr>
                <w:spacing w:val="-2"/>
                <w:sz w:val="28"/>
                <w:szCs w:val="28"/>
              </w:rPr>
              <w:t xml:space="preserve">государственных </w:t>
            </w:r>
            <w:r w:rsidRPr="00362B41">
              <w:rPr>
                <w:sz w:val="28"/>
                <w:szCs w:val="28"/>
              </w:rPr>
              <w:t>услуг</w:t>
            </w:r>
            <w:r w:rsidRPr="00362B41">
              <w:rPr>
                <w:spacing w:val="-7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гражданам на основании</w:t>
            </w:r>
          </w:p>
          <w:p w:rsidR="009648AF" w:rsidRPr="00362B41" w:rsidRDefault="009648AF" w:rsidP="00AC3138">
            <w:pPr>
              <w:pStyle w:val="TableParagraph"/>
              <w:ind w:left="0"/>
              <w:rPr>
                <w:sz w:val="28"/>
                <w:szCs w:val="28"/>
              </w:rPr>
            </w:pPr>
            <w:r w:rsidRPr="00362B41">
              <w:rPr>
                <w:spacing w:val="-2"/>
                <w:sz w:val="28"/>
                <w:szCs w:val="28"/>
              </w:rPr>
              <w:lastRenderedPageBreak/>
              <w:t>заявления</w:t>
            </w:r>
          </w:p>
          <w:p w:rsidR="009648AF" w:rsidRPr="00362B41" w:rsidRDefault="009648AF" w:rsidP="00AC3138">
            <w:pPr>
              <w:pStyle w:val="TableParagraph"/>
              <w:ind w:left="0"/>
              <w:rPr>
                <w:sz w:val="28"/>
                <w:szCs w:val="28"/>
              </w:rPr>
            </w:pPr>
            <w:r w:rsidRPr="00362B41">
              <w:rPr>
                <w:spacing w:val="-2"/>
                <w:sz w:val="28"/>
                <w:szCs w:val="28"/>
              </w:rPr>
              <w:t xml:space="preserve">(осуществление процедуры </w:t>
            </w:r>
            <w:r w:rsidRPr="00362B41">
              <w:rPr>
                <w:sz w:val="28"/>
                <w:szCs w:val="28"/>
              </w:rPr>
              <w:t xml:space="preserve">приема и </w:t>
            </w:r>
            <w:r w:rsidRPr="00362B41">
              <w:rPr>
                <w:spacing w:val="-2"/>
                <w:sz w:val="28"/>
                <w:szCs w:val="28"/>
              </w:rPr>
              <w:t>зачисления,</w:t>
            </w:r>
          </w:p>
          <w:p w:rsidR="009648AF" w:rsidRPr="00362B41" w:rsidRDefault="009648AF" w:rsidP="00AC3138">
            <w:pPr>
              <w:pStyle w:val="TableParagraph"/>
              <w:ind w:left="0"/>
              <w:rPr>
                <w:sz w:val="28"/>
                <w:szCs w:val="28"/>
              </w:rPr>
            </w:pPr>
            <w:r w:rsidRPr="00362B41">
              <w:rPr>
                <w:sz w:val="28"/>
                <w:szCs w:val="28"/>
              </w:rPr>
              <w:t xml:space="preserve">обучающихся в </w:t>
            </w:r>
            <w:r w:rsidRPr="00362B41">
              <w:rPr>
                <w:spacing w:val="-2"/>
                <w:sz w:val="28"/>
                <w:szCs w:val="28"/>
              </w:rPr>
              <w:t>образовательное учреждение,</w:t>
            </w:r>
          </w:p>
          <w:p w:rsidR="009648AF" w:rsidRPr="00362B41" w:rsidRDefault="009648AF" w:rsidP="00AC3138">
            <w:pPr>
              <w:pStyle w:val="TableParagraph"/>
              <w:ind w:left="0"/>
              <w:rPr>
                <w:sz w:val="28"/>
                <w:szCs w:val="28"/>
              </w:rPr>
            </w:pPr>
            <w:r w:rsidRPr="00362B41">
              <w:rPr>
                <w:sz w:val="28"/>
                <w:szCs w:val="28"/>
              </w:rPr>
              <w:t>работа</w:t>
            </w:r>
            <w:r w:rsidRPr="00362B41">
              <w:rPr>
                <w:spacing w:val="-2"/>
                <w:sz w:val="28"/>
                <w:szCs w:val="28"/>
              </w:rPr>
              <w:t xml:space="preserve"> </w:t>
            </w:r>
            <w:r w:rsidRPr="00362B41">
              <w:rPr>
                <w:spacing w:val="-10"/>
                <w:sz w:val="28"/>
                <w:szCs w:val="28"/>
              </w:rPr>
              <w:t>с</w:t>
            </w:r>
          </w:p>
          <w:p w:rsidR="009648AF" w:rsidRPr="00362B41" w:rsidRDefault="009648AF" w:rsidP="00AC3138">
            <w:pPr>
              <w:pStyle w:val="TableParagraph"/>
              <w:rPr>
                <w:spacing w:val="-2"/>
                <w:sz w:val="28"/>
                <w:szCs w:val="28"/>
              </w:rPr>
            </w:pPr>
            <w:r w:rsidRPr="00362B41">
              <w:rPr>
                <w:spacing w:val="-2"/>
                <w:sz w:val="28"/>
                <w:szCs w:val="28"/>
              </w:rPr>
              <w:t>обращениями</w:t>
            </w:r>
            <w:r w:rsidRPr="00362B41">
              <w:rPr>
                <w:rFonts w:ascii="Calibri" w:hAnsi="Calibri"/>
              </w:rPr>
              <w:t xml:space="preserve"> </w:t>
            </w:r>
            <w:r w:rsidRPr="00362B41">
              <w:rPr>
                <w:spacing w:val="-2"/>
                <w:sz w:val="28"/>
                <w:szCs w:val="28"/>
              </w:rPr>
              <w:t>родителей (законных</w:t>
            </w:r>
          </w:p>
          <w:p w:rsidR="009648AF" w:rsidRPr="00362B41" w:rsidRDefault="009648AF" w:rsidP="00AC3138">
            <w:pPr>
              <w:pStyle w:val="TableParagraph"/>
              <w:ind w:left="0"/>
              <w:rPr>
                <w:sz w:val="28"/>
                <w:szCs w:val="28"/>
              </w:rPr>
            </w:pPr>
            <w:r w:rsidRPr="00362B41">
              <w:rPr>
                <w:spacing w:val="-2"/>
                <w:sz w:val="28"/>
                <w:szCs w:val="28"/>
              </w:rPr>
              <w:t>представителей))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9648AF" w:rsidRPr="00362B41" w:rsidRDefault="009648AF" w:rsidP="00AC3138">
            <w:pPr>
              <w:pStyle w:val="TableParagraph"/>
              <w:ind w:left="0"/>
              <w:rPr>
                <w:sz w:val="28"/>
                <w:szCs w:val="28"/>
              </w:rPr>
            </w:pPr>
            <w:r w:rsidRPr="00362B41">
              <w:rPr>
                <w:spacing w:val="-2"/>
                <w:sz w:val="28"/>
                <w:szCs w:val="28"/>
              </w:rPr>
              <w:lastRenderedPageBreak/>
              <w:t>Заместители</w:t>
            </w:r>
          </w:p>
          <w:p w:rsidR="009648AF" w:rsidRPr="00362B41" w:rsidRDefault="009648AF" w:rsidP="00AC3138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362B41">
              <w:rPr>
                <w:sz w:val="28"/>
                <w:szCs w:val="28"/>
              </w:rPr>
              <w:t>директора</w:t>
            </w:r>
            <w:r w:rsidRPr="00362B41">
              <w:rPr>
                <w:spacing w:val="-5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по</w:t>
            </w:r>
            <w:r w:rsidRPr="00362B41">
              <w:rPr>
                <w:spacing w:val="-4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 xml:space="preserve">УВР и ВР, социальный </w:t>
            </w:r>
            <w:r w:rsidRPr="00362B41">
              <w:rPr>
                <w:spacing w:val="-2"/>
                <w:sz w:val="28"/>
                <w:szCs w:val="28"/>
              </w:rPr>
              <w:lastRenderedPageBreak/>
              <w:t>педагог</w:t>
            </w:r>
          </w:p>
        </w:tc>
        <w:tc>
          <w:tcPr>
            <w:tcW w:w="2694" w:type="dxa"/>
            <w:tcBorders>
              <w:bottom w:val="nil"/>
            </w:tcBorders>
            <w:shd w:val="clear" w:color="auto" w:fill="auto"/>
          </w:tcPr>
          <w:p w:rsidR="009648AF" w:rsidRPr="00362B41" w:rsidRDefault="009648AF" w:rsidP="00AC3138">
            <w:pPr>
              <w:pStyle w:val="TableParagraph"/>
              <w:ind w:left="0"/>
              <w:rPr>
                <w:sz w:val="28"/>
                <w:szCs w:val="28"/>
              </w:rPr>
            </w:pPr>
            <w:r w:rsidRPr="00362B41">
              <w:rPr>
                <w:spacing w:val="-10"/>
                <w:sz w:val="28"/>
                <w:szCs w:val="28"/>
              </w:rPr>
              <w:lastRenderedPageBreak/>
              <w:t xml:space="preserve">- </w:t>
            </w:r>
            <w:r w:rsidRPr="00362B41">
              <w:rPr>
                <w:spacing w:val="-2"/>
                <w:sz w:val="28"/>
                <w:szCs w:val="28"/>
              </w:rPr>
              <w:t>неосведомлен- ность</w:t>
            </w:r>
          </w:p>
          <w:p w:rsidR="009648AF" w:rsidRPr="00362B41" w:rsidRDefault="009648AF" w:rsidP="00AC3138">
            <w:pPr>
              <w:pStyle w:val="TableParagraph"/>
              <w:tabs>
                <w:tab w:val="left" w:pos="855"/>
                <w:tab w:val="left" w:pos="1563"/>
                <w:tab w:val="left" w:pos="1602"/>
              </w:tabs>
              <w:ind w:left="0"/>
              <w:rPr>
                <w:spacing w:val="-2"/>
                <w:sz w:val="28"/>
                <w:szCs w:val="28"/>
              </w:rPr>
            </w:pPr>
            <w:r w:rsidRPr="00362B41">
              <w:rPr>
                <w:spacing w:val="-2"/>
                <w:sz w:val="28"/>
                <w:szCs w:val="28"/>
              </w:rPr>
              <w:t>родителей</w:t>
            </w:r>
            <w:r w:rsidRPr="00362B41">
              <w:rPr>
                <w:sz w:val="28"/>
                <w:szCs w:val="28"/>
              </w:rPr>
              <w:tab/>
            </w:r>
            <w:r w:rsidRPr="00362B41">
              <w:rPr>
                <w:spacing w:val="-10"/>
                <w:sz w:val="28"/>
                <w:szCs w:val="28"/>
              </w:rPr>
              <w:t xml:space="preserve">о </w:t>
            </w:r>
            <w:r w:rsidRPr="00362B41">
              <w:rPr>
                <w:spacing w:val="-2"/>
                <w:sz w:val="28"/>
                <w:szCs w:val="28"/>
              </w:rPr>
              <w:t>вакантных местах;</w:t>
            </w:r>
          </w:p>
          <w:p w:rsidR="009648AF" w:rsidRPr="00362B41" w:rsidRDefault="009648AF" w:rsidP="00AC3138">
            <w:pPr>
              <w:pStyle w:val="TableParagraph"/>
              <w:tabs>
                <w:tab w:val="left" w:pos="855"/>
                <w:tab w:val="left" w:pos="1563"/>
                <w:tab w:val="left" w:pos="1602"/>
              </w:tabs>
              <w:ind w:left="0"/>
              <w:rPr>
                <w:sz w:val="28"/>
                <w:szCs w:val="28"/>
              </w:rPr>
            </w:pPr>
            <w:r w:rsidRPr="00362B41">
              <w:rPr>
                <w:spacing w:val="-10"/>
                <w:sz w:val="28"/>
                <w:szCs w:val="28"/>
              </w:rPr>
              <w:lastRenderedPageBreak/>
              <w:t xml:space="preserve">- </w:t>
            </w:r>
            <w:r w:rsidRPr="00362B41">
              <w:rPr>
                <w:spacing w:val="-2"/>
                <w:sz w:val="28"/>
                <w:szCs w:val="28"/>
              </w:rPr>
              <w:t>нарушение установленног</w:t>
            </w:r>
            <w:r w:rsidRPr="00362B41">
              <w:rPr>
                <w:spacing w:val="-10"/>
                <w:sz w:val="28"/>
                <w:szCs w:val="28"/>
              </w:rPr>
              <w:t>о</w:t>
            </w:r>
            <w:r w:rsidRPr="00362B41">
              <w:rPr>
                <w:sz w:val="28"/>
                <w:szCs w:val="28"/>
              </w:rPr>
              <w:t xml:space="preserve"> </w:t>
            </w:r>
            <w:r w:rsidRPr="00362B41">
              <w:rPr>
                <w:spacing w:val="-2"/>
                <w:sz w:val="28"/>
                <w:szCs w:val="28"/>
              </w:rPr>
              <w:t>порядка рассмотрения обращений</w:t>
            </w:r>
          </w:p>
          <w:p w:rsidR="009648AF" w:rsidRPr="00362B41" w:rsidRDefault="009648AF" w:rsidP="00AC3138">
            <w:pPr>
              <w:pStyle w:val="TableParagraph"/>
              <w:tabs>
                <w:tab w:val="left" w:pos="1551"/>
                <w:tab w:val="left" w:pos="1604"/>
              </w:tabs>
              <w:ind w:left="0"/>
              <w:rPr>
                <w:sz w:val="28"/>
                <w:szCs w:val="28"/>
              </w:rPr>
            </w:pPr>
            <w:r w:rsidRPr="00362B41">
              <w:rPr>
                <w:spacing w:val="-2"/>
                <w:sz w:val="28"/>
                <w:szCs w:val="28"/>
              </w:rPr>
              <w:t>граждан</w:t>
            </w:r>
            <w:r w:rsidRPr="00362B41">
              <w:rPr>
                <w:sz w:val="28"/>
                <w:szCs w:val="28"/>
              </w:rPr>
              <w:tab/>
            </w:r>
            <w:r w:rsidRPr="00362B41">
              <w:rPr>
                <w:spacing w:val="-10"/>
                <w:sz w:val="28"/>
                <w:szCs w:val="28"/>
              </w:rPr>
              <w:t xml:space="preserve">и </w:t>
            </w:r>
            <w:r w:rsidRPr="00362B41">
              <w:rPr>
                <w:spacing w:val="-2"/>
                <w:sz w:val="28"/>
                <w:szCs w:val="28"/>
              </w:rPr>
              <w:t xml:space="preserve">юридических </w:t>
            </w:r>
            <w:r w:rsidRPr="00362B41">
              <w:rPr>
                <w:spacing w:val="-4"/>
                <w:sz w:val="28"/>
                <w:szCs w:val="28"/>
              </w:rPr>
              <w:t>лиц</w:t>
            </w:r>
          </w:p>
          <w:p w:rsidR="009648AF" w:rsidRPr="00362B41" w:rsidRDefault="009648AF" w:rsidP="00AC3138">
            <w:pPr>
              <w:pStyle w:val="TableParagraph"/>
              <w:tabs>
                <w:tab w:val="left" w:pos="1551"/>
                <w:tab w:val="left" w:pos="1604"/>
              </w:tabs>
              <w:rPr>
                <w:spacing w:val="-10"/>
                <w:sz w:val="28"/>
                <w:szCs w:val="28"/>
              </w:rPr>
            </w:pPr>
            <w:r w:rsidRPr="00362B41">
              <w:rPr>
                <w:spacing w:val="-10"/>
                <w:sz w:val="28"/>
                <w:szCs w:val="28"/>
              </w:rPr>
              <w:t xml:space="preserve">- </w:t>
            </w:r>
            <w:r w:rsidRPr="00362B41">
              <w:rPr>
                <w:sz w:val="28"/>
                <w:szCs w:val="28"/>
              </w:rPr>
              <w:t>требование</w:t>
            </w:r>
            <w:r w:rsidRPr="00362B41">
              <w:rPr>
                <w:spacing w:val="71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 xml:space="preserve">от </w:t>
            </w:r>
            <w:r w:rsidRPr="00362B41">
              <w:rPr>
                <w:spacing w:val="-2"/>
                <w:sz w:val="28"/>
                <w:szCs w:val="28"/>
              </w:rPr>
              <w:t>физических</w:t>
            </w:r>
            <w:r w:rsidRPr="00362B41">
              <w:rPr>
                <w:sz w:val="28"/>
                <w:szCs w:val="28"/>
              </w:rPr>
              <w:tab/>
            </w:r>
            <w:r w:rsidRPr="00362B41">
              <w:rPr>
                <w:spacing w:val="-10"/>
                <w:sz w:val="28"/>
                <w:szCs w:val="28"/>
              </w:rPr>
              <w:t>и</w:t>
            </w:r>
            <w:r w:rsidRPr="00362B41">
              <w:rPr>
                <w:rFonts w:ascii="Calibri" w:hAnsi="Calibri"/>
              </w:rPr>
              <w:t xml:space="preserve"> </w:t>
            </w:r>
            <w:r w:rsidRPr="00362B41">
              <w:rPr>
                <w:spacing w:val="-10"/>
                <w:sz w:val="28"/>
                <w:szCs w:val="28"/>
              </w:rPr>
              <w:t>юридических лиц</w:t>
            </w:r>
          </w:p>
          <w:p w:rsidR="009648AF" w:rsidRPr="00362B41" w:rsidRDefault="009648AF" w:rsidP="00AC3138">
            <w:pPr>
              <w:pStyle w:val="TableParagraph"/>
              <w:tabs>
                <w:tab w:val="left" w:pos="1551"/>
                <w:tab w:val="left" w:pos="1604"/>
              </w:tabs>
              <w:rPr>
                <w:spacing w:val="-10"/>
                <w:sz w:val="28"/>
                <w:szCs w:val="28"/>
              </w:rPr>
            </w:pPr>
            <w:r w:rsidRPr="00362B41">
              <w:rPr>
                <w:spacing w:val="-10"/>
                <w:sz w:val="28"/>
                <w:szCs w:val="28"/>
              </w:rPr>
              <w:t>информации, предоставление которой не</w:t>
            </w:r>
          </w:p>
          <w:p w:rsidR="009648AF" w:rsidRPr="00362B41" w:rsidRDefault="009648AF" w:rsidP="00AC3138">
            <w:pPr>
              <w:pStyle w:val="TableParagraph"/>
              <w:tabs>
                <w:tab w:val="left" w:pos="1551"/>
                <w:tab w:val="left" w:pos="1604"/>
              </w:tabs>
              <w:rPr>
                <w:spacing w:val="-10"/>
                <w:sz w:val="28"/>
                <w:szCs w:val="28"/>
              </w:rPr>
            </w:pPr>
            <w:r w:rsidRPr="00362B41">
              <w:rPr>
                <w:spacing w:val="-10"/>
                <w:sz w:val="28"/>
                <w:szCs w:val="28"/>
              </w:rPr>
              <w:t>предусмотрено действующим</w:t>
            </w:r>
          </w:p>
          <w:p w:rsidR="009648AF" w:rsidRPr="00362B41" w:rsidRDefault="009648AF" w:rsidP="00AC3138">
            <w:pPr>
              <w:pStyle w:val="TableParagraph"/>
              <w:tabs>
                <w:tab w:val="left" w:pos="1551"/>
                <w:tab w:val="left" w:pos="1604"/>
              </w:tabs>
              <w:ind w:left="0"/>
              <w:rPr>
                <w:sz w:val="28"/>
                <w:szCs w:val="28"/>
              </w:rPr>
            </w:pPr>
            <w:r w:rsidRPr="00362B41">
              <w:rPr>
                <w:spacing w:val="-10"/>
                <w:sz w:val="28"/>
                <w:szCs w:val="28"/>
              </w:rPr>
              <w:t>законодательством.</w:t>
            </w:r>
          </w:p>
        </w:tc>
        <w:tc>
          <w:tcPr>
            <w:tcW w:w="7148" w:type="dxa"/>
            <w:tcBorders>
              <w:bottom w:val="nil"/>
            </w:tcBorders>
            <w:shd w:val="clear" w:color="auto" w:fill="auto"/>
          </w:tcPr>
          <w:p w:rsidR="009648AF" w:rsidRPr="00362B41" w:rsidRDefault="009648AF" w:rsidP="00AC3138">
            <w:pPr>
              <w:pStyle w:val="TableParagraph"/>
              <w:numPr>
                <w:ilvl w:val="0"/>
                <w:numId w:val="2"/>
              </w:numPr>
              <w:tabs>
                <w:tab w:val="left" w:pos="146"/>
                <w:tab w:val="left" w:pos="770"/>
              </w:tabs>
              <w:spacing w:line="261" w:lineRule="auto"/>
              <w:ind w:left="0" w:hanging="5"/>
              <w:rPr>
                <w:sz w:val="28"/>
                <w:szCs w:val="28"/>
              </w:rPr>
            </w:pPr>
            <w:r w:rsidRPr="00362B41">
              <w:rPr>
                <w:sz w:val="28"/>
                <w:szCs w:val="28"/>
              </w:rPr>
              <w:lastRenderedPageBreak/>
              <w:t>обеспечение открытой информации</w:t>
            </w:r>
            <w:r w:rsidRPr="00362B41">
              <w:rPr>
                <w:spacing w:val="-15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о</w:t>
            </w:r>
            <w:r w:rsidRPr="00362B41">
              <w:rPr>
                <w:spacing w:val="-15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наполняемости</w:t>
            </w:r>
          </w:p>
          <w:p w:rsidR="009648AF" w:rsidRPr="00362B41" w:rsidRDefault="009648AF" w:rsidP="00AC3138">
            <w:pPr>
              <w:pStyle w:val="TableParagraph"/>
              <w:ind w:left="0"/>
              <w:rPr>
                <w:sz w:val="28"/>
                <w:szCs w:val="28"/>
              </w:rPr>
            </w:pPr>
            <w:r w:rsidRPr="00362B41">
              <w:rPr>
                <w:sz w:val="28"/>
                <w:szCs w:val="28"/>
              </w:rPr>
              <w:t>классов</w:t>
            </w:r>
            <w:r w:rsidRPr="00362B41">
              <w:rPr>
                <w:spacing w:val="-4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и</w:t>
            </w:r>
            <w:r w:rsidRPr="00362B41">
              <w:rPr>
                <w:spacing w:val="-3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наличии</w:t>
            </w:r>
            <w:r w:rsidRPr="00362B41">
              <w:rPr>
                <w:spacing w:val="-3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вакантных</w:t>
            </w:r>
            <w:r w:rsidRPr="00362B41">
              <w:rPr>
                <w:spacing w:val="-1"/>
                <w:sz w:val="28"/>
                <w:szCs w:val="28"/>
              </w:rPr>
              <w:t xml:space="preserve"> </w:t>
            </w:r>
            <w:r w:rsidRPr="00362B41">
              <w:rPr>
                <w:spacing w:val="-2"/>
                <w:sz w:val="28"/>
                <w:szCs w:val="28"/>
              </w:rPr>
              <w:t>мест;</w:t>
            </w:r>
          </w:p>
          <w:p w:rsidR="009648AF" w:rsidRPr="00362B41" w:rsidRDefault="009648AF" w:rsidP="00AC3138">
            <w:pPr>
              <w:pStyle w:val="TableParagraph"/>
              <w:numPr>
                <w:ilvl w:val="0"/>
                <w:numId w:val="2"/>
              </w:numPr>
              <w:tabs>
                <w:tab w:val="left" w:pos="146"/>
                <w:tab w:val="left" w:pos="770"/>
              </w:tabs>
              <w:spacing w:line="235" w:lineRule="auto"/>
              <w:ind w:left="0" w:hanging="5"/>
              <w:rPr>
                <w:sz w:val="28"/>
                <w:szCs w:val="28"/>
              </w:rPr>
            </w:pPr>
            <w:r w:rsidRPr="00362B41">
              <w:rPr>
                <w:sz w:val="28"/>
                <w:szCs w:val="28"/>
              </w:rPr>
              <w:t>ведение документации по учету</w:t>
            </w:r>
            <w:r w:rsidRPr="00362B41">
              <w:rPr>
                <w:spacing w:val="-15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школьников;</w:t>
            </w:r>
            <w:r w:rsidRPr="00362B41">
              <w:rPr>
                <w:spacing w:val="-9"/>
                <w:sz w:val="28"/>
                <w:szCs w:val="28"/>
              </w:rPr>
              <w:t xml:space="preserve"> </w:t>
            </w:r>
          </w:p>
          <w:p w:rsidR="009648AF" w:rsidRPr="00362B41" w:rsidRDefault="009648AF" w:rsidP="00AC3138">
            <w:pPr>
              <w:pStyle w:val="TableParagraph"/>
              <w:numPr>
                <w:ilvl w:val="0"/>
                <w:numId w:val="2"/>
              </w:numPr>
              <w:tabs>
                <w:tab w:val="left" w:pos="146"/>
                <w:tab w:val="left" w:pos="770"/>
              </w:tabs>
              <w:spacing w:line="235" w:lineRule="auto"/>
              <w:ind w:left="0" w:hanging="5"/>
              <w:rPr>
                <w:sz w:val="28"/>
                <w:szCs w:val="28"/>
              </w:rPr>
            </w:pPr>
            <w:r w:rsidRPr="00362B41">
              <w:rPr>
                <w:spacing w:val="-12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соблюдение установленного порядка рассмотрения</w:t>
            </w:r>
            <w:r w:rsidRPr="00362B41">
              <w:rPr>
                <w:spacing w:val="-3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lastRenderedPageBreak/>
              <w:t>обращений</w:t>
            </w:r>
            <w:r w:rsidRPr="00362B41">
              <w:rPr>
                <w:spacing w:val="-2"/>
                <w:sz w:val="28"/>
                <w:szCs w:val="28"/>
              </w:rPr>
              <w:t xml:space="preserve"> граждан;</w:t>
            </w:r>
          </w:p>
          <w:p w:rsidR="009648AF" w:rsidRPr="00362B41" w:rsidRDefault="009648AF" w:rsidP="00AC3138">
            <w:pPr>
              <w:pStyle w:val="TableParagraph"/>
              <w:numPr>
                <w:ilvl w:val="0"/>
                <w:numId w:val="2"/>
              </w:numPr>
              <w:tabs>
                <w:tab w:val="left" w:pos="204"/>
              </w:tabs>
              <w:ind w:left="0" w:hanging="138"/>
              <w:rPr>
                <w:sz w:val="28"/>
                <w:szCs w:val="28"/>
              </w:rPr>
            </w:pPr>
            <w:r w:rsidRPr="00362B41">
              <w:rPr>
                <w:sz w:val="28"/>
                <w:szCs w:val="28"/>
              </w:rPr>
              <w:t>контроль</w:t>
            </w:r>
            <w:r w:rsidRPr="00362B41">
              <w:rPr>
                <w:spacing w:val="-6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рассмотрения</w:t>
            </w:r>
            <w:r w:rsidRPr="00362B41">
              <w:rPr>
                <w:spacing w:val="-5"/>
                <w:sz w:val="28"/>
                <w:szCs w:val="28"/>
              </w:rPr>
              <w:t xml:space="preserve"> </w:t>
            </w:r>
            <w:r w:rsidRPr="00362B41">
              <w:rPr>
                <w:spacing w:val="-2"/>
                <w:sz w:val="28"/>
                <w:szCs w:val="28"/>
              </w:rPr>
              <w:t>обращений;</w:t>
            </w:r>
          </w:p>
          <w:p w:rsidR="009648AF" w:rsidRPr="00362B41" w:rsidRDefault="009648AF" w:rsidP="00AC3138">
            <w:pPr>
              <w:pStyle w:val="TableParagraph"/>
              <w:numPr>
                <w:ilvl w:val="0"/>
                <w:numId w:val="2"/>
              </w:numPr>
              <w:tabs>
                <w:tab w:val="left" w:pos="200"/>
              </w:tabs>
              <w:ind w:left="0" w:hanging="138"/>
              <w:rPr>
                <w:sz w:val="28"/>
                <w:szCs w:val="28"/>
              </w:rPr>
            </w:pPr>
            <w:r w:rsidRPr="00362B41">
              <w:rPr>
                <w:sz w:val="28"/>
                <w:szCs w:val="28"/>
              </w:rPr>
              <w:t>проведение</w:t>
            </w:r>
            <w:r w:rsidRPr="00362B41">
              <w:rPr>
                <w:spacing w:val="-4"/>
                <w:sz w:val="28"/>
                <w:szCs w:val="28"/>
              </w:rPr>
              <w:t xml:space="preserve"> </w:t>
            </w:r>
            <w:r w:rsidRPr="00362B41">
              <w:rPr>
                <w:spacing w:val="-2"/>
                <w:sz w:val="28"/>
                <w:szCs w:val="28"/>
              </w:rPr>
              <w:t xml:space="preserve">ежегодного </w:t>
            </w:r>
            <w:r w:rsidRPr="00362B41">
              <w:rPr>
                <w:sz w:val="28"/>
                <w:szCs w:val="28"/>
              </w:rPr>
              <w:t>мониторинга среди родителей с целью определения степени их удовлетворенности</w:t>
            </w:r>
            <w:r w:rsidRPr="00362B41">
              <w:rPr>
                <w:spacing w:val="-15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работой</w:t>
            </w:r>
            <w:r w:rsidRPr="00362B41">
              <w:rPr>
                <w:spacing w:val="-15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ОУ, качеством предоставляемых образовательных</w:t>
            </w:r>
            <w:r w:rsidRPr="00362B41">
              <w:rPr>
                <w:spacing w:val="-3"/>
                <w:sz w:val="28"/>
                <w:szCs w:val="28"/>
              </w:rPr>
              <w:t xml:space="preserve"> </w:t>
            </w:r>
            <w:r w:rsidRPr="00362B41">
              <w:rPr>
                <w:spacing w:val="-2"/>
                <w:sz w:val="28"/>
                <w:szCs w:val="28"/>
              </w:rPr>
              <w:t>услуг.</w:t>
            </w:r>
          </w:p>
        </w:tc>
      </w:tr>
      <w:tr w:rsidR="009648AF" w:rsidRPr="00362B41" w:rsidTr="00AC3138">
        <w:tc>
          <w:tcPr>
            <w:tcW w:w="851" w:type="dxa"/>
            <w:shd w:val="clear" w:color="auto" w:fill="auto"/>
          </w:tcPr>
          <w:p w:rsidR="009648AF" w:rsidRPr="00362B41" w:rsidRDefault="009648AF" w:rsidP="00AC3138">
            <w:pPr>
              <w:spacing w:before="123" w:after="24"/>
              <w:ind w:right="1061"/>
              <w:jc w:val="center"/>
              <w:rPr>
                <w:rFonts w:ascii="Calibri" w:hAnsi="Calibri"/>
                <w:b/>
                <w:spacing w:val="-5"/>
                <w:sz w:val="26"/>
              </w:rPr>
            </w:pPr>
            <w:r>
              <w:rPr>
                <w:rFonts w:ascii="Calibri" w:hAnsi="Calibri"/>
                <w:b/>
                <w:spacing w:val="-5"/>
                <w:sz w:val="26"/>
              </w:rPr>
              <w:lastRenderedPageBreak/>
              <w:t>6</w:t>
            </w:r>
          </w:p>
        </w:tc>
        <w:tc>
          <w:tcPr>
            <w:tcW w:w="2268" w:type="dxa"/>
            <w:shd w:val="clear" w:color="auto" w:fill="auto"/>
          </w:tcPr>
          <w:p w:rsidR="009648AF" w:rsidRPr="00362B41" w:rsidRDefault="009648AF" w:rsidP="00AC3138">
            <w:pPr>
              <w:pStyle w:val="TableParagraph"/>
              <w:tabs>
                <w:tab w:val="left" w:pos="1748"/>
              </w:tabs>
              <w:ind w:left="0"/>
              <w:rPr>
                <w:sz w:val="28"/>
                <w:szCs w:val="28"/>
              </w:rPr>
            </w:pPr>
            <w:r w:rsidRPr="00362B41">
              <w:rPr>
                <w:spacing w:val="-2"/>
                <w:sz w:val="28"/>
                <w:szCs w:val="28"/>
              </w:rPr>
              <w:t>Привлечение</w:t>
            </w:r>
            <w:r w:rsidRPr="00362B41">
              <w:rPr>
                <w:sz w:val="28"/>
                <w:szCs w:val="28"/>
              </w:rPr>
              <w:tab/>
            </w:r>
            <w:r w:rsidRPr="00362B41">
              <w:rPr>
                <w:spacing w:val="-10"/>
                <w:sz w:val="28"/>
                <w:szCs w:val="28"/>
              </w:rPr>
              <w:t xml:space="preserve">и </w:t>
            </w:r>
            <w:r w:rsidRPr="00362B41">
              <w:rPr>
                <w:spacing w:val="-2"/>
                <w:sz w:val="28"/>
                <w:szCs w:val="28"/>
              </w:rPr>
              <w:t xml:space="preserve">использование средств физических (юридических) </w:t>
            </w:r>
            <w:r w:rsidRPr="00362B41">
              <w:rPr>
                <w:spacing w:val="-4"/>
                <w:sz w:val="28"/>
                <w:szCs w:val="28"/>
              </w:rPr>
              <w:t>лиц</w:t>
            </w:r>
          </w:p>
        </w:tc>
        <w:tc>
          <w:tcPr>
            <w:tcW w:w="1984" w:type="dxa"/>
            <w:shd w:val="clear" w:color="auto" w:fill="auto"/>
          </w:tcPr>
          <w:p w:rsidR="009648AF" w:rsidRPr="00362B41" w:rsidRDefault="009648AF" w:rsidP="00AC3138">
            <w:pPr>
              <w:pStyle w:val="TableParagraph"/>
              <w:ind w:left="0" w:firstLine="4"/>
              <w:rPr>
                <w:sz w:val="28"/>
                <w:szCs w:val="28"/>
              </w:rPr>
            </w:pPr>
            <w:r w:rsidRPr="00362B41">
              <w:rPr>
                <w:spacing w:val="-2"/>
                <w:sz w:val="28"/>
                <w:szCs w:val="28"/>
              </w:rPr>
              <w:t>Заместители директора, учителя,</w:t>
            </w:r>
          </w:p>
          <w:p w:rsidR="009648AF" w:rsidRPr="00362B41" w:rsidRDefault="009648AF" w:rsidP="00AC3138">
            <w:pPr>
              <w:pStyle w:val="TableParagraph"/>
              <w:ind w:left="0"/>
              <w:rPr>
                <w:sz w:val="28"/>
                <w:szCs w:val="28"/>
              </w:rPr>
            </w:pPr>
            <w:r w:rsidRPr="00362B41">
              <w:rPr>
                <w:spacing w:val="-2"/>
                <w:sz w:val="28"/>
                <w:szCs w:val="28"/>
              </w:rPr>
              <w:t>классные руководители.</w:t>
            </w:r>
          </w:p>
        </w:tc>
        <w:tc>
          <w:tcPr>
            <w:tcW w:w="2694" w:type="dxa"/>
            <w:shd w:val="clear" w:color="auto" w:fill="auto"/>
          </w:tcPr>
          <w:p w:rsidR="009648AF" w:rsidRPr="00362B41" w:rsidRDefault="009648AF" w:rsidP="00AC3138">
            <w:pPr>
              <w:pStyle w:val="TableParagraph"/>
              <w:ind w:left="0" w:firstLine="4"/>
              <w:rPr>
                <w:sz w:val="28"/>
                <w:szCs w:val="28"/>
              </w:rPr>
            </w:pPr>
            <w:r w:rsidRPr="00362B41">
              <w:rPr>
                <w:sz w:val="28"/>
                <w:szCs w:val="28"/>
              </w:rPr>
              <w:t>-</w:t>
            </w:r>
            <w:r w:rsidRPr="00362B41">
              <w:rPr>
                <w:spacing w:val="13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 xml:space="preserve">незаконный </w:t>
            </w:r>
            <w:r w:rsidRPr="00362B41">
              <w:rPr>
                <w:spacing w:val="-4"/>
                <w:sz w:val="28"/>
                <w:szCs w:val="28"/>
              </w:rPr>
              <w:t xml:space="preserve">сбор </w:t>
            </w:r>
            <w:r w:rsidRPr="00362B41">
              <w:rPr>
                <w:spacing w:val="-2"/>
                <w:sz w:val="28"/>
                <w:szCs w:val="28"/>
              </w:rPr>
              <w:t>денежных</w:t>
            </w:r>
          </w:p>
          <w:p w:rsidR="009648AF" w:rsidRPr="00362B41" w:rsidRDefault="009648AF" w:rsidP="00AC3138">
            <w:pPr>
              <w:pStyle w:val="TableParagraph"/>
              <w:tabs>
                <w:tab w:val="left" w:pos="1407"/>
              </w:tabs>
              <w:ind w:left="0"/>
              <w:rPr>
                <w:sz w:val="28"/>
                <w:szCs w:val="28"/>
              </w:rPr>
            </w:pPr>
            <w:r w:rsidRPr="00362B41">
              <w:rPr>
                <w:spacing w:val="-2"/>
                <w:sz w:val="28"/>
                <w:szCs w:val="28"/>
              </w:rPr>
              <w:t xml:space="preserve">Средств </w:t>
            </w:r>
            <w:r w:rsidRPr="00362B41">
              <w:rPr>
                <w:spacing w:val="-10"/>
                <w:sz w:val="28"/>
                <w:szCs w:val="28"/>
              </w:rPr>
              <w:t xml:space="preserve">с </w:t>
            </w:r>
            <w:r w:rsidRPr="00362B41">
              <w:rPr>
                <w:spacing w:val="-2"/>
                <w:sz w:val="28"/>
                <w:szCs w:val="28"/>
              </w:rPr>
              <w:t>родителей (законных</w:t>
            </w:r>
          </w:p>
          <w:p w:rsidR="009648AF" w:rsidRPr="00362B41" w:rsidRDefault="009648AF" w:rsidP="00AC3138">
            <w:pPr>
              <w:pStyle w:val="TableParagraph"/>
              <w:ind w:left="0"/>
              <w:rPr>
                <w:sz w:val="28"/>
                <w:szCs w:val="28"/>
              </w:rPr>
            </w:pPr>
            <w:r w:rsidRPr="00362B41">
              <w:rPr>
                <w:spacing w:val="-2"/>
                <w:sz w:val="28"/>
                <w:szCs w:val="28"/>
              </w:rPr>
              <w:t>представител</w:t>
            </w:r>
            <w:r w:rsidRPr="00362B41">
              <w:rPr>
                <w:sz w:val="28"/>
                <w:szCs w:val="28"/>
              </w:rPr>
              <w:t>ей) ребенка</w:t>
            </w:r>
          </w:p>
        </w:tc>
        <w:tc>
          <w:tcPr>
            <w:tcW w:w="7148" w:type="dxa"/>
            <w:shd w:val="clear" w:color="auto" w:fill="auto"/>
          </w:tcPr>
          <w:p w:rsidR="009648AF" w:rsidRPr="00362B41" w:rsidRDefault="009648AF" w:rsidP="00AC3138">
            <w:pPr>
              <w:pStyle w:val="TableParagraph"/>
              <w:tabs>
                <w:tab w:val="left" w:pos="804"/>
              </w:tabs>
              <w:spacing w:line="268" w:lineRule="auto"/>
              <w:ind w:left="0" w:firstLine="2"/>
              <w:rPr>
                <w:sz w:val="28"/>
                <w:szCs w:val="28"/>
              </w:rPr>
            </w:pPr>
            <w:r w:rsidRPr="00362B41">
              <w:rPr>
                <w:spacing w:val="-10"/>
                <w:sz w:val="28"/>
                <w:szCs w:val="28"/>
              </w:rPr>
              <w:t>-</w:t>
            </w:r>
            <w:r w:rsidRPr="00362B41">
              <w:rPr>
                <w:sz w:val="28"/>
                <w:szCs w:val="28"/>
              </w:rPr>
              <w:t>ознакомление сотрудников под подпись с положениями уголовного</w:t>
            </w:r>
            <w:r w:rsidRPr="00362B41">
              <w:rPr>
                <w:spacing w:val="-13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законодательства</w:t>
            </w:r>
            <w:r w:rsidRPr="00362B41">
              <w:rPr>
                <w:spacing w:val="-14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РФ</w:t>
            </w:r>
            <w:r w:rsidRPr="00362B41">
              <w:rPr>
                <w:spacing w:val="-13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об ответственности за коррупционные преступления (статья 285, 290, 291,</w:t>
            </w:r>
          </w:p>
          <w:p w:rsidR="009648AF" w:rsidRPr="00362B41" w:rsidRDefault="009648AF" w:rsidP="00AC3138">
            <w:pPr>
              <w:pStyle w:val="TableParagraph"/>
              <w:spacing w:line="274" w:lineRule="exact"/>
              <w:ind w:left="0"/>
              <w:rPr>
                <w:sz w:val="28"/>
                <w:szCs w:val="28"/>
              </w:rPr>
            </w:pPr>
            <w:r w:rsidRPr="00362B41">
              <w:rPr>
                <w:sz w:val="28"/>
                <w:szCs w:val="28"/>
              </w:rPr>
              <w:t xml:space="preserve">292 </w:t>
            </w:r>
            <w:r w:rsidRPr="00362B41">
              <w:rPr>
                <w:spacing w:val="-5"/>
                <w:sz w:val="28"/>
                <w:szCs w:val="28"/>
              </w:rPr>
              <w:t xml:space="preserve">УК </w:t>
            </w:r>
            <w:r w:rsidRPr="00362B41">
              <w:rPr>
                <w:sz w:val="28"/>
                <w:szCs w:val="28"/>
              </w:rPr>
              <w:t>РФ),</w:t>
            </w:r>
            <w:r w:rsidRPr="00362B41">
              <w:rPr>
                <w:spacing w:val="-12"/>
                <w:sz w:val="28"/>
                <w:szCs w:val="28"/>
              </w:rPr>
              <w:t xml:space="preserve"> </w:t>
            </w:r>
          </w:p>
          <w:p w:rsidR="009648AF" w:rsidRPr="00362B41" w:rsidRDefault="009648AF" w:rsidP="00AC3138">
            <w:pPr>
              <w:pStyle w:val="TableParagraph"/>
              <w:tabs>
                <w:tab w:val="left" w:pos="804"/>
              </w:tabs>
              <w:ind w:left="0"/>
              <w:rPr>
                <w:sz w:val="28"/>
                <w:szCs w:val="28"/>
              </w:rPr>
            </w:pPr>
            <w:r w:rsidRPr="00362B41">
              <w:rPr>
                <w:spacing w:val="-10"/>
                <w:sz w:val="28"/>
                <w:szCs w:val="28"/>
              </w:rPr>
              <w:t>-</w:t>
            </w:r>
            <w:r w:rsidRPr="00362B41">
              <w:rPr>
                <w:sz w:val="28"/>
                <w:szCs w:val="28"/>
              </w:rPr>
              <w:t>организация</w:t>
            </w:r>
            <w:r w:rsidRPr="00362B41">
              <w:rPr>
                <w:spacing w:val="-4"/>
                <w:sz w:val="28"/>
                <w:szCs w:val="28"/>
              </w:rPr>
              <w:t xml:space="preserve"> </w:t>
            </w:r>
            <w:r w:rsidRPr="00362B41">
              <w:rPr>
                <w:spacing w:val="-2"/>
                <w:sz w:val="28"/>
                <w:szCs w:val="28"/>
              </w:rPr>
              <w:t xml:space="preserve">работы </w:t>
            </w:r>
            <w:r w:rsidRPr="00362B41">
              <w:rPr>
                <w:sz w:val="28"/>
                <w:szCs w:val="28"/>
              </w:rPr>
              <w:t>комиссии</w:t>
            </w:r>
            <w:r w:rsidRPr="00362B41">
              <w:rPr>
                <w:spacing w:val="-2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по</w:t>
            </w:r>
            <w:r w:rsidRPr="00362B41">
              <w:rPr>
                <w:spacing w:val="-4"/>
                <w:sz w:val="28"/>
                <w:szCs w:val="28"/>
              </w:rPr>
              <w:t xml:space="preserve"> </w:t>
            </w:r>
            <w:r w:rsidRPr="00362B41">
              <w:rPr>
                <w:spacing w:val="-2"/>
                <w:sz w:val="28"/>
                <w:szCs w:val="28"/>
              </w:rPr>
              <w:t>противодействию</w:t>
            </w:r>
          </w:p>
          <w:p w:rsidR="009648AF" w:rsidRPr="00362B41" w:rsidRDefault="009648AF" w:rsidP="00AC3138">
            <w:pPr>
              <w:pStyle w:val="TableParagraph"/>
              <w:ind w:left="0"/>
              <w:rPr>
                <w:spacing w:val="-2"/>
                <w:sz w:val="28"/>
                <w:szCs w:val="28"/>
              </w:rPr>
            </w:pPr>
            <w:r w:rsidRPr="00362B41">
              <w:rPr>
                <w:sz w:val="28"/>
                <w:szCs w:val="28"/>
              </w:rPr>
              <w:t>коррупции</w:t>
            </w:r>
            <w:r w:rsidRPr="00362B41">
              <w:rPr>
                <w:spacing w:val="-4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в</w:t>
            </w:r>
            <w:r w:rsidRPr="00362B41">
              <w:rPr>
                <w:spacing w:val="-3"/>
                <w:sz w:val="28"/>
                <w:szCs w:val="28"/>
              </w:rPr>
              <w:t xml:space="preserve"> </w:t>
            </w:r>
            <w:r w:rsidRPr="00362B41">
              <w:rPr>
                <w:spacing w:val="-2"/>
                <w:sz w:val="28"/>
                <w:szCs w:val="28"/>
              </w:rPr>
              <w:t>образовательных</w:t>
            </w:r>
            <w:r w:rsidRPr="00362B41">
              <w:rPr>
                <w:rFonts w:ascii="Calibri" w:hAnsi="Calibri"/>
              </w:rPr>
              <w:t xml:space="preserve"> </w:t>
            </w:r>
            <w:r w:rsidRPr="00362B41">
              <w:rPr>
                <w:spacing w:val="-2"/>
                <w:sz w:val="28"/>
                <w:szCs w:val="28"/>
              </w:rPr>
              <w:t xml:space="preserve">учреждениях; </w:t>
            </w:r>
          </w:p>
          <w:p w:rsidR="009648AF" w:rsidRPr="00362B41" w:rsidRDefault="009648AF" w:rsidP="00AC3138">
            <w:pPr>
              <w:pStyle w:val="TableParagraph"/>
              <w:ind w:left="0"/>
              <w:rPr>
                <w:sz w:val="28"/>
                <w:szCs w:val="28"/>
              </w:rPr>
            </w:pPr>
            <w:r w:rsidRPr="00362B41">
              <w:rPr>
                <w:spacing w:val="-2"/>
                <w:sz w:val="28"/>
                <w:szCs w:val="28"/>
              </w:rPr>
              <w:t>- размещение публичного доклада и результатов самообследования на сайте образовательного учреждения; - информирование родителей (законных представителей) о недопустимости незаконного сбора средств с родителей (законных представителей) обучающихся.</w:t>
            </w:r>
          </w:p>
        </w:tc>
      </w:tr>
      <w:tr w:rsidR="009648AF" w:rsidRPr="00362B41" w:rsidTr="00AC3138">
        <w:tc>
          <w:tcPr>
            <w:tcW w:w="851" w:type="dxa"/>
            <w:shd w:val="clear" w:color="auto" w:fill="auto"/>
          </w:tcPr>
          <w:p w:rsidR="009648AF" w:rsidRPr="00362B41" w:rsidRDefault="009648AF" w:rsidP="00AC3138">
            <w:pPr>
              <w:spacing w:before="123" w:after="24"/>
              <w:ind w:right="1061"/>
              <w:jc w:val="center"/>
              <w:rPr>
                <w:rFonts w:ascii="Calibri" w:hAnsi="Calibri"/>
                <w:b/>
                <w:spacing w:val="-5"/>
                <w:sz w:val="26"/>
              </w:rPr>
            </w:pPr>
            <w:r>
              <w:rPr>
                <w:rFonts w:ascii="Calibri" w:hAnsi="Calibri"/>
                <w:b/>
                <w:spacing w:val="-5"/>
                <w:sz w:val="26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9648AF" w:rsidRPr="00362B41" w:rsidRDefault="009648AF" w:rsidP="00AC3138">
            <w:pPr>
              <w:pStyle w:val="TableParagraph"/>
              <w:ind w:left="0"/>
              <w:rPr>
                <w:sz w:val="28"/>
                <w:szCs w:val="28"/>
              </w:rPr>
            </w:pPr>
            <w:r w:rsidRPr="00362B41">
              <w:rPr>
                <w:sz w:val="28"/>
                <w:szCs w:val="28"/>
              </w:rPr>
              <w:t>Организация</w:t>
            </w:r>
            <w:r w:rsidRPr="00362B41">
              <w:rPr>
                <w:spacing w:val="-15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 xml:space="preserve">и </w:t>
            </w:r>
            <w:r w:rsidRPr="00362B41">
              <w:rPr>
                <w:spacing w:val="-2"/>
                <w:sz w:val="28"/>
                <w:szCs w:val="28"/>
              </w:rPr>
              <w:t>проведение</w:t>
            </w:r>
          </w:p>
          <w:p w:rsidR="009648AF" w:rsidRPr="00362B41" w:rsidRDefault="009648AF" w:rsidP="00AC3138">
            <w:pPr>
              <w:pStyle w:val="TableParagraph"/>
              <w:ind w:left="0"/>
              <w:rPr>
                <w:sz w:val="28"/>
                <w:szCs w:val="28"/>
              </w:rPr>
            </w:pPr>
            <w:r w:rsidRPr="00362B41">
              <w:rPr>
                <w:spacing w:val="-2"/>
                <w:sz w:val="28"/>
                <w:szCs w:val="28"/>
              </w:rPr>
              <w:t>государственной итоговой аттестации</w:t>
            </w:r>
          </w:p>
        </w:tc>
        <w:tc>
          <w:tcPr>
            <w:tcW w:w="1984" w:type="dxa"/>
            <w:shd w:val="clear" w:color="auto" w:fill="auto"/>
          </w:tcPr>
          <w:p w:rsidR="009648AF" w:rsidRPr="00362B41" w:rsidRDefault="009648AF" w:rsidP="00AC3138">
            <w:pPr>
              <w:pStyle w:val="TableParagraph"/>
              <w:ind w:left="0" w:hanging="5"/>
              <w:rPr>
                <w:sz w:val="28"/>
                <w:szCs w:val="28"/>
              </w:rPr>
            </w:pPr>
            <w:r w:rsidRPr="00362B41">
              <w:rPr>
                <w:spacing w:val="-2"/>
                <w:sz w:val="28"/>
                <w:szCs w:val="28"/>
              </w:rPr>
              <w:t xml:space="preserve">Директор заместитель </w:t>
            </w:r>
            <w:r w:rsidRPr="00362B41">
              <w:rPr>
                <w:sz w:val="28"/>
                <w:szCs w:val="28"/>
              </w:rPr>
              <w:t>директора</w:t>
            </w:r>
            <w:r w:rsidRPr="00362B41">
              <w:rPr>
                <w:spacing w:val="36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 xml:space="preserve">по УВР, </w:t>
            </w:r>
            <w:r w:rsidRPr="00362B41">
              <w:rPr>
                <w:spacing w:val="-2"/>
                <w:sz w:val="28"/>
                <w:szCs w:val="28"/>
              </w:rPr>
              <w:t>учителя</w:t>
            </w:r>
          </w:p>
        </w:tc>
        <w:tc>
          <w:tcPr>
            <w:tcW w:w="2694" w:type="dxa"/>
            <w:shd w:val="clear" w:color="auto" w:fill="auto"/>
          </w:tcPr>
          <w:p w:rsidR="009648AF" w:rsidRPr="00362B41" w:rsidRDefault="009648AF" w:rsidP="00AC3138">
            <w:pPr>
              <w:pStyle w:val="TableParagraph"/>
              <w:ind w:left="0"/>
              <w:rPr>
                <w:sz w:val="28"/>
                <w:szCs w:val="28"/>
              </w:rPr>
            </w:pPr>
            <w:r w:rsidRPr="00362B41">
              <w:rPr>
                <w:spacing w:val="-2"/>
                <w:sz w:val="28"/>
                <w:szCs w:val="28"/>
              </w:rPr>
              <w:t xml:space="preserve">-нарушение процедуры проведения </w:t>
            </w:r>
            <w:r w:rsidRPr="00362B41">
              <w:rPr>
                <w:spacing w:val="-4"/>
                <w:sz w:val="28"/>
                <w:szCs w:val="28"/>
              </w:rPr>
              <w:t>ГИА</w:t>
            </w:r>
          </w:p>
        </w:tc>
        <w:tc>
          <w:tcPr>
            <w:tcW w:w="7148" w:type="dxa"/>
            <w:shd w:val="clear" w:color="auto" w:fill="auto"/>
          </w:tcPr>
          <w:p w:rsidR="009648AF" w:rsidRPr="00362B41" w:rsidRDefault="009648AF" w:rsidP="00AC3138">
            <w:pPr>
              <w:pStyle w:val="TableParagraph"/>
              <w:ind w:left="0" w:firstLine="4"/>
              <w:rPr>
                <w:sz w:val="28"/>
                <w:szCs w:val="28"/>
              </w:rPr>
            </w:pPr>
            <w:r w:rsidRPr="00362B41">
              <w:rPr>
                <w:sz w:val="28"/>
                <w:szCs w:val="28"/>
              </w:rPr>
              <w:t>-</w:t>
            </w:r>
            <w:r w:rsidRPr="00362B41">
              <w:rPr>
                <w:spacing w:val="-13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ежегодное</w:t>
            </w:r>
            <w:r w:rsidRPr="00362B41">
              <w:rPr>
                <w:spacing w:val="-10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утверждение</w:t>
            </w:r>
            <w:r w:rsidRPr="00362B41">
              <w:rPr>
                <w:spacing w:val="-13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графика государственной итоговой аттестации; - определение</w:t>
            </w:r>
          </w:p>
          <w:p w:rsidR="009648AF" w:rsidRPr="00362B41" w:rsidRDefault="009648AF" w:rsidP="00AC3138">
            <w:pPr>
              <w:pStyle w:val="TableParagraph"/>
              <w:ind w:left="0"/>
              <w:rPr>
                <w:sz w:val="28"/>
                <w:szCs w:val="28"/>
              </w:rPr>
            </w:pPr>
            <w:r w:rsidRPr="00362B41">
              <w:rPr>
                <w:sz w:val="28"/>
                <w:szCs w:val="28"/>
              </w:rPr>
              <w:t>ответственных</w:t>
            </w:r>
            <w:r w:rsidRPr="00362B41">
              <w:rPr>
                <w:spacing w:val="-15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должностных</w:t>
            </w:r>
            <w:r w:rsidRPr="00362B41">
              <w:rPr>
                <w:spacing w:val="-15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лиц, привлекаемых к подготовке и</w:t>
            </w:r>
          </w:p>
          <w:p w:rsidR="009648AF" w:rsidRPr="00362B41" w:rsidRDefault="009648AF" w:rsidP="00AC3138">
            <w:pPr>
              <w:pStyle w:val="TableParagraph"/>
              <w:ind w:left="0"/>
              <w:rPr>
                <w:sz w:val="28"/>
                <w:szCs w:val="28"/>
              </w:rPr>
            </w:pPr>
            <w:r w:rsidRPr="00362B41">
              <w:rPr>
                <w:sz w:val="28"/>
                <w:szCs w:val="28"/>
              </w:rPr>
              <w:t>проведению</w:t>
            </w:r>
            <w:r w:rsidRPr="00362B41">
              <w:rPr>
                <w:spacing w:val="-4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 xml:space="preserve">ГИА; </w:t>
            </w:r>
            <w:r w:rsidRPr="00362B41">
              <w:rPr>
                <w:spacing w:val="-10"/>
                <w:sz w:val="28"/>
                <w:szCs w:val="28"/>
              </w:rPr>
              <w:t>-</w:t>
            </w:r>
          </w:p>
          <w:p w:rsidR="009648AF" w:rsidRPr="00362B41" w:rsidRDefault="009648AF" w:rsidP="00AC3138">
            <w:pPr>
              <w:pStyle w:val="TableParagraph"/>
              <w:spacing w:line="270" w:lineRule="atLeast"/>
              <w:ind w:left="0"/>
              <w:rPr>
                <w:sz w:val="28"/>
                <w:szCs w:val="28"/>
              </w:rPr>
            </w:pPr>
            <w:r w:rsidRPr="00362B41">
              <w:rPr>
                <w:sz w:val="28"/>
                <w:szCs w:val="28"/>
              </w:rPr>
              <w:t>инструктирование сотрудников о порядке</w:t>
            </w:r>
            <w:r w:rsidRPr="00362B41">
              <w:rPr>
                <w:spacing w:val="-13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организации</w:t>
            </w:r>
            <w:r w:rsidRPr="00362B41">
              <w:rPr>
                <w:spacing w:val="-12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и</w:t>
            </w:r>
            <w:r w:rsidRPr="00362B41">
              <w:rPr>
                <w:spacing w:val="-14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lastRenderedPageBreak/>
              <w:t>проведения ГИА;</w:t>
            </w:r>
            <w:r w:rsidRPr="00362B41">
              <w:rPr>
                <w:spacing w:val="-3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-</w:t>
            </w:r>
            <w:r w:rsidRPr="00362B41">
              <w:rPr>
                <w:spacing w:val="-4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присутствие</w:t>
            </w:r>
            <w:r w:rsidRPr="00362B41">
              <w:rPr>
                <w:spacing w:val="-3"/>
                <w:sz w:val="28"/>
                <w:szCs w:val="28"/>
              </w:rPr>
              <w:t xml:space="preserve"> </w:t>
            </w:r>
            <w:r w:rsidRPr="00362B41">
              <w:rPr>
                <w:spacing w:val="-2"/>
                <w:sz w:val="28"/>
                <w:szCs w:val="28"/>
              </w:rPr>
              <w:t>общественных</w:t>
            </w:r>
            <w:r w:rsidRPr="00362B41">
              <w:rPr>
                <w:rFonts w:ascii="Calibri" w:hAnsi="Calibri"/>
              </w:rPr>
              <w:t xml:space="preserve"> </w:t>
            </w:r>
            <w:r w:rsidRPr="00362B41">
              <w:rPr>
                <w:spacing w:val="-2"/>
                <w:sz w:val="28"/>
                <w:szCs w:val="28"/>
              </w:rPr>
              <w:t>наблюдателей во время проведения ГИА.</w:t>
            </w:r>
          </w:p>
        </w:tc>
      </w:tr>
      <w:tr w:rsidR="009648AF" w:rsidRPr="00362B41" w:rsidTr="00AC3138">
        <w:tc>
          <w:tcPr>
            <w:tcW w:w="851" w:type="dxa"/>
            <w:shd w:val="clear" w:color="auto" w:fill="auto"/>
          </w:tcPr>
          <w:p w:rsidR="009648AF" w:rsidRPr="00362B41" w:rsidRDefault="009648AF" w:rsidP="00AC3138">
            <w:pPr>
              <w:spacing w:before="123" w:after="24"/>
              <w:ind w:right="1061"/>
              <w:jc w:val="center"/>
              <w:rPr>
                <w:rFonts w:ascii="Calibri" w:hAnsi="Calibri"/>
                <w:b/>
                <w:spacing w:val="-5"/>
                <w:sz w:val="26"/>
              </w:rPr>
            </w:pPr>
            <w:r>
              <w:rPr>
                <w:rFonts w:ascii="Calibri" w:hAnsi="Calibri"/>
                <w:b/>
                <w:spacing w:val="-5"/>
                <w:sz w:val="26"/>
              </w:rPr>
              <w:lastRenderedPageBreak/>
              <w:t>8</w:t>
            </w:r>
          </w:p>
        </w:tc>
        <w:tc>
          <w:tcPr>
            <w:tcW w:w="2268" w:type="dxa"/>
            <w:shd w:val="clear" w:color="auto" w:fill="auto"/>
          </w:tcPr>
          <w:p w:rsidR="009648AF" w:rsidRPr="00362B41" w:rsidRDefault="009648AF" w:rsidP="00AC3138">
            <w:pPr>
              <w:pStyle w:val="TableParagraph"/>
              <w:ind w:left="0"/>
              <w:rPr>
                <w:sz w:val="28"/>
                <w:szCs w:val="28"/>
              </w:rPr>
            </w:pPr>
            <w:r w:rsidRPr="00362B41">
              <w:rPr>
                <w:spacing w:val="-2"/>
                <w:sz w:val="28"/>
                <w:szCs w:val="28"/>
              </w:rPr>
              <w:t>Проведение аттестации</w:t>
            </w:r>
          </w:p>
          <w:p w:rsidR="009648AF" w:rsidRPr="00362B41" w:rsidRDefault="009648AF" w:rsidP="00AC3138">
            <w:pPr>
              <w:pStyle w:val="TableParagraph"/>
              <w:ind w:left="0"/>
              <w:rPr>
                <w:sz w:val="28"/>
                <w:szCs w:val="28"/>
              </w:rPr>
            </w:pPr>
            <w:r w:rsidRPr="00362B41">
              <w:rPr>
                <w:spacing w:val="-2"/>
                <w:sz w:val="28"/>
                <w:szCs w:val="28"/>
              </w:rPr>
              <w:t xml:space="preserve">педагогических </w:t>
            </w:r>
            <w:r w:rsidRPr="00362B41">
              <w:rPr>
                <w:sz w:val="28"/>
                <w:szCs w:val="28"/>
              </w:rPr>
              <w:t xml:space="preserve">работников на </w:t>
            </w:r>
            <w:r w:rsidRPr="00362B41">
              <w:rPr>
                <w:spacing w:val="-2"/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1984" w:type="dxa"/>
            <w:shd w:val="clear" w:color="auto" w:fill="auto"/>
          </w:tcPr>
          <w:p w:rsidR="009648AF" w:rsidRPr="00362B41" w:rsidRDefault="009648AF" w:rsidP="00AC3138">
            <w:pPr>
              <w:pStyle w:val="TableParagraph"/>
              <w:ind w:left="0"/>
              <w:rPr>
                <w:sz w:val="28"/>
                <w:szCs w:val="28"/>
              </w:rPr>
            </w:pPr>
            <w:r w:rsidRPr="00362B41">
              <w:rPr>
                <w:spacing w:val="-2"/>
                <w:sz w:val="28"/>
                <w:szCs w:val="28"/>
              </w:rPr>
              <w:t>Заместитель</w:t>
            </w:r>
          </w:p>
          <w:p w:rsidR="009648AF" w:rsidRPr="00362B41" w:rsidRDefault="009648AF" w:rsidP="00AC3138">
            <w:pPr>
              <w:pStyle w:val="TableParagraph"/>
              <w:ind w:left="0"/>
              <w:rPr>
                <w:sz w:val="28"/>
                <w:szCs w:val="28"/>
              </w:rPr>
            </w:pPr>
            <w:r w:rsidRPr="00362B41">
              <w:rPr>
                <w:sz w:val="28"/>
                <w:szCs w:val="28"/>
              </w:rPr>
              <w:t>директора</w:t>
            </w:r>
            <w:r w:rsidRPr="00362B41">
              <w:rPr>
                <w:spacing w:val="-1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 xml:space="preserve">по </w:t>
            </w:r>
            <w:r w:rsidRPr="00362B41">
              <w:rPr>
                <w:spacing w:val="-5"/>
                <w:sz w:val="28"/>
                <w:szCs w:val="28"/>
              </w:rPr>
              <w:t>УВР</w:t>
            </w:r>
          </w:p>
        </w:tc>
        <w:tc>
          <w:tcPr>
            <w:tcW w:w="2694" w:type="dxa"/>
            <w:shd w:val="clear" w:color="auto" w:fill="auto"/>
          </w:tcPr>
          <w:p w:rsidR="009648AF" w:rsidRPr="00362B41" w:rsidRDefault="009648AF" w:rsidP="00AC3138">
            <w:pPr>
              <w:pStyle w:val="TableParagraph"/>
              <w:spacing w:line="276" w:lineRule="auto"/>
              <w:ind w:left="0" w:firstLine="4"/>
              <w:rPr>
                <w:sz w:val="28"/>
                <w:szCs w:val="28"/>
              </w:rPr>
            </w:pPr>
            <w:r w:rsidRPr="00362B41">
              <w:rPr>
                <w:spacing w:val="-2"/>
                <w:sz w:val="28"/>
                <w:szCs w:val="28"/>
              </w:rPr>
              <w:t>-необъективная оценка</w:t>
            </w:r>
          </w:p>
          <w:p w:rsidR="009648AF" w:rsidRPr="00362B41" w:rsidRDefault="009648AF" w:rsidP="00AC3138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362B41">
              <w:rPr>
                <w:spacing w:val="-2"/>
                <w:sz w:val="28"/>
                <w:szCs w:val="28"/>
              </w:rPr>
              <w:t>деятельности педагогических работников, завышение</w:t>
            </w:r>
          </w:p>
          <w:p w:rsidR="009648AF" w:rsidRPr="00362B41" w:rsidRDefault="009648AF" w:rsidP="00AC3138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362B41">
              <w:rPr>
                <w:spacing w:val="-2"/>
                <w:sz w:val="28"/>
                <w:szCs w:val="28"/>
              </w:rPr>
              <w:t>результативнос</w:t>
            </w:r>
            <w:r w:rsidRPr="00362B41">
              <w:rPr>
                <w:sz w:val="28"/>
                <w:szCs w:val="28"/>
              </w:rPr>
              <w:t>ти труда;</w:t>
            </w:r>
          </w:p>
          <w:p w:rsidR="009648AF" w:rsidRPr="00362B41" w:rsidRDefault="009648AF" w:rsidP="00AC3138">
            <w:pPr>
              <w:pStyle w:val="TableParagraph"/>
              <w:ind w:left="0"/>
              <w:rPr>
                <w:sz w:val="28"/>
                <w:szCs w:val="28"/>
              </w:rPr>
            </w:pPr>
            <w:r w:rsidRPr="00362B41">
              <w:rPr>
                <w:spacing w:val="-10"/>
                <w:sz w:val="28"/>
                <w:szCs w:val="28"/>
              </w:rPr>
              <w:t xml:space="preserve">- </w:t>
            </w:r>
            <w:r w:rsidRPr="00362B41">
              <w:rPr>
                <w:spacing w:val="-2"/>
                <w:sz w:val="28"/>
                <w:szCs w:val="28"/>
              </w:rPr>
              <w:t>предоставлени</w:t>
            </w:r>
            <w:r w:rsidRPr="00362B41">
              <w:rPr>
                <w:spacing w:val="-10"/>
                <w:sz w:val="28"/>
                <w:szCs w:val="28"/>
              </w:rPr>
              <w:t>е</w:t>
            </w:r>
          </w:p>
          <w:p w:rsidR="009648AF" w:rsidRPr="00362B41" w:rsidRDefault="009648AF" w:rsidP="00AC3138">
            <w:pPr>
              <w:pStyle w:val="TableParagraph"/>
              <w:spacing w:line="270" w:lineRule="atLeast"/>
              <w:ind w:left="0"/>
              <w:rPr>
                <w:sz w:val="28"/>
                <w:szCs w:val="28"/>
              </w:rPr>
            </w:pPr>
            <w:r w:rsidRPr="00362B41">
              <w:rPr>
                <w:spacing w:val="-2"/>
                <w:sz w:val="28"/>
                <w:szCs w:val="28"/>
              </w:rPr>
              <w:t>недостоверной информации.</w:t>
            </w:r>
          </w:p>
        </w:tc>
        <w:tc>
          <w:tcPr>
            <w:tcW w:w="7148" w:type="dxa"/>
            <w:shd w:val="clear" w:color="auto" w:fill="auto"/>
          </w:tcPr>
          <w:p w:rsidR="009648AF" w:rsidRPr="00362B41" w:rsidRDefault="009648AF" w:rsidP="00AC3138">
            <w:pPr>
              <w:pStyle w:val="TableParagraph"/>
              <w:ind w:left="0"/>
              <w:rPr>
                <w:sz w:val="28"/>
                <w:szCs w:val="28"/>
              </w:rPr>
            </w:pPr>
            <w:r w:rsidRPr="00362B41">
              <w:rPr>
                <w:sz w:val="28"/>
                <w:szCs w:val="28"/>
              </w:rPr>
              <w:t>- создание комиссии по аттестации педагогов на соответствие занимаемой должности; - контроль подготовки</w:t>
            </w:r>
            <w:r w:rsidRPr="00362B41">
              <w:rPr>
                <w:spacing w:val="-14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и</w:t>
            </w:r>
            <w:r w:rsidRPr="00362B41">
              <w:rPr>
                <w:spacing w:val="-14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проведения</w:t>
            </w:r>
            <w:r w:rsidRPr="00362B41">
              <w:rPr>
                <w:spacing w:val="-14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процедуры аттестации педагогов на</w:t>
            </w:r>
          </w:p>
          <w:p w:rsidR="009648AF" w:rsidRPr="00362B41" w:rsidRDefault="009648AF" w:rsidP="00AC3138">
            <w:pPr>
              <w:pStyle w:val="TableParagraph"/>
              <w:ind w:left="0"/>
              <w:rPr>
                <w:sz w:val="28"/>
                <w:szCs w:val="28"/>
              </w:rPr>
            </w:pPr>
            <w:r w:rsidRPr="00362B41">
              <w:rPr>
                <w:sz w:val="28"/>
                <w:szCs w:val="28"/>
              </w:rPr>
              <w:t>соответствие</w:t>
            </w:r>
            <w:r w:rsidRPr="00362B41">
              <w:rPr>
                <w:spacing w:val="-7"/>
                <w:sz w:val="28"/>
                <w:szCs w:val="28"/>
              </w:rPr>
              <w:t xml:space="preserve"> </w:t>
            </w:r>
            <w:r w:rsidRPr="00362B41">
              <w:rPr>
                <w:spacing w:val="-2"/>
                <w:sz w:val="28"/>
                <w:szCs w:val="28"/>
              </w:rPr>
              <w:t>требованиям</w:t>
            </w:r>
          </w:p>
          <w:p w:rsidR="009648AF" w:rsidRPr="00362B41" w:rsidRDefault="009648AF" w:rsidP="00AC3138">
            <w:pPr>
              <w:pStyle w:val="TableParagraph"/>
              <w:ind w:left="0"/>
              <w:rPr>
                <w:sz w:val="28"/>
                <w:szCs w:val="28"/>
              </w:rPr>
            </w:pPr>
            <w:r w:rsidRPr="00362B41">
              <w:rPr>
                <w:sz w:val="28"/>
                <w:szCs w:val="28"/>
              </w:rPr>
              <w:t>федерального</w:t>
            </w:r>
            <w:r w:rsidRPr="00362B41">
              <w:rPr>
                <w:spacing w:val="-4"/>
                <w:sz w:val="28"/>
                <w:szCs w:val="28"/>
              </w:rPr>
              <w:t xml:space="preserve"> </w:t>
            </w:r>
            <w:r w:rsidRPr="00362B41">
              <w:rPr>
                <w:spacing w:val="-2"/>
                <w:sz w:val="28"/>
                <w:szCs w:val="28"/>
              </w:rPr>
              <w:t>законодательства.</w:t>
            </w:r>
          </w:p>
        </w:tc>
      </w:tr>
      <w:tr w:rsidR="009648AF" w:rsidRPr="00362B41" w:rsidTr="00AC3138">
        <w:tc>
          <w:tcPr>
            <w:tcW w:w="851" w:type="dxa"/>
            <w:shd w:val="clear" w:color="auto" w:fill="auto"/>
          </w:tcPr>
          <w:p w:rsidR="009648AF" w:rsidRPr="00362B41" w:rsidRDefault="009648AF" w:rsidP="00AC3138">
            <w:pPr>
              <w:spacing w:before="123" w:after="24"/>
              <w:ind w:right="1061"/>
              <w:jc w:val="center"/>
              <w:rPr>
                <w:rFonts w:ascii="Calibri" w:hAnsi="Calibri"/>
                <w:b/>
                <w:spacing w:val="-5"/>
                <w:sz w:val="26"/>
              </w:rPr>
            </w:pPr>
            <w:r>
              <w:rPr>
                <w:rFonts w:ascii="Calibri" w:hAnsi="Calibri"/>
                <w:b/>
                <w:spacing w:val="-5"/>
                <w:sz w:val="26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9648AF" w:rsidRPr="00362B41" w:rsidRDefault="009648AF" w:rsidP="00AC3138">
            <w:pPr>
              <w:pStyle w:val="TableParagraph"/>
              <w:spacing w:line="275" w:lineRule="exact"/>
              <w:ind w:left="0"/>
              <w:rPr>
                <w:sz w:val="28"/>
                <w:szCs w:val="28"/>
              </w:rPr>
            </w:pPr>
            <w:r w:rsidRPr="00362B41">
              <w:rPr>
                <w:spacing w:val="-2"/>
                <w:sz w:val="28"/>
                <w:szCs w:val="28"/>
              </w:rPr>
              <w:t>Выдача</w:t>
            </w:r>
          </w:p>
          <w:p w:rsidR="009648AF" w:rsidRPr="00362B41" w:rsidRDefault="009648AF" w:rsidP="00AC3138">
            <w:pPr>
              <w:pStyle w:val="TableParagraph"/>
              <w:tabs>
                <w:tab w:val="left" w:pos="1662"/>
              </w:tabs>
              <w:ind w:left="0"/>
              <w:rPr>
                <w:sz w:val="28"/>
                <w:szCs w:val="28"/>
              </w:rPr>
            </w:pPr>
            <w:r w:rsidRPr="00362B41">
              <w:rPr>
                <w:spacing w:val="-2"/>
                <w:sz w:val="28"/>
                <w:szCs w:val="28"/>
              </w:rPr>
              <w:t>документов</w:t>
            </w:r>
            <w:r w:rsidRPr="00362B41">
              <w:rPr>
                <w:sz w:val="28"/>
                <w:szCs w:val="28"/>
              </w:rPr>
              <w:tab/>
            </w:r>
            <w:r w:rsidRPr="00362B41">
              <w:rPr>
                <w:spacing w:val="-6"/>
                <w:sz w:val="28"/>
                <w:szCs w:val="28"/>
              </w:rPr>
              <w:t xml:space="preserve">об </w:t>
            </w:r>
            <w:r w:rsidRPr="00362B41">
              <w:rPr>
                <w:spacing w:val="-2"/>
                <w:sz w:val="28"/>
                <w:szCs w:val="28"/>
              </w:rPr>
              <w:t>образовании</w:t>
            </w:r>
          </w:p>
        </w:tc>
        <w:tc>
          <w:tcPr>
            <w:tcW w:w="1984" w:type="dxa"/>
            <w:shd w:val="clear" w:color="auto" w:fill="auto"/>
          </w:tcPr>
          <w:p w:rsidR="009648AF" w:rsidRPr="00362B41" w:rsidRDefault="009648AF" w:rsidP="00AC3138">
            <w:pPr>
              <w:pStyle w:val="TableParagraph"/>
              <w:ind w:left="0" w:hanging="5"/>
              <w:rPr>
                <w:sz w:val="28"/>
                <w:szCs w:val="28"/>
              </w:rPr>
            </w:pPr>
            <w:r w:rsidRPr="00362B41">
              <w:rPr>
                <w:spacing w:val="-2"/>
                <w:sz w:val="28"/>
                <w:szCs w:val="28"/>
              </w:rPr>
              <w:t xml:space="preserve">Директор, заместитель </w:t>
            </w:r>
            <w:r w:rsidRPr="00362B41">
              <w:rPr>
                <w:sz w:val="28"/>
                <w:szCs w:val="28"/>
              </w:rPr>
              <w:t>директора</w:t>
            </w:r>
            <w:r w:rsidRPr="00362B41">
              <w:rPr>
                <w:spacing w:val="-1"/>
                <w:sz w:val="28"/>
                <w:szCs w:val="28"/>
              </w:rPr>
              <w:t xml:space="preserve"> </w:t>
            </w:r>
            <w:r w:rsidRPr="00362B41">
              <w:rPr>
                <w:spacing w:val="-5"/>
                <w:sz w:val="28"/>
                <w:szCs w:val="28"/>
              </w:rPr>
              <w:t>по</w:t>
            </w:r>
          </w:p>
          <w:p w:rsidR="009648AF" w:rsidRPr="00362B41" w:rsidRDefault="009648AF" w:rsidP="00AC3138">
            <w:pPr>
              <w:pStyle w:val="TableParagraph"/>
              <w:ind w:left="0" w:firstLine="4"/>
              <w:jc w:val="both"/>
              <w:rPr>
                <w:sz w:val="28"/>
                <w:szCs w:val="28"/>
              </w:rPr>
            </w:pPr>
            <w:r w:rsidRPr="00362B41">
              <w:rPr>
                <w:sz w:val="28"/>
                <w:szCs w:val="28"/>
              </w:rPr>
              <w:t>УВР,</w:t>
            </w:r>
            <w:r w:rsidRPr="00362B41">
              <w:rPr>
                <w:spacing w:val="-1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завхоз</w:t>
            </w:r>
          </w:p>
        </w:tc>
        <w:tc>
          <w:tcPr>
            <w:tcW w:w="2694" w:type="dxa"/>
            <w:shd w:val="clear" w:color="auto" w:fill="auto"/>
          </w:tcPr>
          <w:p w:rsidR="009648AF" w:rsidRPr="00362B41" w:rsidRDefault="009648AF" w:rsidP="00AC3138">
            <w:pPr>
              <w:pStyle w:val="TableParagraph"/>
              <w:ind w:left="0" w:firstLine="9"/>
              <w:rPr>
                <w:sz w:val="28"/>
                <w:szCs w:val="28"/>
              </w:rPr>
            </w:pPr>
            <w:r w:rsidRPr="00362B41">
              <w:rPr>
                <w:spacing w:val="-2"/>
                <w:sz w:val="28"/>
                <w:szCs w:val="28"/>
              </w:rPr>
              <w:t>-умышленно досрочное списание бланков строгой отчетности;</w:t>
            </w:r>
          </w:p>
          <w:p w:rsidR="009648AF" w:rsidRPr="00362B41" w:rsidRDefault="009648AF" w:rsidP="00AC3138">
            <w:pPr>
              <w:pStyle w:val="TableParagraph"/>
              <w:ind w:left="0"/>
              <w:rPr>
                <w:sz w:val="28"/>
                <w:szCs w:val="28"/>
              </w:rPr>
            </w:pPr>
            <w:r w:rsidRPr="00362B41">
              <w:rPr>
                <w:sz w:val="28"/>
                <w:szCs w:val="28"/>
              </w:rPr>
              <w:t>- отсутствие контроля за заполнением</w:t>
            </w:r>
            <w:r w:rsidRPr="00362B41">
              <w:rPr>
                <w:spacing w:val="-15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 xml:space="preserve">и </w:t>
            </w:r>
            <w:r w:rsidRPr="00362B41">
              <w:rPr>
                <w:spacing w:val="-2"/>
                <w:sz w:val="28"/>
                <w:szCs w:val="28"/>
              </w:rPr>
              <w:t xml:space="preserve">печатью </w:t>
            </w:r>
            <w:r w:rsidRPr="00362B41">
              <w:rPr>
                <w:sz w:val="28"/>
                <w:szCs w:val="28"/>
              </w:rPr>
              <w:t xml:space="preserve">аттестатов об </w:t>
            </w:r>
            <w:r w:rsidRPr="00362B41">
              <w:rPr>
                <w:spacing w:val="-2"/>
                <w:sz w:val="28"/>
                <w:szCs w:val="28"/>
              </w:rPr>
              <w:t>основном</w:t>
            </w:r>
          </w:p>
          <w:p w:rsidR="009648AF" w:rsidRPr="00362B41" w:rsidRDefault="009648AF" w:rsidP="00AC3138">
            <w:pPr>
              <w:pStyle w:val="TableParagraph"/>
              <w:spacing w:line="274" w:lineRule="exact"/>
              <w:ind w:left="0"/>
              <w:rPr>
                <w:sz w:val="28"/>
                <w:szCs w:val="28"/>
              </w:rPr>
            </w:pPr>
            <w:r w:rsidRPr="00362B41">
              <w:rPr>
                <w:spacing w:val="-2"/>
                <w:sz w:val="28"/>
                <w:szCs w:val="28"/>
              </w:rPr>
              <w:t>Общем образовании.</w:t>
            </w:r>
          </w:p>
        </w:tc>
        <w:tc>
          <w:tcPr>
            <w:tcW w:w="7148" w:type="dxa"/>
            <w:shd w:val="clear" w:color="auto" w:fill="auto"/>
          </w:tcPr>
          <w:p w:rsidR="009648AF" w:rsidRPr="00362B41" w:rsidRDefault="009648AF" w:rsidP="00AC3138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spacing w:line="237" w:lineRule="auto"/>
              <w:ind w:left="0" w:firstLine="0"/>
              <w:rPr>
                <w:sz w:val="28"/>
                <w:szCs w:val="28"/>
              </w:rPr>
            </w:pPr>
            <w:r w:rsidRPr="00362B41">
              <w:rPr>
                <w:sz w:val="28"/>
                <w:szCs w:val="28"/>
              </w:rPr>
              <w:t>назначение</w:t>
            </w:r>
            <w:r w:rsidRPr="00362B41">
              <w:rPr>
                <w:spacing w:val="-15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ответственного</w:t>
            </w:r>
            <w:r w:rsidRPr="00362B41">
              <w:rPr>
                <w:spacing w:val="-15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за заполнение и печать</w:t>
            </w:r>
          </w:p>
          <w:p w:rsidR="009648AF" w:rsidRPr="00362B41" w:rsidRDefault="009648AF" w:rsidP="00AC3138">
            <w:pPr>
              <w:pStyle w:val="TableParagraph"/>
              <w:spacing w:line="268" w:lineRule="auto"/>
              <w:ind w:left="0"/>
              <w:rPr>
                <w:sz w:val="28"/>
                <w:szCs w:val="28"/>
              </w:rPr>
            </w:pPr>
            <w:r w:rsidRPr="00362B41">
              <w:rPr>
                <w:sz w:val="28"/>
                <w:szCs w:val="28"/>
              </w:rPr>
              <w:t>аттестатов</w:t>
            </w:r>
            <w:r w:rsidRPr="00362B41">
              <w:rPr>
                <w:spacing w:val="-14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об</w:t>
            </w:r>
            <w:r w:rsidRPr="00362B41">
              <w:rPr>
                <w:spacing w:val="-13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основном</w:t>
            </w:r>
            <w:r w:rsidRPr="00362B41">
              <w:rPr>
                <w:spacing w:val="-14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 xml:space="preserve">общем образовании; </w:t>
            </w:r>
          </w:p>
          <w:p w:rsidR="009648AF" w:rsidRPr="00362B41" w:rsidRDefault="009648AF" w:rsidP="00AC3138">
            <w:pPr>
              <w:pStyle w:val="TableParagraph"/>
              <w:spacing w:line="268" w:lineRule="auto"/>
              <w:ind w:left="0"/>
              <w:rPr>
                <w:sz w:val="28"/>
                <w:szCs w:val="28"/>
              </w:rPr>
            </w:pPr>
            <w:r w:rsidRPr="00362B41">
              <w:rPr>
                <w:sz w:val="28"/>
                <w:szCs w:val="28"/>
              </w:rPr>
              <w:t>- контроль зам директора по УВР данных, вносимых в аттестат;</w:t>
            </w:r>
          </w:p>
          <w:p w:rsidR="009648AF" w:rsidRPr="00362B41" w:rsidRDefault="009648AF" w:rsidP="00AC3138">
            <w:pPr>
              <w:pStyle w:val="TableParagraph"/>
              <w:numPr>
                <w:ilvl w:val="0"/>
                <w:numId w:val="1"/>
              </w:numPr>
              <w:tabs>
                <w:tab w:val="left" w:pos="289"/>
              </w:tabs>
              <w:ind w:left="0" w:firstLine="0"/>
              <w:rPr>
                <w:sz w:val="28"/>
                <w:szCs w:val="28"/>
              </w:rPr>
            </w:pPr>
            <w:r w:rsidRPr="00362B41">
              <w:rPr>
                <w:sz w:val="28"/>
                <w:szCs w:val="28"/>
              </w:rPr>
              <w:t>создание</w:t>
            </w:r>
            <w:r w:rsidRPr="00362B41">
              <w:rPr>
                <w:spacing w:val="40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комиссии</w:t>
            </w:r>
            <w:r w:rsidRPr="00362B41">
              <w:rPr>
                <w:spacing w:val="40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по</w:t>
            </w:r>
            <w:r w:rsidRPr="00362B41">
              <w:rPr>
                <w:spacing w:val="40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списанию бланков строгой отчетности.</w:t>
            </w:r>
          </w:p>
        </w:tc>
      </w:tr>
      <w:tr w:rsidR="009648AF" w:rsidRPr="00362B41" w:rsidTr="00AC3138">
        <w:tc>
          <w:tcPr>
            <w:tcW w:w="851" w:type="dxa"/>
            <w:shd w:val="clear" w:color="auto" w:fill="auto"/>
          </w:tcPr>
          <w:p w:rsidR="009648AF" w:rsidRPr="00362B41" w:rsidRDefault="009648AF" w:rsidP="00AC3138">
            <w:pPr>
              <w:spacing w:before="123" w:after="24"/>
              <w:ind w:right="1061"/>
              <w:jc w:val="center"/>
              <w:rPr>
                <w:rFonts w:ascii="Calibri" w:hAnsi="Calibri"/>
                <w:b/>
                <w:spacing w:val="-5"/>
                <w:sz w:val="26"/>
              </w:rPr>
            </w:pPr>
            <w:r>
              <w:rPr>
                <w:rFonts w:ascii="Calibri" w:hAnsi="Calibri"/>
                <w:b/>
                <w:spacing w:val="-5"/>
                <w:sz w:val="26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:rsidR="009648AF" w:rsidRPr="00362B41" w:rsidRDefault="009648AF" w:rsidP="00AC3138">
            <w:pPr>
              <w:pStyle w:val="TableParagraph"/>
              <w:ind w:left="0"/>
              <w:rPr>
                <w:sz w:val="28"/>
                <w:szCs w:val="28"/>
              </w:rPr>
            </w:pPr>
            <w:r w:rsidRPr="00362B41">
              <w:rPr>
                <w:spacing w:val="-2"/>
                <w:sz w:val="28"/>
                <w:szCs w:val="28"/>
              </w:rPr>
              <w:t>Проведение ревизий финансово-</w:t>
            </w:r>
          </w:p>
          <w:p w:rsidR="009648AF" w:rsidRPr="00362B41" w:rsidRDefault="009648AF" w:rsidP="00AC3138">
            <w:pPr>
              <w:pStyle w:val="TableParagraph"/>
              <w:ind w:left="0"/>
              <w:rPr>
                <w:sz w:val="28"/>
                <w:szCs w:val="28"/>
              </w:rPr>
            </w:pPr>
            <w:r w:rsidRPr="00362B41">
              <w:rPr>
                <w:spacing w:val="-2"/>
                <w:sz w:val="28"/>
                <w:szCs w:val="28"/>
              </w:rPr>
              <w:t>хозяйственной деятельности школы</w:t>
            </w:r>
          </w:p>
        </w:tc>
        <w:tc>
          <w:tcPr>
            <w:tcW w:w="1984" w:type="dxa"/>
            <w:shd w:val="clear" w:color="auto" w:fill="auto"/>
          </w:tcPr>
          <w:p w:rsidR="009648AF" w:rsidRPr="00362B41" w:rsidRDefault="009648AF" w:rsidP="00AC3138">
            <w:pPr>
              <w:pStyle w:val="TableParagraph"/>
              <w:ind w:left="0"/>
              <w:rPr>
                <w:sz w:val="28"/>
                <w:szCs w:val="28"/>
              </w:rPr>
            </w:pPr>
            <w:r w:rsidRPr="00362B41">
              <w:rPr>
                <w:spacing w:val="-2"/>
                <w:sz w:val="28"/>
                <w:szCs w:val="28"/>
              </w:rPr>
              <w:t>Директор, завхоз</w:t>
            </w:r>
          </w:p>
        </w:tc>
        <w:tc>
          <w:tcPr>
            <w:tcW w:w="2694" w:type="dxa"/>
            <w:shd w:val="clear" w:color="auto" w:fill="auto"/>
          </w:tcPr>
          <w:p w:rsidR="009648AF" w:rsidRPr="00362B41" w:rsidRDefault="009648AF" w:rsidP="00AC3138">
            <w:pPr>
              <w:pStyle w:val="TableParagraph"/>
              <w:ind w:left="0" w:firstLine="4"/>
              <w:rPr>
                <w:sz w:val="28"/>
                <w:szCs w:val="28"/>
              </w:rPr>
            </w:pPr>
            <w:r w:rsidRPr="00362B41">
              <w:rPr>
                <w:sz w:val="28"/>
                <w:szCs w:val="28"/>
              </w:rPr>
              <w:t>-</w:t>
            </w:r>
            <w:r w:rsidRPr="00362B41">
              <w:rPr>
                <w:spacing w:val="-15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нарушение правил по проведению</w:t>
            </w:r>
            <w:r w:rsidRPr="00362B41">
              <w:rPr>
                <w:spacing w:val="-15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 xml:space="preserve">и </w:t>
            </w:r>
            <w:r w:rsidRPr="00362B41">
              <w:rPr>
                <w:spacing w:val="-2"/>
                <w:sz w:val="28"/>
                <w:szCs w:val="28"/>
              </w:rPr>
              <w:t>оформлению результатов</w:t>
            </w:r>
          </w:p>
          <w:p w:rsidR="009648AF" w:rsidRPr="00362B41" w:rsidRDefault="009648AF" w:rsidP="00AC3138">
            <w:pPr>
              <w:pStyle w:val="TableParagraph"/>
              <w:ind w:left="0"/>
              <w:rPr>
                <w:sz w:val="28"/>
                <w:szCs w:val="28"/>
              </w:rPr>
            </w:pPr>
            <w:r w:rsidRPr="00362B41">
              <w:rPr>
                <w:spacing w:val="-2"/>
                <w:sz w:val="28"/>
                <w:szCs w:val="28"/>
              </w:rPr>
              <w:t>инвентаризаци</w:t>
            </w:r>
            <w:r w:rsidRPr="00362B41">
              <w:rPr>
                <w:sz w:val="28"/>
                <w:szCs w:val="28"/>
              </w:rPr>
              <w:t>и имущества</w:t>
            </w:r>
          </w:p>
          <w:p w:rsidR="009648AF" w:rsidRPr="00362B41" w:rsidRDefault="009648AF" w:rsidP="00AC3138">
            <w:pPr>
              <w:pStyle w:val="TableParagraph"/>
              <w:ind w:left="0"/>
              <w:rPr>
                <w:sz w:val="28"/>
                <w:szCs w:val="28"/>
              </w:rPr>
            </w:pPr>
            <w:r w:rsidRPr="00362B41">
              <w:rPr>
                <w:sz w:val="28"/>
                <w:szCs w:val="28"/>
              </w:rPr>
              <w:t xml:space="preserve">организации; - </w:t>
            </w:r>
            <w:r w:rsidRPr="00362B41">
              <w:rPr>
                <w:spacing w:val="-2"/>
                <w:sz w:val="28"/>
                <w:szCs w:val="28"/>
              </w:rPr>
              <w:t xml:space="preserve">неэффективное использование </w:t>
            </w:r>
            <w:r w:rsidRPr="00362B41">
              <w:rPr>
                <w:spacing w:val="-2"/>
                <w:sz w:val="28"/>
                <w:szCs w:val="28"/>
              </w:rPr>
              <w:lastRenderedPageBreak/>
              <w:t>бюджетных</w:t>
            </w:r>
          </w:p>
          <w:p w:rsidR="009648AF" w:rsidRPr="00362B41" w:rsidRDefault="009648AF" w:rsidP="00AC3138">
            <w:pPr>
              <w:pStyle w:val="TableParagraph"/>
              <w:ind w:left="0"/>
              <w:rPr>
                <w:sz w:val="28"/>
                <w:szCs w:val="28"/>
              </w:rPr>
            </w:pPr>
            <w:r w:rsidRPr="00362B41">
              <w:rPr>
                <w:sz w:val="28"/>
                <w:szCs w:val="28"/>
              </w:rPr>
              <w:t>средств</w:t>
            </w:r>
            <w:r w:rsidRPr="00362B41">
              <w:rPr>
                <w:spacing w:val="-5"/>
                <w:sz w:val="28"/>
                <w:szCs w:val="28"/>
              </w:rPr>
              <w:t xml:space="preserve"> при</w:t>
            </w:r>
          </w:p>
          <w:p w:rsidR="009648AF" w:rsidRPr="00362B41" w:rsidRDefault="009648AF" w:rsidP="00AC3138">
            <w:pPr>
              <w:pStyle w:val="TableParagraph"/>
              <w:spacing w:line="274" w:lineRule="exact"/>
              <w:ind w:left="0"/>
              <w:rPr>
                <w:sz w:val="28"/>
                <w:szCs w:val="28"/>
              </w:rPr>
            </w:pPr>
            <w:r w:rsidRPr="00362B41">
              <w:rPr>
                <w:spacing w:val="-2"/>
                <w:sz w:val="28"/>
                <w:szCs w:val="28"/>
              </w:rPr>
              <w:t>заключении договоров.</w:t>
            </w:r>
          </w:p>
        </w:tc>
        <w:tc>
          <w:tcPr>
            <w:tcW w:w="7148" w:type="dxa"/>
            <w:shd w:val="clear" w:color="auto" w:fill="auto"/>
          </w:tcPr>
          <w:p w:rsidR="009648AF" w:rsidRPr="00362B41" w:rsidRDefault="009648AF" w:rsidP="00AC3138">
            <w:pPr>
              <w:pStyle w:val="TableParagraph"/>
              <w:tabs>
                <w:tab w:val="left" w:pos="775"/>
              </w:tabs>
              <w:spacing w:line="271" w:lineRule="auto"/>
              <w:ind w:left="2"/>
              <w:rPr>
                <w:spacing w:val="-10"/>
                <w:sz w:val="28"/>
                <w:szCs w:val="28"/>
              </w:rPr>
            </w:pPr>
            <w:r w:rsidRPr="00362B41">
              <w:rPr>
                <w:sz w:val="28"/>
                <w:szCs w:val="28"/>
              </w:rPr>
              <w:lastRenderedPageBreak/>
              <w:t>создание комиссии по проведению</w:t>
            </w:r>
            <w:r w:rsidRPr="00362B41">
              <w:rPr>
                <w:spacing w:val="-5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инвентаризации</w:t>
            </w:r>
            <w:r w:rsidRPr="00362B41">
              <w:rPr>
                <w:spacing w:val="-5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и организация</w:t>
            </w:r>
            <w:r w:rsidRPr="00362B41">
              <w:rPr>
                <w:spacing w:val="-12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ее</w:t>
            </w:r>
            <w:r w:rsidRPr="00362B41">
              <w:rPr>
                <w:spacing w:val="-13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деятельности;</w:t>
            </w:r>
            <w:r w:rsidRPr="00362B41">
              <w:rPr>
                <w:spacing w:val="-10"/>
                <w:sz w:val="28"/>
                <w:szCs w:val="28"/>
              </w:rPr>
              <w:t xml:space="preserve"> </w:t>
            </w:r>
          </w:p>
          <w:p w:rsidR="009648AF" w:rsidRPr="00362B41" w:rsidRDefault="009648AF" w:rsidP="00AC3138">
            <w:pPr>
              <w:pStyle w:val="TableParagraph"/>
              <w:tabs>
                <w:tab w:val="left" w:pos="775"/>
              </w:tabs>
              <w:spacing w:line="271" w:lineRule="auto"/>
              <w:ind w:left="2"/>
              <w:rPr>
                <w:sz w:val="28"/>
                <w:szCs w:val="28"/>
              </w:rPr>
            </w:pPr>
            <w:r w:rsidRPr="00362B41">
              <w:rPr>
                <w:sz w:val="28"/>
                <w:szCs w:val="28"/>
              </w:rPr>
              <w:t>- рациональное планирование способов закупок;</w:t>
            </w:r>
          </w:p>
          <w:p w:rsidR="009648AF" w:rsidRPr="00362B41" w:rsidRDefault="009648AF" w:rsidP="00AC3138">
            <w:pPr>
              <w:pStyle w:val="TableParagraph"/>
              <w:tabs>
                <w:tab w:val="left" w:pos="773"/>
              </w:tabs>
              <w:spacing w:line="237" w:lineRule="auto"/>
              <w:ind w:left="2"/>
              <w:jc w:val="both"/>
              <w:rPr>
                <w:sz w:val="28"/>
                <w:szCs w:val="28"/>
              </w:rPr>
            </w:pPr>
            <w:r w:rsidRPr="00362B41">
              <w:rPr>
                <w:sz w:val="28"/>
                <w:szCs w:val="28"/>
              </w:rPr>
              <w:t>- контроль</w:t>
            </w:r>
            <w:r w:rsidRPr="00362B41">
              <w:rPr>
                <w:spacing w:val="-15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за</w:t>
            </w:r>
            <w:r w:rsidRPr="00362B41">
              <w:rPr>
                <w:spacing w:val="-15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целевым расходованием</w:t>
            </w:r>
            <w:r w:rsidRPr="00362B41">
              <w:rPr>
                <w:spacing w:val="-15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 xml:space="preserve">бюджетных </w:t>
            </w:r>
            <w:r w:rsidRPr="00362B41">
              <w:rPr>
                <w:spacing w:val="-2"/>
                <w:sz w:val="28"/>
                <w:szCs w:val="28"/>
              </w:rPr>
              <w:t>средств.</w:t>
            </w:r>
          </w:p>
        </w:tc>
      </w:tr>
      <w:tr w:rsidR="009648AF" w:rsidRPr="00362B41" w:rsidTr="00AC3138">
        <w:tc>
          <w:tcPr>
            <w:tcW w:w="851" w:type="dxa"/>
            <w:shd w:val="clear" w:color="auto" w:fill="auto"/>
          </w:tcPr>
          <w:p w:rsidR="009648AF" w:rsidRPr="00362B41" w:rsidRDefault="009648AF" w:rsidP="00AC3138">
            <w:pPr>
              <w:spacing w:before="123" w:after="24"/>
              <w:ind w:right="1061"/>
              <w:jc w:val="center"/>
              <w:rPr>
                <w:rFonts w:ascii="Calibri" w:hAnsi="Calibri"/>
                <w:b/>
                <w:spacing w:val="-5"/>
                <w:sz w:val="26"/>
              </w:rPr>
            </w:pPr>
            <w:r>
              <w:rPr>
                <w:rFonts w:ascii="Calibri" w:hAnsi="Calibri"/>
                <w:b/>
                <w:spacing w:val="-5"/>
                <w:sz w:val="26"/>
              </w:rPr>
              <w:lastRenderedPageBreak/>
              <w:t>11</w:t>
            </w:r>
          </w:p>
        </w:tc>
        <w:tc>
          <w:tcPr>
            <w:tcW w:w="2268" w:type="dxa"/>
            <w:shd w:val="clear" w:color="auto" w:fill="auto"/>
          </w:tcPr>
          <w:p w:rsidR="009648AF" w:rsidRPr="00362B41" w:rsidRDefault="009648AF" w:rsidP="00AC3138">
            <w:pPr>
              <w:pStyle w:val="TableParagraph"/>
              <w:tabs>
                <w:tab w:val="left" w:pos="1676"/>
              </w:tabs>
              <w:ind w:left="0" w:hanging="5"/>
              <w:rPr>
                <w:sz w:val="28"/>
                <w:szCs w:val="28"/>
              </w:rPr>
            </w:pPr>
            <w:r w:rsidRPr="00362B41">
              <w:rPr>
                <w:spacing w:val="-2"/>
                <w:sz w:val="28"/>
                <w:szCs w:val="28"/>
              </w:rPr>
              <w:t>Контроль</w:t>
            </w:r>
            <w:r w:rsidRPr="00362B41">
              <w:rPr>
                <w:sz w:val="28"/>
                <w:szCs w:val="28"/>
              </w:rPr>
              <w:tab/>
            </w:r>
            <w:r w:rsidRPr="00362B41">
              <w:rPr>
                <w:spacing w:val="-6"/>
                <w:sz w:val="28"/>
                <w:szCs w:val="28"/>
              </w:rPr>
              <w:t xml:space="preserve">за </w:t>
            </w:r>
            <w:r w:rsidRPr="00362B41">
              <w:rPr>
                <w:spacing w:val="-2"/>
                <w:sz w:val="28"/>
                <w:szCs w:val="28"/>
              </w:rPr>
              <w:t>использованием бюджетных</w:t>
            </w:r>
          </w:p>
          <w:p w:rsidR="009648AF" w:rsidRPr="00362B41" w:rsidRDefault="009648AF" w:rsidP="00AC3138">
            <w:pPr>
              <w:pStyle w:val="TableParagraph"/>
              <w:ind w:left="0"/>
              <w:rPr>
                <w:sz w:val="28"/>
                <w:szCs w:val="28"/>
              </w:rPr>
            </w:pPr>
            <w:r w:rsidRPr="00362B41">
              <w:rPr>
                <w:spacing w:val="-2"/>
                <w:sz w:val="28"/>
                <w:szCs w:val="28"/>
              </w:rPr>
              <w:t>средств</w:t>
            </w:r>
          </w:p>
        </w:tc>
        <w:tc>
          <w:tcPr>
            <w:tcW w:w="1984" w:type="dxa"/>
            <w:shd w:val="clear" w:color="auto" w:fill="auto"/>
          </w:tcPr>
          <w:p w:rsidR="009648AF" w:rsidRPr="00362B41" w:rsidRDefault="009648AF" w:rsidP="00AC3138">
            <w:pPr>
              <w:pStyle w:val="TableParagraph"/>
              <w:ind w:left="0"/>
              <w:rPr>
                <w:sz w:val="28"/>
                <w:szCs w:val="28"/>
              </w:rPr>
            </w:pPr>
            <w:r w:rsidRPr="00362B41">
              <w:rPr>
                <w:spacing w:val="-2"/>
                <w:sz w:val="28"/>
                <w:szCs w:val="28"/>
              </w:rPr>
              <w:t>Директор, завхоз</w:t>
            </w:r>
          </w:p>
        </w:tc>
        <w:tc>
          <w:tcPr>
            <w:tcW w:w="2694" w:type="dxa"/>
            <w:shd w:val="clear" w:color="auto" w:fill="auto"/>
          </w:tcPr>
          <w:p w:rsidR="009648AF" w:rsidRPr="00362B41" w:rsidRDefault="009648AF" w:rsidP="00AC3138">
            <w:pPr>
              <w:pStyle w:val="TableParagraph"/>
              <w:tabs>
                <w:tab w:val="left" w:pos="484"/>
                <w:tab w:val="left" w:pos="1398"/>
              </w:tabs>
              <w:ind w:left="0" w:firstLine="7"/>
              <w:rPr>
                <w:sz w:val="28"/>
                <w:szCs w:val="28"/>
              </w:rPr>
            </w:pPr>
            <w:r w:rsidRPr="00362B41">
              <w:rPr>
                <w:spacing w:val="-12"/>
                <w:sz w:val="28"/>
                <w:szCs w:val="28"/>
              </w:rPr>
              <w:t>-</w:t>
            </w:r>
            <w:r w:rsidRPr="00362B41">
              <w:rPr>
                <w:sz w:val="28"/>
                <w:szCs w:val="28"/>
              </w:rPr>
              <w:t xml:space="preserve"> </w:t>
            </w:r>
            <w:r w:rsidRPr="00362B41">
              <w:rPr>
                <w:spacing w:val="-2"/>
                <w:sz w:val="28"/>
                <w:szCs w:val="28"/>
              </w:rPr>
              <w:t>отсутствие  контроля</w:t>
            </w:r>
            <w:r w:rsidRPr="00362B41">
              <w:rPr>
                <w:sz w:val="28"/>
                <w:szCs w:val="28"/>
              </w:rPr>
              <w:tab/>
            </w:r>
            <w:r w:rsidRPr="00362B41">
              <w:rPr>
                <w:spacing w:val="-6"/>
                <w:sz w:val="28"/>
                <w:szCs w:val="28"/>
              </w:rPr>
              <w:t xml:space="preserve">за </w:t>
            </w:r>
            <w:r w:rsidRPr="00362B41">
              <w:rPr>
                <w:spacing w:val="-2"/>
                <w:sz w:val="28"/>
                <w:szCs w:val="28"/>
              </w:rPr>
              <w:t>использовани</w:t>
            </w:r>
            <w:r w:rsidRPr="00362B41">
              <w:rPr>
                <w:spacing w:val="-6"/>
                <w:sz w:val="28"/>
                <w:szCs w:val="28"/>
              </w:rPr>
              <w:t>ем</w:t>
            </w:r>
          </w:p>
          <w:p w:rsidR="009648AF" w:rsidRPr="00362B41" w:rsidRDefault="009648AF" w:rsidP="00AC3138">
            <w:pPr>
              <w:pStyle w:val="TableParagraph"/>
              <w:tabs>
                <w:tab w:val="left" w:pos="1483"/>
                <w:tab w:val="left" w:pos="1518"/>
              </w:tabs>
              <w:ind w:left="0"/>
              <w:rPr>
                <w:spacing w:val="-2"/>
                <w:sz w:val="28"/>
                <w:szCs w:val="28"/>
              </w:rPr>
            </w:pPr>
            <w:r w:rsidRPr="00362B41">
              <w:rPr>
                <w:spacing w:val="-2"/>
                <w:sz w:val="28"/>
                <w:szCs w:val="28"/>
              </w:rPr>
              <w:t>бюджетных средств</w:t>
            </w:r>
          </w:p>
          <w:p w:rsidR="009648AF" w:rsidRPr="00362B41" w:rsidRDefault="009648AF" w:rsidP="00AC3138">
            <w:pPr>
              <w:pStyle w:val="TableParagraph"/>
              <w:tabs>
                <w:tab w:val="left" w:pos="1483"/>
                <w:tab w:val="left" w:pos="1518"/>
              </w:tabs>
              <w:ind w:left="0"/>
              <w:rPr>
                <w:sz w:val="28"/>
                <w:szCs w:val="28"/>
              </w:rPr>
            </w:pPr>
            <w:r w:rsidRPr="00362B41">
              <w:rPr>
                <w:spacing w:val="-10"/>
                <w:sz w:val="28"/>
                <w:szCs w:val="28"/>
              </w:rPr>
              <w:t xml:space="preserve">- </w:t>
            </w:r>
            <w:r w:rsidRPr="00362B41">
              <w:rPr>
                <w:spacing w:val="-2"/>
                <w:sz w:val="28"/>
                <w:szCs w:val="28"/>
              </w:rPr>
              <w:t>нарушения</w:t>
            </w:r>
            <w:r w:rsidRPr="00362B41">
              <w:rPr>
                <w:sz w:val="28"/>
                <w:szCs w:val="28"/>
              </w:rPr>
              <w:tab/>
            </w:r>
            <w:r w:rsidRPr="00362B41">
              <w:rPr>
                <w:spacing w:val="-10"/>
                <w:sz w:val="28"/>
                <w:szCs w:val="28"/>
              </w:rPr>
              <w:t xml:space="preserve">в </w:t>
            </w:r>
            <w:r w:rsidRPr="00362B41">
              <w:rPr>
                <w:sz w:val="28"/>
                <w:szCs w:val="28"/>
              </w:rPr>
              <w:t>части</w:t>
            </w:r>
            <w:r w:rsidRPr="00362B41">
              <w:rPr>
                <w:spacing w:val="80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 xml:space="preserve">оплаты </w:t>
            </w:r>
            <w:r w:rsidRPr="00362B41">
              <w:rPr>
                <w:spacing w:val="-4"/>
                <w:sz w:val="28"/>
                <w:szCs w:val="28"/>
              </w:rPr>
              <w:t>труда</w:t>
            </w:r>
          </w:p>
          <w:p w:rsidR="009648AF" w:rsidRPr="00362B41" w:rsidRDefault="009648AF" w:rsidP="00AC3138">
            <w:pPr>
              <w:pStyle w:val="TableParagraph"/>
              <w:ind w:left="0"/>
              <w:rPr>
                <w:spacing w:val="70"/>
                <w:sz w:val="28"/>
                <w:szCs w:val="28"/>
              </w:rPr>
            </w:pPr>
            <w:r w:rsidRPr="00362B41">
              <w:rPr>
                <w:sz w:val="28"/>
                <w:szCs w:val="28"/>
              </w:rPr>
              <w:t>работников;</w:t>
            </w:r>
            <w:r w:rsidRPr="00362B41">
              <w:rPr>
                <w:spacing w:val="70"/>
                <w:sz w:val="28"/>
                <w:szCs w:val="28"/>
              </w:rPr>
              <w:t xml:space="preserve"> </w:t>
            </w:r>
          </w:p>
          <w:p w:rsidR="009648AF" w:rsidRPr="00362B41" w:rsidRDefault="009648AF" w:rsidP="00AC3138">
            <w:pPr>
              <w:pStyle w:val="TableParagraph"/>
              <w:ind w:left="0"/>
              <w:rPr>
                <w:sz w:val="28"/>
                <w:szCs w:val="28"/>
              </w:rPr>
            </w:pPr>
            <w:r w:rsidRPr="00362B41">
              <w:rPr>
                <w:sz w:val="28"/>
                <w:szCs w:val="28"/>
              </w:rPr>
              <w:t xml:space="preserve">- </w:t>
            </w:r>
            <w:r w:rsidRPr="00362B41">
              <w:rPr>
                <w:spacing w:val="-2"/>
                <w:sz w:val="28"/>
                <w:szCs w:val="28"/>
              </w:rPr>
              <w:t>необоснованн</w:t>
            </w:r>
            <w:r w:rsidRPr="00362B41">
              <w:rPr>
                <w:spacing w:val="-6"/>
                <w:sz w:val="28"/>
                <w:szCs w:val="28"/>
              </w:rPr>
              <w:t xml:space="preserve">ые </w:t>
            </w:r>
            <w:r w:rsidRPr="00362B41">
              <w:rPr>
                <w:spacing w:val="-2"/>
                <w:sz w:val="28"/>
                <w:szCs w:val="28"/>
              </w:rPr>
              <w:t>стимулирующ</w:t>
            </w:r>
            <w:r w:rsidRPr="00362B41">
              <w:rPr>
                <w:sz w:val="28"/>
                <w:szCs w:val="28"/>
              </w:rPr>
              <w:t>ие выплаты.</w:t>
            </w:r>
          </w:p>
        </w:tc>
        <w:tc>
          <w:tcPr>
            <w:tcW w:w="7148" w:type="dxa"/>
            <w:shd w:val="clear" w:color="auto" w:fill="auto"/>
          </w:tcPr>
          <w:p w:rsidR="009648AF" w:rsidRPr="00362B41" w:rsidRDefault="009648AF" w:rsidP="00AC3138">
            <w:pPr>
              <w:pStyle w:val="TableParagraph"/>
              <w:tabs>
                <w:tab w:val="left" w:pos="775"/>
              </w:tabs>
              <w:spacing w:line="266" w:lineRule="auto"/>
              <w:ind w:left="0"/>
              <w:rPr>
                <w:sz w:val="28"/>
                <w:szCs w:val="28"/>
              </w:rPr>
            </w:pPr>
            <w:r w:rsidRPr="00362B41">
              <w:rPr>
                <w:sz w:val="28"/>
                <w:szCs w:val="28"/>
              </w:rPr>
              <w:t>-создание</w:t>
            </w:r>
            <w:r w:rsidRPr="00362B41">
              <w:rPr>
                <w:spacing w:val="-15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и</w:t>
            </w:r>
            <w:r w:rsidRPr="00362B41">
              <w:rPr>
                <w:spacing w:val="-15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организация работы единой комиссии по</w:t>
            </w:r>
          </w:p>
          <w:p w:rsidR="009648AF" w:rsidRPr="00362B41" w:rsidRDefault="009648AF" w:rsidP="00AC3138">
            <w:pPr>
              <w:pStyle w:val="TableParagraph"/>
              <w:ind w:left="0"/>
              <w:rPr>
                <w:sz w:val="28"/>
                <w:szCs w:val="28"/>
              </w:rPr>
            </w:pPr>
            <w:r w:rsidRPr="00362B41">
              <w:rPr>
                <w:sz w:val="28"/>
                <w:szCs w:val="28"/>
              </w:rPr>
              <w:t>осуществлению</w:t>
            </w:r>
            <w:r w:rsidRPr="00362B41">
              <w:rPr>
                <w:spacing w:val="-8"/>
                <w:sz w:val="28"/>
                <w:szCs w:val="28"/>
              </w:rPr>
              <w:t xml:space="preserve"> </w:t>
            </w:r>
            <w:r w:rsidRPr="00362B41">
              <w:rPr>
                <w:spacing w:val="-2"/>
                <w:sz w:val="28"/>
                <w:szCs w:val="28"/>
              </w:rPr>
              <w:t xml:space="preserve">закупок </w:t>
            </w:r>
            <w:r w:rsidRPr="00362B41">
              <w:rPr>
                <w:sz w:val="28"/>
                <w:szCs w:val="28"/>
              </w:rPr>
              <w:t>(определению поставщиков, подрядчиков,</w:t>
            </w:r>
            <w:r w:rsidRPr="00362B41">
              <w:rPr>
                <w:spacing w:val="-15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исполнителей);</w:t>
            </w:r>
            <w:r w:rsidRPr="00362B41">
              <w:rPr>
                <w:spacing w:val="-15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- функционирование приемной комиссии для приемки поставленного</w:t>
            </w:r>
            <w:r w:rsidRPr="00362B41">
              <w:rPr>
                <w:spacing w:val="-15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товара,</w:t>
            </w:r>
            <w:r w:rsidRPr="00362B41">
              <w:rPr>
                <w:spacing w:val="-15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выполненной работы или оказанной услуги;</w:t>
            </w:r>
          </w:p>
          <w:p w:rsidR="009648AF" w:rsidRPr="00362B41" w:rsidRDefault="009648AF" w:rsidP="00AC3138">
            <w:pPr>
              <w:pStyle w:val="TableParagraph"/>
              <w:tabs>
                <w:tab w:val="left" w:pos="775"/>
              </w:tabs>
              <w:spacing w:line="296" w:lineRule="exact"/>
              <w:ind w:left="0"/>
              <w:rPr>
                <w:spacing w:val="-12"/>
                <w:sz w:val="28"/>
                <w:szCs w:val="28"/>
              </w:rPr>
            </w:pPr>
            <w:r w:rsidRPr="00362B41">
              <w:rPr>
                <w:sz w:val="28"/>
                <w:szCs w:val="28"/>
              </w:rPr>
              <w:t>- использование</w:t>
            </w:r>
            <w:r w:rsidRPr="00362B41">
              <w:rPr>
                <w:spacing w:val="-7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средств</w:t>
            </w:r>
            <w:r w:rsidRPr="00362B41">
              <w:rPr>
                <w:spacing w:val="-6"/>
                <w:sz w:val="28"/>
                <w:szCs w:val="28"/>
              </w:rPr>
              <w:t xml:space="preserve"> </w:t>
            </w:r>
            <w:r w:rsidRPr="00362B41">
              <w:rPr>
                <w:spacing w:val="-5"/>
                <w:sz w:val="28"/>
                <w:szCs w:val="28"/>
              </w:rPr>
              <w:t xml:space="preserve">на </w:t>
            </w:r>
            <w:r w:rsidRPr="00362B41">
              <w:rPr>
                <w:sz w:val="28"/>
                <w:szCs w:val="28"/>
              </w:rPr>
              <w:t>оплату</w:t>
            </w:r>
            <w:r w:rsidRPr="00362B41">
              <w:rPr>
                <w:spacing w:val="-13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труда</w:t>
            </w:r>
            <w:r w:rsidRPr="00362B41">
              <w:rPr>
                <w:spacing w:val="-10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в</w:t>
            </w:r>
            <w:r w:rsidRPr="00362B41">
              <w:rPr>
                <w:spacing w:val="-10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строгом</w:t>
            </w:r>
            <w:r w:rsidRPr="00362B41">
              <w:rPr>
                <w:spacing w:val="-7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соответствии с положением об оплате труда работников;</w:t>
            </w:r>
            <w:r w:rsidRPr="00362B41">
              <w:rPr>
                <w:spacing w:val="-12"/>
                <w:sz w:val="28"/>
                <w:szCs w:val="28"/>
              </w:rPr>
              <w:t xml:space="preserve"> </w:t>
            </w:r>
          </w:p>
          <w:p w:rsidR="009648AF" w:rsidRPr="00362B41" w:rsidRDefault="009648AF" w:rsidP="00AC3138">
            <w:pPr>
              <w:pStyle w:val="TableParagraph"/>
              <w:tabs>
                <w:tab w:val="left" w:pos="775"/>
              </w:tabs>
              <w:spacing w:line="296" w:lineRule="exact"/>
              <w:ind w:left="0"/>
              <w:rPr>
                <w:sz w:val="28"/>
                <w:szCs w:val="28"/>
              </w:rPr>
            </w:pPr>
            <w:r w:rsidRPr="00362B41">
              <w:rPr>
                <w:sz w:val="28"/>
                <w:szCs w:val="28"/>
              </w:rPr>
              <w:t>-</w:t>
            </w:r>
            <w:r w:rsidRPr="00362B41">
              <w:rPr>
                <w:spacing w:val="-13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организация</w:t>
            </w:r>
            <w:r w:rsidRPr="00362B41">
              <w:rPr>
                <w:spacing w:val="-13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работы тарификационной комиссии;</w:t>
            </w:r>
          </w:p>
          <w:p w:rsidR="009648AF" w:rsidRPr="00362B41" w:rsidRDefault="009648AF" w:rsidP="00AC3138">
            <w:pPr>
              <w:pStyle w:val="TableParagraph"/>
              <w:tabs>
                <w:tab w:val="left" w:pos="775"/>
              </w:tabs>
              <w:spacing w:line="296" w:lineRule="exact"/>
              <w:ind w:left="0"/>
              <w:rPr>
                <w:sz w:val="28"/>
                <w:szCs w:val="28"/>
              </w:rPr>
            </w:pPr>
            <w:r w:rsidRPr="00362B41">
              <w:rPr>
                <w:sz w:val="28"/>
                <w:szCs w:val="28"/>
              </w:rPr>
              <w:t>- создание</w:t>
            </w:r>
            <w:r w:rsidRPr="00362B41">
              <w:rPr>
                <w:spacing w:val="-3"/>
                <w:sz w:val="28"/>
                <w:szCs w:val="28"/>
              </w:rPr>
              <w:t xml:space="preserve"> </w:t>
            </w:r>
            <w:r w:rsidRPr="00362B41">
              <w:rPr>
                <w:spacing w:val="-2"/>
                <w:sz w:val="28"/>
                <w:szCs w:val="28"/>
              </w:rPr>
              <w:t xml:space="preserve">комиссии </w:t>
            </w:r>
            <w:r w:rsidRPr="00362B41">
              <w:rPr>
                <w:sz w:val="28"/>
                <w:szCs w:val="28"/>
              </w:rPr>
              <w:t>учреждения</w:t>
            </w:r>
            <w:r w:rsidRPr="00362B41">
              <w:rPr>
                <w:spacing w:val="-13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по</w:t>
            </w:r>
            <w:r w:rsidRPr="00362B41">
              <w:rPr>
                <w:spacing w:val="-13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распределению</w:t>
            </w:r>
            <w:r w:rsidRPr="00362B41">
              <w:rPr>
                <w:spacing w:val="-13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 xml:space="preserve">и установлению стимулирующих </w:t>
            </w:r>
            <w:r w:rsidRPr="00362B41">
              <w:rPr>
                <w:spacing w:val="-2"/>
                <w:sz w:val="28"/>
                <w:szCs w:val="28"/>
              </w:rPr>
              <w:t xml:space="preserve">выплат </w:t>
            </w:r>
            <w:r w:rsidRPr="00362B41">
              <w:rPr>
                <w:sz w:val="28"/>
                <w:szCs w:val="28"/>
              </w:rPr>
              <w:t>работникам;</w:t>
            </w:r>
          </w:p>
          <w:p w:rsidR="009648AF" w:rsidRPr="00362B41" w:rsidRDefault="009648AF" w:rsidP="00AC3138">
            <w:pPr>
              <w:pStyle w:val="TableParagraph"/>
              <w:tabs>
                <w:tab w:val="left" w:pos="775"/>
              </w:tabs>
              <w:spacing w:line="296" w:lineRule="exact"/>
              <w:ind w:left="0"/>
              <w:rPr>
                <w:sz w:val="28"/>
                <w:szCs w:val="28"/>
              </w:rPr>
            </w:pPr>
            <w:r w:rsidRPr="00362B41">
              <w:rPr>
                <w:sz w:val="28"/>
                <w:szCs w:val="28"/>
              </w:rPr>
              <w:t xml:space="preserve"> - согласование </w:t>
            </w:r>
            <w:r w:rsidRPr="00362B41">
              <w:rPr>
                <w:spacing w:val="-2"/>
                <w:sz w:val="28"/>
                <w:szCs w:val="28"/>
              </w:rPr>
              <w:t>стимулирующих</w:t>
            </w:r>
            <w:r w:rsidRPr="00362B41">
              <w:rPr>
                <w:sz w:val="28"/>
                <w:szCs w:val="28"/>
              </w:rPr>
              <w:tab/>
            </w:r>
            <w:r w:rsidRPr="00362B41">
              <w:rPr>
                <w:spacing w:val="-2"/>
                <w:sz w:val="28"/>
                <w:szCs w:val="28"/>
              </w:rPr>
              <w:t>выплат</w:t>
            </w:r>
            <w:r w:rsidRPr="00362B41">
              <w:rPr>
                <w:sz w:val="28"/>
                <w:szCs w:val="28"/>
              </w:rPr>
              <w:tab/>
            </w:r>
            <w:r w:rsidRPr="00362B41">
              <w:rPr>
                <w:spacing w:val="-10"/>
                <w:sz w:val="28"/>
                <w:szCs w:val="28"/>
              </w:rPr>
              <w:t xml:space="preserve">с </w:t>
            </w:r>
            <w:r w:rsidRPr="00362B41">
              <w:rPr>
                <w:sz w:val="28"/>
                <w:szCs w:val="28"/>
              </w:rPr>
              <w:t>профсоюзным комитетом.</w:t>
            </w:r>
          </w:p>
        </w:tc>
      </w:tr>
      <w:tr w:rsidR="009648AF" w:rsidRPr="00362B41" w:rsidTr="00AC3138">
        <w:tc>
          <w:tcPr>
            <w:tcW w:w="851" w:type="dxa"/>
            <w:shd w:val="clear" w:color="auto" w:fill="auto"/>
          </w:tcPr>
          <w:p w:rsidR="009648AF" w:rsidRPr="00362B41" w:rsidRDefault="009648AF" w:rsidP="00AC3138">
            <w:pPr>
              <w:spacing w:before="123" w:after="24"/>
              <w:ind w:right="1061"/>
              <w:jc w:val="center"/>
              <w:rPr>
                <w:rFonts w:ascii="Calibri" w:hAnsi="Calibri"/>
                <w:b/>
                <w:spacing w:val="-5"/>
                <w:sz w:val="26"/>
              </w:rPr>
            </w:pPr>
            <w:r>
              <w:rPr>
                <w:rFonts w:ascii="Calibri" w:hAnsi="Calibri"/>
                <w:b/>
                <w:spacing w:val="-5"/>
                <w:sz w:val="26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:rsidR="009648AF" w:rsidRPr="00362B41" w:rsidRDefault="009648AF" w:rsidP="00AC3138">
            <w:pPr>
              <w:pStyle w:val="TableParagraph"/>
              <w:ind w:left="0" w:firstLine="4"/>
              <w:rPr>
                <w:sz w:val="28"/>
                <w:szCs w:val="28"/>
              </w:rPr>
            </w:pPr>
            <w:r w:rsidRPr="00362B41">
              <w:rPr>
                <w:sz w:val="28"/>
                <w:szCs w:val="28"/>
              </w:rPr>
              <w:t>Контроль</w:t>
            </w:r>
            <w:r w:rsidRPr="00362B41">
              <w:rPr>
                <w:spacing w:val="-15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 xml:space="preserve">по </w:t>
            </w:r>
            <w:r w:rsidRPr="00362B41">
              <w:rPr>
                <w:spacing w:val="-2"/>
                <w:sz w:val="28"/>
                <w:szCs w:val="28"/>
              </w:rPr>
              <w:t>вопросам</w:t>
            </w:r>
          </w:p>
          <w:p w:rsidR="009648AF" w:rsidRPr="00362B41" w:rsidRDefault="009648AF" w:rsidP="00AC3138">
            <w:pPr>
              <w:pStyle w:val="TableParagraph"/>
              <w:ind w:left="0"/>
              <w:rPr>
                <w:sz w:val="28"/>
                <w:szCs w:val="28"/>
              </w:rPr>
            </w:pPr>
            <w:r w:rsidRPr="00362B41">
              <w:rPr>
                <w:spacing w:val="-2"/>
                <w:sz w:val="28"/>
                <w:szCs w:val="28"/>
              </w:rPr>
              <w:t>организации</w:t>
            </w:r>
          </w:p>
          <w:p w:rsidR="009648AF" w:rsidRPr="00362B41" w:rsidRDefault="009648AF" w:rsidP="00AC3138">
            <w:pPr>
              <w:pStyle w:val="TableParagraph"/>
              <w:ind w:left="0"/>
              <w:rPr>
                <w:sz w:val="28"/>
                <w:szCs w:val="28"/>
              </w:rPr>
            </w:pPr>
            <w:r w:rsidRPr="00362B41">
              <w:rPr>
                <w:spacing w:val="-2"/>
                <w:sz w:val="28"/>
                <w:szCs w:val="28"/>
              </w:rPr>
              <w:t>образовательного процесса</w:t>
            </w:r>
          </w:p>
        </w:tc>
        <w:tc>
          <w:tcPr>
            <w:tcW w:w="1984" w:type="dxa"/>
            <w:shd w:val="clear" w:color="auto" w:fill="auto"/>
          </w:tcPr>
          <w:p w:rsidR="009648AF" w:rsidRPr="00362B41" w:rsidRDefault="009648AF" w:rsidP="00AC3138">
            <w:pPr>
              <w:pStyle w:val="TableParagraph"/>
              <w:ind w:left="0"/>
              <w:rPr>
                <w:sz w:val="28"/>
                <w:szCs w:val="28"/>
              </w:rPr>
            </w:pPr>
            <w:r w:rsidRPr="00362B41">
              <w:rPr>
                <w:spacing w:val="-2"/>
                <w:sz w:val="28"/>
                <w:szCs w:val="28"/>
              </w:rPr>
              <w:t>Директор, заместители директора, учителя</w:t>
            </w:r>
          </w:p>
        </w:tc>
        <w:tc>
          <w:tcPr>
            <w:tcW w:w="2694" w:type="dxa"/>
            <w:shd w:val="clear" w:color="auto" w:fill="auto"/>
          </w:tcPr>
          <w:p w:rsidR="009648AF" w:rsidRPr="00362B41" w:rsidRDefault="009648AF" w:rsidP="00AC3138">
            <w:pPr>
              <w:pStyle w:val="TableParagraph"/>
              <w:ind w:left="0"/>
              <w:rPr>
                <w:sz w:val="28"/>
                <w:szCs w:val="28"/>
              </w:rPr>
            </w:pPr>
            <w:r w:rsidRPr="00362B41">
              <w:rPr>
                <w:spacing w:val="-10"/>
                <w:sz w:val="28"/>
                <w:szCs w:val="28"/>
              </w:rPr>
              <w:t xml:space="preserve">- </w:t>
            </w:r>
            <w:r w:rsidRPr="00362B41">
              <w:rPr>
                <w:spacing w:val="-2"/>
                <w:sz w:val="28"/>
                <w:szCs w:val="28"/>
              </w:rPr>
              <w:t>необъективное выставление</w:t>
            </w:r>
          </w:p>
          <w:p w:rsidR="009648AF" w:rsidRPr="00362B41" w:rsidRDefault="009648AF" w:rsidP="00AC3138">
            <w:pPr>
              <w:pStyle w:val="TableParagraph"/>
              <w:ind w:left="0"/>
              <w:rPr>
                <w:sz w:val="28"/>
                <w:szCs w:val="28"/>
              </w:rPr>
            </w:pPr>
            <w:r w:rsidRPr="00362B41">
              <w:rPr>
                <w:sz w:val="28"/>
                <w:szCs w:val="28"/>
              </w:rPr>
              <w:t xml:space="preserve">отметок; </w:t>
            </w:r>
          </w:p>
          <w:p w:rsidR="009648AF" w:rsidRPr="00362B41" w:rsidRDefault="009648AF" w:rsidP="00AC3138">
            <w:pPr>
              <w:pStyle w:val="TableParagraph"/>
              <w:ind w:left="0"/>
              <w:rPr>
                <w:sz w:val="28"/>
                <w:szCs w:val="28"/>
              </w:rPr>
            </w:pPr>
            <w:r w:rsidRPr="00362B41">
              <w:rPr>
                <w:sz w:val="28"/>
                <w:szCs w:val="28"/>
              </w:rPr>
              <w:t xml:space="preserve">- </w:t>
            </w:r>
            <w:r w:rsidRPr="00362B41">
              <w:rPr>
                <w:spacing w:val="-2"/>
                <w:sz w:val="28"/>
                <w:szCs w:val="28"/>
              </w:rPr>
              <w:t xml:space="preserve">использование </w:t>
            </w:r>
            <w:r w:rsidRPr="00362B41">
              <w:rPr>
                <w:spacing w:val="-4"/>
                <w:sz w:val="28"/>
                <w:szCs w:val="28"/>
              </w:rPr>
              <w:t xml:space="preserve">своих </w:t>
            </w:r>
            <w:r w:rsidRPr="00362B41">
              <w:rPr>
                <w:spacing w:val="-2"/>
                <w:sz w:val="28"/>
                <w:szCs w:val="28"/>
              </w:rPr>
              <w:t xml:space="preserve">служебных полномочий </w:t>
            </w:r>
            <w:r w:rsidRPr="00362B41">
              <w:rPr>
                <w:sz w:val="28"/>
                <w:szCs w:val="28"/>
              </w:rPr>
              <w:t xml:space="preserve">при решении </w:t>
            </w:r>
            <w:r w:rsidRPr="00362B41">
              <w:rPr>
                <w:spacing w:val="-2"/>
                <w:sz w:val="28"/>
                <w:szCs w:val="28"/>
              </w:rPr>
              <w:t>личных</w:t>
            </w:r>
          </w:p>
          <w:p w:rsidR="009648AF" w:rsidRPr="00362B41" w:rsidRDefault="009648AF" w:rsidP="00AC3138">
            <w:pPr>
              <w:pStyle w:val="TableParagraph"/>
              <w:ind w:left="0"/>
              <w:rPr>
                <w:sz w:val="28"/>
                <w:szCs w:val="28"/>
              </w:rPr>
            </w:pPr>
            <w:r w:rsidRPr="00362B41">
              <w:rPr>
                <w:spacing w:val="-2"/>
                <w:sz w:val="28"/>
                <w:szCs w:val="28"/>
              </w:rPr>
              <w:t xml:space="preserve">вопросов, </w:t>
            </w:r>
            <w:r w:rsidRPr="00362B41">
              <w:rPr>
                <w:sz w:val="28"/>
                <w:szCs w:val="28"/>
              </w:rPr>
              <w:t xml:space="preserve">связанных с </w:t>
            </w:r>
            <w:r w:rsidRPr="00362B41">
              <w:rPr>
                <w:spacing w:val="-2"/>
                <w:sz w:val="28"/>
                <w:szCs w:val="28"/>
              </w:rPr>
              <w:t>удовлетворени</w:t>
            </w:r>
            <w:r w:rsidRPr="00362B41">
              <w:rPr>
                <w:spacing w:val="-6"/>
                <w:sz w:val="28"/>
                <w:szCs w:val="28"/>
              </w:rPr>
              <w:t xml:space="preserve">ем </w:t>
            </w:r>
            <w:r w:rsidRPr="00362B41">
              <w:rPr>
                <w:spacing w:val="-2"/>
                <w:sz w:val="28"/>
                <w:szCs w:val="28"/>
              </w:rPr>
              <w:t>материальных потребностей должностного лица.</w:t>
            </w:r>
          </w:p>
        </w:tc>
        <w:tc>
          <w:tcPr>
            <w:tcW w:w="7148" w:type="dxa"/>
            <w:shd w:val="clear" w:color="auto" w:fill="auto"/>
          </w:tcPr>
          <w:p w:rsidR="009648AF" w:rsidRPr="00362B41" w:rsidRDefault="009648AF" w:rsidP="00AC3138">
            <w:pPr>
              <w:pStyle w:val="TableParagraph"/>
              <w:tabs>
                <w:tab w:val="left" w:pos="803"/>
              </w:tabs>
              <w:ind w:left="0"/>
              <w:jc w:val="both"/>
              <w:rPr>
                <w:sz w:val="28"/>
                <w:szCs w:val="28"/>
              </w:rPr>
            </w:pPr>
            <w:r w:rsidRPr="00362B41">
              <w:rPr>
                <w:spacing w:val="-2"/>
                <w:sz w:val="28"/>
                <w:szCs w:val="28"/>
              </w:rPr>
              <w:t xml:space="preserve">- организация </w:t>
            </w:r>
            <w:r w:rsidRPr="00362B41">
              <w:rPr>
                <w:sz w:val="28"/>
                <w:szCs w:val="28"/>
              </w:rPr>
              <w:t>внутришкольного контроля и мониторинга оценки качества обученности;</w:t>
            </w:r>
          </w:p>
          <w:p w:rsidR="009648AF" w:rsidRPr="00362B41" w:rsidRDefault="009648AF" w:rsidP="00AC3138">
            <w:pPr>
              <w:pStyle w:val="TableParagraph"/>
              <w:tabs>
                <w:tab w:val="left" w:pos="803"/>
              </w:tabs>
              <w:ind w:left="0"/>
              <w:jc w:val="both"/>
              <w:rPr>
                <w:sz w:val="28"/>
                <w:szCs w:val="28"/>
              </w:rPr>
            </w:pPr>
            <w:r w:rsidRPr="00362B41">
              <w:rPr>
                <w:sz w:val="28"/>
                <w:szCs w:val="28"/>
              </w:rPr>
              <w:t xml:space="preserve"> - размещение публичного доклада и результатов самообследования на сайте образовательного учреждения;</w:t>
            </w:r>
          </w:p>
          <w:p w:rsidR="009648AF" w:rsidRPr="00362B41" w:rsidRDefault="009648AF" w:rsidP="00AC3138">
            <w:pPr>
              <w:pStyle w:val="TableParagraph"/>
              <w:tabs>
                <w:tab w:val="left" w:pos="803"/>
              </w:tabs>
              <w:ind w:left="0"/>
              <w:jc w:val="both"/>
              <w:rPr>
                <w:sz w:val="28"/>
                <w:szCs w:val="28"/>
              </w:rPr>
            </w:pPr>
            <w:r w:rsidRPr="00362B41">
              <w:rPr>
                <w:sz w:val="28"/>
                <w:szCs w:val="28"/>
              </w:rPr>
              <w:t xml:space="preserve"> - своевременное реагирование на возможные конфликты интересов </w:t>
            </w:r>
            <w:r w:rsidRPr="00362B41">
              <w:rPr>
                <w:spacing w:val="-2"/>
                <w:sz w:val="28"/>
                <w:szCs w:val="28"/>
              </w:rPr>
              <w:t>участников</w:t>
            </w:r>
            <w:r w:rsidRPr="00362B41">
              <w:rPr>
                <w:sz w:val="28"/>
                <w:szCs w:val="28"/>
              </w:rPr>
              <w:tab/>
            </w:r>
            <w:r w:rsidRPr="00362B41">
              <w:rPr>
                <w:spacing w:val="-2"/>
                <w:sz w:val="28"/>
                <w:szCs w:val="28"/>
              </w:rPr>
              <w:t>образовательного процесса;</w:t>
            </w:r>
          </w:p>
          <w:p w:rsidR="009648AF" w:rsidRPr="00362B41" w:rsidRDefault="009648AF" w:rsidP="00AC3138">
            <w:pPr>
              <w:pStyle w:val="TableParagraph"/>
              <w:tabs>
                <w:tab w:val="left" w:pos="802"/>
              </w:tabs>
              <w:spacing w:line="295" w:lineRule="auto"/>
              <w:ind w:left="9"/>
              <w:jc w:val="both"/>
              <w:rPr>
                <w:sz w:val="28"/>
                <w:szCs w:val="28"/>
              </w:rPr>
            </w:pPr>
            <w:r w:rsidRPr="00362B41">
              <w:rPr>
                <w:sz w:val="28"/>
                <w:szCs w:val="28"/>
              </w:rPr>
              <w:t>-информационная открытость МБОУ Новониколаевской сош</w:t>
            </w:r>
          </w:p>
          <w:p w:rsidR="009648AF" w:rsidRPr="00362B41" w:rsidRDefault="009648AF" w:rsidP="00AC3138">
            <w:pPr>
              <w:pStyle w:val="TableParagraph"/>
              <w:tabs>
                <w:tab w:val="left" w:pos="802"/>
                <w:tab w:val="left" w:pos="1374"/>
                <w:tab w:val="left" w:pos="2300"/>
                <w:tab w:val="left" w:pos="3742"/>
              </w:tabs>
              <w:spacing w:line="237" w:lineRule="auto"/>
              <w:ind w:left="9"/>
              <w:jc w:val="both"/>
              <w:rPr>
                <w:sz w:val="28"/>
                <w:szCs w:val="28"/>
              </w:rPr>
            </w:pPr>
            <w:r w:rsidRPr="00362B41">
              <w:rPr>
                <w:sz w:val="28"/>
                <w:szCs w:val="28"/>
              </w:rPr>
              <w:t xml:space="preserve">- разъяснения работникам о </w:t>
            </w:r>
            <w:r w:rsidRPr="00362B41">
              <w:rPr>
                <w:spacing w:val="-2"/>
                <w:sz w:val="28"/>
                <w:szCs w:val="28"/>
              </w:rPr>
              <w:t>мерах</w:t>
            </w:r>
            <w:r w:rsidRPr="00362B41">
              <w:rPr>
                <w:sz w:val="28"/>
                <w:szCs w:val="28"/>
              </w:rPr>
              <w:tab/>
            </w:r>
            <w:r w:rsidRPr="00362B41">
              <w:rPr>
                <w:spacing w:val="-2"/>
                <w:sz w:val="28"/>
                <w:szCs w:val="28"/>
              </w:rPr>
              <w:t>ответственности</w:t>
            </w:r>
            <w:r w:rsidRPr="00362B41">
              <w:rPr>
                <w:sz w:val="28"/>
                <w:szCs w:val="28"/>
              </w:rPr>
              <w:tab/>
            </w:r>
            <w:r w:rsidRPr="00362B41">
              <w:rPr>
                <w:spacing w:val="-6"/>
                <w:sz w:val="28"/>
                <w:szCs w:val="28"/>
              </w:rPr>
              <w:t xml:space="preserve">за </w:t>
            </w:r>
            <w:r w:rsidRPr="00362B41">
              <w:rPr>
                <w:spacing w:val="-2"/>
                <w:sz w:val="28"/>
                <w:szCs w:val="28"/>
              </w:rPr>
              <w:t>совершение коррупционных правонарушений.</w:t>
            </w:r>
          </w:p>
        </w:tc>
      </w:tr>
      <w:tr w:rsidR="009648AF" w:rsidRPr="00362B41" w:rsidTr="00AC3138">
        <w:tc>
          <w:tcPr>
            <w:tcW w:w="851" w:type="dxa"/>
            <w:shd w:val="clear" w:color="auto" w:fill="auto"/>
          </w:tcPr>
          <w:p w:rsidR="009648AF" w:rsidRPr="00362B41" w:rsidRDefault="009648AF" w:rsidP="00AC3138">
            <w:pPr>
              <w:spacing w:before="123" w:after="24"/>
              <w:ind w:right="1061"/>
              <w:jc w:val="center"/>
              <w:rPr>
                <w:rFonts w:ascii="Calibri" w:hAnsi="Calibri"/>
                <w:b/>
                <w:spacing w:val="-5"/>
                <w:sz w:val="26"/>
              </w:rPr>
            </w:pPr>
            <w:r>
              <w:rPr>
                <w:rFonts w:ascii="Calibri" w:hAnsi="Calibri"/>
                <w:b/>
                <w:spacing w:val="-5"/>
                <w:sz w:val="26"/>
              </w:rPr>
              <w:t>13</w:t>
            </w:r>
          </w:p>
        </w:tc>
        <w:tc>
          <w:tcPr>
            <w:tcW w:w="2268" w:type="dxa"/>
            <w:shd w:val="clear" w:color="auto" w:fill="auto"/>
          </w:tcPr>
          <w:p w:rsidR="009648AF" w:rsidRPr="00362B41" w:rsidRDefault="009648AF" w:rsidP="00AC3138">
            <w:pPr>
              <w:pStyle w:val="TableParagraph"/>
              <w:ind w:left="0" w:firstLine="4"/>
              <w:rPr>
                <w:sz w:val="28"/>
                <w:szCs w:val="28"/>
              </w:rPr>
            </w:pPr>
            <w:r w:rsidRPr="00362B41">
              <w:rPr>
                <w:spacing w:val="-2"/>
                <w:sz w:val="28"/>
                <w:szCs w:val="28"/>
              </w:rPr>
              <w:t xml:space="preserve">Выдвижение кандидатур работников </w:t>
            </w:r>
            <w:r w:rsidRPr="00362B41">
              <w:rPr>
                <w:sz w:val="28"/>
                <w:szCs w:val="28"/>
              </w:rPr>
              <w:t xml:space="preserve">школы и </w:t>
            </w:r>
            <w:r w:rsidRPr="00362B41">
              <w:rPr>
                <w:spacing w:val="-2"/>
                <w:sz w:val="28"/>
                <w:szCs w:val="28"/>
              </w:rPr>
              <w:t>подготовка наградных</w:t>
            </w:r>
          </w:p>
          <w:p w:rsidR="009648AF" w:rsidRPr="00362B41" w:rsidRDefault="009648AF" w:rsidP="00AC3138">
            <w:pPr>
              <w:pStyle w:val="TableParagraph"/>
              <w:ind w:left="0"/>
              <w:rPr>
                <w:sz w:val="28"/>
                <w:szCs w:val="28"/>
              </w:rPr>
            </w:pPr>
            <w:r w:rsidRPr="00362B41">
              <w:rPr>
                <w:sz w:val="28"/>
                <w:szCs w:val="28"/>
              </w:rPr>
              <w:lastRenderedPageBreak/>
              <w:t>документов</w:t>
            </w:r>
            <w:r w:rsidRPr="00362B41">
              <w:rPr>
                <w:spacing w:val="-15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 xml:space="preserve">на </w:t>
            </w:r>
            <w:r w:rsidRPr="00362B41">
              <w:rPr>
                <w:spacing w:val="-2"/>
                <w:sz w:val="28"/>
                <w:szCs w:val="28"/>
              </w:rPr>
              <w:t>присвоение</w:t>
            </w:r>
          </w:p>
          <w:p w:rsidR="009648AF" w:rsidRPr="00362B41" w:rsidRDefault="009648AF" w:rsidP="00AC3138">
            <w:pPr>
              <w:pStyle w:val="TableParagraph"/>
              <w:ind w:left="0"/>
              <w:rPr>
                <w:sz w:val="28"/>
                <w:szCs w:val="28"/>
              </w:rPr>
            </w:pPr>
            <w:r w:rsidRPr="00362B41">
              <w:rPr>
                <w:spacing w:val="-2"/>
                <w:sz w:val="28"/>
                <w:szCs w:val="28"/>
              </w:rPr>
              <w:t>работниками школы</w:t>
            </w:r>
          </w:p>
          <w:p w:rsidR="009648AF" w:rsidRPr="00362B41" w:rsidRDefault="009648AF" w:rsidP="00AC3138">
            <w:pPr>
              <w:pStyle w:val="TableParagraph"/>
              <w:ind w:left="0"/>
              <w:rPr>
                <w:sz w:val="28"/>
                <w:szCs w:val="28"/>
              </w:rPr>
            </w:pPr>
            <w:r w:rsidRPr="00362B41">
              <w:rPr>
                <w:spacing w:val="-2"/>
                <w:sz w:val="28"/>
                <w:szCs w:val="28"/>
              </w:rPr>
              <w:t>государственных,</w:t>
            </w:r>
            <w:r w:rsidRPr="00362B41">
              <w:rPr>
                <w:rFonts w:ascii="Calibri" w:hAnsi="Calibri"/>
              </w:rPr>
              <w:t xml:space="preserve"> </w:t>
            </w:r>
            <w:r w:rsidRPr="00362B41">
              <w:rPr>
                <w:spacing w:val="-2"/>
                <w:sz w:val="28"/>
                <w:szCs w:val="28"/>
              </w:rPr>
              <w:t>ведомственных, региональных и муниципальных наград</w:t>
            </w:r>
          </w:p>
        </w:tc>
        <w:tc>
          <w:tcPr>
            <w:tcW w:w="1984" w:type="dxa"/>
            <w:shd w:val="clear" w:color="auto" w:fill="auto"/>
          </w:tcPr>
          <w:p w:rsidR="009648AF" w:rsidRPr="00362B41" w:rsidRDefault="009648AF" w:rsidP="00AC3138">
            <w:pPr>
              <w:pStyle w:val="TableParagraph"/>
              <w:ind w:left="0" w:hanging="5"/>
              <w:rPr>
                <w:sz w:val="28"/>
                <w:szCs w:val="28"/>
              </w:rPr>
            </w:pPr>
            <w:r w:rsidRPr="00362B41">
              <w:rPr>
                <w:spacing w:val="-2"/>
                <w:sz w:val="28"/>
                <w:szCs w:val="28"/>
              </w:rPr>
              <w:lastRenderedPageBreak/>
              <w:t>Директор, заместители</w:t>
            </w:r>
          </w:p>
          <w:p w:rsidR="009648AF" w:rsidRPr="00362B41" w:rsidRDefault="009648AF" w:rsidP="00AC3138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362B41">
              <w:rPr>
                <w:sz w:val="28"/>
                <w:szCs w:val="28"/>
              </w:rPr>
              <w:t>директора по УВР,</w:t>
            </w:r>
            <w:r w:rsidRPr="00362B41">
              <w:rPr>
                <w:spacing w:val="-7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 xml:space="preserve">заместители директора по </w:t>
            </w:r>
            <w:r w:rsidRPr="00362B41">
              <w:rPr>
                <w:sz w:val="28"/>
                <w:szCs w:val="28"/>
              </w:rPr>
              <w:lastRenderedPageBreak/>
              <w:t>ВР</w:t>
            </w:r>
          </w:p>
        </w:tc>
        <w:tc>
          <w:tcPr>
            <w:tcW w:w="2694" w:type="dxa"/>
            <w:shd w:val="clear" w:color="auto" w:fill="auto"/>
          </w:tcPr>
          <w:p w:rsidR="009648AF" w:rsidRPr="00362B41" w:rsidRDefault="009648AF" w:rsidP="00AC3138">
            <w:pPr>
              <w:pStyle w:val="TableParagraph"/>
              <w:ind w:left="0"/>
              <w:rPr>
                <w:sz w:val="28"/>
                <w:szCs w:val="28"/>
              </w:rPr>
            </w:pPr>
            <w:r w:rsidRPr="00362B41">
              <w:rPr>
                <w:spacing w:val="-10"/>
                <w:sz w:val="28"/>
                <w:szCs w:val="28"/>
              </w:rPr>
              <w:lastRenderedPageBreak/>
              <w:t>-</w:t>
            </w:r>
            <w:r w:rsidRPr="00362B41">
              <w:rPr>
                <w:spacing w:val="-2"/>
                <w:sz w:val="28"/>
                <w:szCs w:val="28"/>
              </w:rPr>
              <w:t xml:space="preserve">необъективна </w:t>
            </w:r>
            <w:r w:rsidRPr="00362B41">
              <w:rPr>
                <w:sz w:val="28"/>
                <w:szCs w:val="28"/>
              </w:rPr>
              <w:t>я оценка</w:t>
            </w:r>
          </w:p>
          <w:p w:rsidR="009648AF" w:rsidRPr="00362B41" w:rsidRDefault="009648AF" w:rsidP="00AC3138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362B41">
              <w:rPr>
                <w:spacing w:val="-2"/>
                <w:sz w:val="28"/>
                <w:szCs w:val="28"/>
              </w:rPr>
              <w:t xml:space="preserve">деятельности педагогически </w:t>
            </w:r>
            <w:r w:rsidRPr="00362B41">
              <w:rPr>
                <w:sz w:val="28"/>
                <w:szCs w:val="28"/>
              </w:rPr>
              <w:t xml:space="preserve">х работников, </w:t>
            </w:r>
            <w:r w:rsidRPr="00362B41">
              <w:rPr>
                <w:spacing w:val="-2"/>
                <w:sz w:val="28"/>
                <w:szCs w:val="28"/>
              </w:rPr>
              <w:lastRenderedPageBreak/>
              <w:t>завышение</w:t>
            </w:r>
          </w:p>
          <w:p w:rsidR="009648AF" w:rsidRPr="00362B41" w:rsidRDefault="009648AF" w:rsidP="00AC3138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362B41">
              <w:rPr>
                <w:spacing w:val="-2"/>
                <w:sz w:val="28"/>
                <w:szCs w:val="28"/>
              </w:rPr>
              <w:t>результативно</w:t>
            </w:r>
            <w:r w:rsidRPr="00362B41">
              <w:rPr>
                <w:sz w:val="28"/>
                <w:szCs w:val="28"/>
              </w:rPr>
              <w:t>сти труда;</w:t>
            </w:r>
            <w:r w:rsidRPr="00362B41">
              <w:rPr>
                <w:rFonts w:ascii="Calibri" w:hAnsi="Calibri"/>
              </w:rPr>
              <w:t xml:space="preserve"> </w:t>
            </w:r>
            <w:r w:rsidRPr="00362B41">
              <w:rPr>
                <w:sz w:val="28"/>
                <w:szCs w:val="28"/>
              </w:rPr>
              <w:tab/>
            </w:r>
          </w:p>
          <w:p w:rsidR="009648AF" w:rsidRPr="00362B41" w:rsidRDefault="009648AF" w:rsidP="00AC3138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362B41">
              <w:rPr>
                <w:sz w:val="28"/>
                <w:szCs w:val="28"/>
              </w:rPr>
              <w:t>предоставление</w:t>
            </w:r>
          </w:p>
          <w:p w:rsidR="009648AF" w:rsidRPr="00362B41" w:rsidRDefault="009648AF" w:rsidP="00AC3138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362B41">
              <w:rPr>
                <w:sz w:val="28"/>
                <w:szCs w:val="28"/>
              </w:rPr>
              <w:t>недостоверной</w:t>
            </w:r>
          </w:p>
          <w:p w:rsidR="009648AF" w:rsidRPr="00362B41" w:rsidRDefault="009648AF" w:rsidP="00AC3138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362B41">
              <w:rPr>
                <w:sz w:val="28"/>
                <w:szCs w:val="28"/>
              </w:rPr>
              <w:t>информации.</w:t>
            </w:r>
          </w:p>
        </w:tc>
        <w:tc>
          <w:tcPr>
            <w:tcW w:w="7148" w:type="dxa"/>
            <w:shd w:val="clear" w:color="auto" w:fill="auto"/>
          </w:tcPr>
          <w:p w:rsidR="009648AF" w:rsidRPr="00362B41" w:rsidRDefault="009648AF" w:rsidP="00AC3138">
            <w:pPr>
              <w:pStyle w:val="TableParagraph"/>
              <w:spacing w:line="266" w:lineRule="auto"/>
              <w:ind w:left="0" w:firstLine="4"/>
              <w:jc w:val="both"/>
              <w:rPr>
                <w:sz w:val="28"/>
                <w:szCs w:val="28"/>
              </w:rPr>
            </w:pPr>
            <w:r w:rsidRPr="00362B41">
              <w:rPr>
                <w:sz w:val="28"/>
                <w:szCs w:val="28"/>
              </w:rPr>
              <w:lastRenderedPageBreak/>
              <w:t>- публичная презентация кандидатов на награждение;</w:t>
            </w:r>
          </w:p>
          <w:p w:rsidR="009648AF" w:rsidRPr="00362B41" w:rsidRDefault="009648AF" w:rsidP="00AC3138">
            <w:pPr>
              <w:pStyle w:val="TableParagraph"/>
              <w:spacing w:line="266" w:lineRule="auto"/>
              <w:ind w:left="0" w:firstLine="4"/>
              <w:jc w:val="both"/>
              <w:rPr>
                <w:sz w:val="28"/>
                <w:szCs w:val="28"/>
              </w:rPr>
            </w:pPr>
            <w:r w:rsidRPr="00362B41">
              <w:rPr>
                <w:sz w:val="28"/>
                <w:szCs w:val="28"/>
              </w:rPr>
              <w:t xml:space="preserve"> -обсуждение профессиональной и трудовой деятельности кандидатов на Педагогическом</w:t>
            </w:r>
            <w:r w:rsidRPr="00362B41">
              <w:rPr>
                <w:spacing w:val="-8"/>
                <w:sz w:val="28"/>
                <w:szCs w:val="28"/>
              </w:rPr>
              <w:t xml:space="preserve"> </w:t>
            </w:r>
            <w:r w:rsidRPr="00362B41">
              <w:rPr>
                <w:spacing w:val="-2"/>
                <w:sz w:val="28"/>
                <w:szCs w:val="28"/>
              </w:rPr>
              <w:t>совете.</w:t>
            </w:r>
          </w:p>
        </w:tc>
      </w:tr>
      <w:tr w:rsidR="009648AF" w:rsidRPr="00362B41" w:rsidTr="00AC3138">
        <w:tc>
          <w:tcPr>
            <w:tcW w:w="851" w:type="dxa"/>
            <w:shd w:val="clear" w:color="auto" w:fill="auto"/>
          </w:tcPr>
          <w:p w:rsidR="009648AF" w:rsidRPr="00362B41" w:rsidRDefault="009648AF" w:rsidP="00AC3138">
            <w:pPr>
              <w:spacing w:before="123" w:after="24"/>
              <w:ind w:right="1061"/>
              <w:jc w:val="center"/>
              <w:rPr>
                <w:rFonts w:ascii="Calibri" w:hAnsi="Calibri"/>
                <w:b/>
                <w:spacing w:val="-5"/>
                <w:sz w:val="26"/>
              </w:rPr>
            </w:pPr>
            <w:r>
              <w:rPr>
                <w:rFonts w:ascii="Calibri" w:hAnsi="Calibri"/>
                <w:b/>
                <w:spacing w:val="-5"/>
                <w:sz w:val="26"/>
              </w:rPr>
              <w:lastRenderedPageBreak/>
              <w:t>14</w:t>
            </w:r>
          </w:p>
        </w:tc>
        <w:tc>
          <w:tcPr>
            <w:tcW w:w="2268" w:type="dxa"/>
            <w:shd w:val="clear" w:color="auto" w:fill="auto"/>
          </w:tcPr>
          <w:p w:rsidR="009648AF" w:rsidRPr="00362B41" w:rsidRDefault="009648AF" w:rsidP="00AC3138">
            <w:pPr>
              <w:pStyle w:val="TableParagraph"/>
              <w:ind w:left="0" w:firstLine="4"/>
              <w:rPr>
                <w:sz w:val="28"/>
                <w:szCs w:val="28"/>
              </w:rPr>
            </w:pPr>
            <w:r w:rsidRPr="00362B41">
              <w:rPr>
                <w:spacing w:val="-2"/>
                <w:sz w:val="28"/>
                <w:szCs w:val="28"/>
              </w:rPr>
              <w:t>Соблюдение конфиденциально</w:t>
            </w:r>
            <w:r w:rsidRPr="00362B41">
              <w:rPr>
                <w:sz w:val="28"/>
                <w:szCs w:val="28"/>
              </w:rPr>
              <w:t>сти информации</w:t>
            </w:r>
          </w:p>
          <w:p w:rsidR="009648AF" w:rsidRPr="00362B41" w:rsidRDefault="009648AF" w:rsidP="00AC3138">
            <w:pPr>
              <w:pStyle w:val="TableParagraph"/>
              <w:ind w:left="0"/>
              <w:rPr>
                <w:sz w:val="28"/>
                <w:szCs w:val="28"/>
              </w:rPr>
            </w:pPr>
            <w:r w:rsidRPr="00362B41">
              <w:rPr>
                <w:sz w:val="28"/>
                <w:szCs w:val="28"/>
              </w:rPr>
              <w:t xml:space="preserve">(работа со </w:t>
            </w:r>
            <w:r w:rsidRPr="00362B41">
              <w:rPr>
                <w:spacing w:val="-2"/>
                <w:sz w:val="28"/>
                <w:szCs w:val="28"/>
              </w:rPr>
              <w:t>служебной информацией)</w:t>
            </w:r>
          </w:p>
        </w:tc>
        <w:tc>
          <w:tcPr>
            <w:tcW w:w="1984" w:type="dxa"/>
            <w:shd w:val="clear" w:color="auto" w:fill="auto"/>
          </w:tcPr>
          <w:p w:rsidR="009648AF" w:rsidRPr="00362B41" w:rsidRDefault="009648AF" w:rsidP="00AC3138">
            <w:pPr>
              <w:pStyle w:val="TableParagraph"/>
              <w:ind w:left="0" w:firstLine="4"/>
              <w:rPr>
                <w:sz w:val="28"/>
                <w:szCs w:val="28"/>
              </w:rPr>
            </w:pPr>
            <w:r w:rsidRPr="00362B41">
              <w:rPr>
                <w:spacing w:val="-2"/>
                <w:sz w:val="28"/>
                <w:szCs w:val="28"/>
              </w:rPr>
              <w:t>Директор, заместители директора, учитель, педагог-психолог</w:t>
            </w:r>
          </w:p>
        </w:tc>
        <w:tc>
          <w:tcPr>
            <w:tcW w:w="2694" w:type="dxa"/>
            <w:shd w:val="clear" w:color="auto" w:fill="auto"/>
          </w:tcPr>
          <w:p w:rsidR="009648AF" w:rsidRPr="00362B41" w:rsidRDefault="009648AF" w:rsidP="00AC3138">
            <w:pPr>
              <w:pStyle w:val="TableParagraph"/>
              <w:ind w:left="0"/>
              <w:rPr>
                <w:sz w:val="28"/>
                <w:szCs w:val="28"/>
              </w:rPr>
            </w:pPr>
            <w:r w:rsidRPr="00362B41">
              <w:rPr>
                <w:spacing w:val="-10"/>
                <w:sz w:val="28"/>
                <w:szCs w:val="28"/>
              </w:rPr>
              <w:t>-</w:t>
            </w:r>
            <w:r w:rsidRPr="00362B41">
              <w:rPr>
                <w:spacing w:val="-2"/>
                <w:sz w:val="28"/>
                <w:szCs w:val="28"/>
              </w:rPr>
              <w:t>использовани</w:t>
            </w:r>
            <w:r w:rsidRPr="00362B41">
              <w:rPr>
                <w:sz w:val="28"/>
                <w:szCs w:val="28"/>
              </w:rPr>
              <w:t xml:space="preserve">е в личных </w:t>
            </w:r>
            <w:r w:rsidRPr="00362B41">
              <w:rPr>
                <w:spacing w:val="-4"/>
                <w:sz w:val="28"/>
                <w:szCs w:val="28"/>
              </w:rPr>
              <w:t>или</w:t>
            </w:r>
          </w:p>
          <w:p w:rsidR="009648AF" w:rsidRPr="00362B41" w:rsidRDefault="009648AF" w:rsidP="00AC3138">
            <w:pPr>
              <w:pStyle w:val="TableParagraph"/>
              <w:spacing w:line="270" w:lineRule="atLeast"/>
              <w:rPr>
                <w:spacing w:val="-2"/>
                <w:sz w:val="28"/>
                <w:szCs w:val="28"/>
              </w:rPr>
            </w:pPr>
            <w:r w:rsidRPr="00362B41">
              <w:rPr>
                <w:spacing w:val="-2"/>
                <w:sz w:val="28"/>
                <w:szCs w:val="28"/>
              </w:rPr>
              <w:t>групповых интересах информации,</w:t>
            </w:r>
            <w:r w:rsidRPr="00362B41">
              <w:rPr>
                <w:rFonts w:ascii="Calibri" w:hAnsi="Calibri"/>
              </w:rPr>
              <w:t xml:space="preserve"> </w:t>
            </w:r>
            <w:r w:rsidRPr="00362B41">
              <w:rPr>
                <w:spacing w:val="-2"/>
                <w:sz w:val="28"/>
                <w:szCs w:val="28"/>
              </w:rPr>
              <w:t>полученной при</w:t>
            </w:r>
          </w:p>
          <w:p w:rsidR="009648AF" w:rsidRPr="00362B41" w:rsidRDefault="009648AF" w:rsidP="00AC3138">
            <w:pPr>
              <w:pStyle w:val="TableParagraph"/>
              <w:spacing w:line="270" w:lineRule="atLeast"/>
              <w:rPr>
                <w:spacing w:val="-2"/>
                <w:sz w:val="28"/>
                <w:szCs w:val="28"/>
              </w:rPr>
            </w:pPr>
            <w:r w:rsidRPr="00362B41">
              <w:rPr>
                <w:spacing w:val="-2"/>
                <w:sz w:val="28"/>
                <w:szCs w:val="28"/>
              </w:rPr>
              <w:t xml:space="preserve">выполнении служебных обязанностей, если такая информация не подлежит официальному распространению; </w:t>
            </w:r>
          </w:p>
          <w:p w:rsidR="009648AF" w:rsidRPr="00362B41" w:rsidRDefault="009648AF" w:rsidP="00AC3138">
            <w:pPr>
              <w:pStyle w:val="TableParagraph"/>
              <w:spacing w:line="270" w:lineRule="atLeast"/>
              <w:rPr>
                <w:spacing w:val="-2"/>
                <w:sz w:val="28"/>
                <w:szCs w:val="28"/>
              </w:rPr>
            </w:pPr>
            <w:r w:rsidRPr="00362B41">
              <w:rPr>
                <w:spacing w:val="-2"/>
                <w:sz w:val="28"/>
                <w:szCs w:val="28"/>
              </w:rPr>
              <w:t>- попытка несанкционированного доступа</w:t>
            </w:r>
            <w:r w:rsidRPr="00362B41">
              <w:rPr>
                <w:spacing w:val="-2"/>
                <w:sz w:val="28"/>
                <w:szCs w:val="28"/>
              </w:rPr>
              <w:tab/>
              <w:t>к информационным ресурсам;</w:t>
            </w:r>
          </w:p>
          <w:p w:rsidR="009648AF" w:rsidRPr="00362B41" w:rsidRDefault="009648AF" w:rsidP="00AC3138">
            <w:pPr>
              <w:pStyle w:val="TableParagraph"/>
              <w:spacing w:line="270" w:lineRule="atLeast"/>
              <w:ind w:left="0"/>
              <w:rPr>
                <w:sz w:val="28"/>
                <w:szCs w:val="28"/>
              </w:rPr>
            </w:pPr>
            <w:r w:rsidRPr="00362B41">
              <w:rPr>
                <w:spacing w:val="-2"/>
                <w:sz w:val="28"/>
                <w:szCs w:val="28"/>
              </w:rPr>
              <w:t xml:space="preserve"> - замалчивание информации.</w:t>
            </w:r>
          </w:p>
        </w:tc>
        <w:tc>
          <w:tcPr>
            <w:tcW w:w="7148" w:type="dxa"/>
            <w:shd w:val="clear" w:color="auto" w:fill="auto"/>
          </w:tcPr>
          <w:p w:rsidR="009648AF" w:rsidRPr="00362B41" w:rsidRDefault="009648AF" w:rsidP="00AC3138">
            <w:pPr>
              <w:pStyle w:val="TableParagraph"/>
              <w:ind w:firstLine="9"/>
              <w:jc w:val="both"/>
              <w:rPr>
                <w:spacing w:val="-2"/>
                <w:sz w:val="28"/>
                <w:szCs w:val="28"/>
              </w:rPr>
            </w:pPr>
            <w:r w:rsidRPr="00362B41">
              <w:rPr>
                <w:sz w:val="28"/>
                <w:szCs w:val="28"/>
              </w:rPr>
              <w:t xml:space="preserve">- ознакомление с нормативными документами и локальными </w:t>
            </w:r>
            <w:r w:rsidRPr="00362B41">
              <w:rPr>
                <w:spacing w:val="-2"/>
                <w:sz w:val="28"/>
                <w:szCs w:val="28"/>
              </w:rPr>
              <w:t>актами,</w:t>
            </w:r>
            <w:r w:rsidRPr="00362B41">
              <w:rPr>
                <w:rFonts w:ascii="Calibri" w:hAnsi="Calibri"/>
              </w:rPr>
              <w:t xml:space="preserve"> </w:t>
            </w:r>
            <w:r w:rsidRPr="00362B41">
              <w:rPr>
                <w:spacing w:val="-2"/>
                <w:sz w:val="28"/>
                <w:szCs w:val="28"/>
              </w:rPr>
              <w:t>регламентирующими вопросы</w:t>
            </w:r>
          </w:p>
          <w:p w:rsidR="009648AF" w:rsidRPr="00362B41" w:rsidRDefault="009648AF" w:rsidP="00AC3138">
            <w:pPr>
              <w:pStyle w:val="TableParagraph"/>
              <w:ind w:firstLine="9"/>
              <w:jc w:val="both"/>
              <w:rPr>
                <w:spacing w:val="-2"/>
                <w:sz w:val="28"/>
                <w:szCs w:val="28"/>
              </w:rPr>
            </w:pPr>
            <w:r w:rsidRPr="00362B41">
              <w:rPr>
                <w:spacing w:val="-2"/>
                <w:sz w:val="28"/>
                <w:szCs w:val="28"/>
              </w:rPr>
              <w:t xml:space="preserve">предупреждения и противодействия коррупции; - контроль за соблюдением правил конфиденциальности информации, полученной при выполнении трудовых обязанностей, если такая информация не подлежит официальному распространению; </w:t>
            </w:r>
          </w:p>
          <w:p w:rsidR="009648AF" w:rsidRPr="00362B41" w:rsidRDefault="009648AF" w:rsidP="00AC3138">
            <w:pPr>
              <w:pStyle w:val="TableParagraph"/>
              <w:ind w:firstLine="9"/>
              <w:jc w:val="both"/>
              <w:rPr>
                <w:spacing w:val="-2"/>
                <w:sz w:val="28"/>
                <w:szCs w:val="28"/>
              </w:rPr>
            </w:pPr>
            <w:r w:rsidRPr="00362B41">
              <w:rPr>
                <w:spacing w:val="-2"/>
                <w:sz w:val="28"/>
                <w:szCs w:val="28"/>
              </w:rPr>
              <w:t>- контроль за недопустимостью искажения, сокрытия или</w:t>
            </w:r>
          </w:p>
          <w:p w:rsidR="009648AF" w:rsidRPr="00362B41" w:rsidRDefault="009648AF" w:rsidP="00AC3138">
            <w:pPr>
              <w:pStyle w:val="TableParagraph"/>
              <w:ind w:firstLine="9"/>
              <w:jc w:val="both"/>
              <w:rPr>
                <w:spacing w:val="-2"/>
                <w:sz w:val="28"/>
                <w:szCs w:val="28"/>
              </w:rPr>
            </w:pPr>
            <w:r w:rsidRPr="00362B41">
              <w:rPr>
                <w:spacing w:val="-2"/>
                <w:sz w:val="28"/>
                <w:szCs w:val="28"/>
              </w:rPr>
              <w:t>предоставления заведомо ложных сведений в служебных учетных и отчетных документах, являющимися существенным элементом трудовой деятельности;</w:t>
            </w:r>
          </w:p>
          <w:p w:rsidR="009648AF" w:rsidRPr="00362B41" w:rsidRDefault="009648AF" w:rsidP="00AC3138">
            <w:pPr>
              <w:pStyle w:val="TableParagraph"/>
              <w:ind w:firstLine="9"/>
              <w:jc w:val="both"/>
              <w:rPr>
                <w:sz w:val="28"/>
                <w:szCs w:val="28"/>
              </w:rPr>
            </w:pPr>
            <w:r w:rsidRPr="00362B41">
              <w:rPr>
                <w:spacing w:val="-2"/>
                <w:sz w:val="28"/>
                <w:szCs w:val="28"/>
              </w:rPr>
              <w:t xml:space="preserve"> - предотвращение попыток несанкционированного доступа к информационным ресурсам.</w:t>
            </w:r>
          </w:p>
        </w:tc>
      </w:tr>
      <w:tr w:rsidR="009648AF" w:rsidRPr="00362B41" w:rsidTr="00AC3138">
        <w:tc>
          <w:tcPr>
            <w:tcW w:w="851" w:type="dxa"/>
            <w:shd w:val="clear" w:color="auto" w:fill="auto"/>
          </w:tcPr>
          <w:p w:rsidR="009648AF" w:rsidRPr="00362B41" w:rsidRDefault="009648AF" w:rsidP="00AC3138">
            <w:pPr>
              <w:spacing w:before="123" w:after="24"/>
              <w:ind w:right="1061"/>
              <w:jc w:val="center"/>
              <w:rPr>
                <w:rFonts w:ascii="Calibri" w:hAnsi="Calibri"/>
                <w:b/>
                <w:spacing w:val="-5"/>
                <w:sz w:val="26"/>
              </w:rPr>
            </w:pPr>
            <w:r>
              <w:rPr>
                <w:rFonts w:ascii="Calibri" w:hAnsi="Calibri"/>
                <w:b/>
                <w:spacing w:val="-5"/>
                <w:sz w:val="26"/>
              </w:rPr>
              <w:t>15</w:t>
            </w:r>
          </w:p>
        </w:tc>
        <w:tc>
          <w:tcPr>
            <w:tcW w:w="2268" w:type="dxa"/>
            <w:shd w:val="clear" w:color="auto" w:fill="auto"/>
          </w:tcPr>
          <w:p w:rsidR="009648AF" w:rsidRPr="00362B41" w:rsidRDefault="009648AF" w:rsidP="00AC3138">
            <w:pPr>
              <w:pStyle w:val="TableParagraph"/>
              <w:spacing w:line="278" w:lineRule="auto"/>
              <w:ind w:left="0"/>
              <w:rPr>
                <w:sz w:val="28"/>
                <w:szCs w:val="28"/>
              </w:rPr>
            </w:pPr>
            <w:r w:rsidRPr="00362B41">
              <w:rPr>
                <w:spacing w:val="-2"/>
                <w:sz w:val="28"/>
                <w:szCs w:val="28"/>
              </w:rPr>
              <w:t>Группа должностей категории</w:t>
            </w:r>
          </w:p>
          <w:p w:rsidR="009648AF" w:rsidRPr="00362B41" w:rsidRDefault="009648AF" w:rsidP="00AC3138">
            <w:pPr>
              <w:pStyle w:val="TableParagraph"/>
              <w:spacing w:line="252" w:lineRule="exact"/>
              <w:ind w:left="0"/>
              <w:rPr>
                <w:sz w:val="28"/>
                <w:szCs w:val="28"/>
              </w:rPr>
            </w:pPr>
            <w:r w:rsidRPr="00362B41">
              <w:rPr>
                <w:spacing w:val="-2"/>
                <w:sz w:val="28"/>
                <w:szCs w:val="28"/>
              </w:rPr>
              <w:t>(«Руководители»</w:t>
            </w:r>
          </w:p>
        </w:tc>
        <w:tc>
          <w:tcPr>
            <w:tcW w:w="1984" w:type="dxa"/>
            <w:shd w:val="clear" w:color="auto" w:fill="auto"/>
          </w:tcPr>
          <w:p w:rsidR="009648AF" w:rsidRPr="00362B41" w:rsidRDefault="009648AF" w:rsidP="00AC3138">
            <w:pPr>
              <w:pStyle w:val="TableParagraph"/>
              <w:ind w:left="0"/>
              <w:rPr>
                <w:sz w:val="28"/>
                <w:szCs w:val="28"/>
              </w:rPr>
            </w:pPr>
            <w:r w:rsidRPr="00362B41">
              <w:rPr>
                <w:spacing w:val="-2"/>
                <w:sz w:val="28"/>
                <w:szCs w:val="28"/>
              </w:rPr>
              <w:t>Директор</w:t>
            </w:r>
          </w:p>
        </w:tc>
        <w:tc>
          <w:tcPr>
            <w:tcW w:w="2694" w:type="dxa"/>
            <w:shd w:val="clear" w:color="auto" w:fill="auto"/>
          </w:tcPr>
          <w:p w:rsidR="009648AF" w:rsidRPr="00362B41" w:rsidRDefault="009648AF" w:rsidP="00AC3138">
            <w:pPr>
              <w:pStyle w:val="TableParagraph"/>
              <w:ind w:left="0"/>
              <w:rPr>
                <w:sz w:val="28"/>
                <w:szCs w:val="28"/>
              </w:rPr>
            </w:pPr>
            <w:r w:rsidRPr="00362B41">
              <w:rPr>
                <w:spacing w:val="-10"/>
                <w:sz w:val="28"/>
                <w:szCs w:val="28"/>
              </w:rPr>
              <w:t xml:space="preserve">- </w:t>
            </w:r>
            <w:r w:rsidRPr="00362B41">
              <w:rPr>
                <w:spacing w:val="-2"/>
                <w:sz w:val="28"/>
                <w:szCs w:val="28"/>
              </w:rPr>
              <w:t>предоставлени</w:t>
            </w:r>
            <w:r w:rsidRPr="00362B41">
              <w:rPr>
                <w:spacing w:val="-10"/>
                <w:sz w:val="28"/>
                <w:szCs w:val="28"/>
              </w:rPr>
              <w:t>е</w:t>
            </w:r>
          </w:p>
          <w:p w:rsidR="009648AF" w:rsidRPr="00362B41" w:rsidRDefault="009648AF" w:rsidP="00AC3138">
            <w:pPr>
              <w:pStyle w:val="TableParagraph"/>
              <w:tabs>
                <w:tab w:val="left" w:pos="879"/>
                <w:tab w:val="left" w:pos="1364"/>
              </w:tabs>
              <w:ind w:left="0"/>
              <w:rPr>
                <w:sz w:val="28"/>
                <w:szCs w:val="28"/>
              </w:rPr>
            </w:pPr>
            <w:r w:rsidRPr="00362B41">
              <w:rPr>
                <w:spacing w:val="-2"/>
                <w:sz w:val="28"/>
                <w:szCs w:val="28"/>
              </w:rPr>
              <w:t>непредусмотре</w:t>
            </w:r>
            <w:r w:rsidRPr="00362B41">
              <w:rPr>
                <w:spacing w:val="-4"/>
                <w:sz w:val="28"/>
                <w:szCs w:val="28"/>
              </w:rPr>
              <w:t>нных</w:t>
            </w:r>
            <w:r w:rsidRPr="00362B41">
              <w:rPr>
                <w:spacing w:val="-2"/>
                <w:sz w:val="28"/>
                <w:szCs w:val="28"/>
              </w:rPr>
              <w:t xml:space="preserve">законом преимуществ </w:t>
            </w:r>
            <w:r w:rsidRPr="00362B41">
              <w:rPr>
                <w:spacing w:val="-2"/>
                <w:sz w:val="28"/>
                <w:szCs w:val="28"/>
              </w:rPr>
              <w:lastRenderedPageBreak/>
              <w:t>(протекциониз</w:t>
            </w:r>
            <w:r w:rsidRPr="00362B41">
              <w:rPr>
                <w:spacing w:val="-6"/>
                <w:sz w:val="28"/>
                <w:szCs w:val="28"/>
              </w:rPr>
              <w:t xml:space="preserve">м, </w:t>
            </w:r>
            <w:r w:rsidRPr="00362B41">
              <w:rPr>
                <w:spacing w:val="-2"/>
                <w:sz w:val="28"/>
                <w:szCs w:val="28"/>
              </w:rPr>
              <w:t>семейственнос</w:t>
            </w:r>
            <w:r w:rsidRPr="00362B41">
              <w:rPr>
                <w:spacing w:val="-5"/>
                <w:sz w:val="28"/>
                <w:szCs w:val="28"/>
              </w:rPr>
              <w:t>ть)</w:t>
            </w:r>
            <w:r w:rsidRPr="00362B41">
              <w:rPr>
                <w:sz w:val="28"/>
                <w:szCs w:val="28"/>
              </w:rPr>
              <w:t xml:space="preserve"> </w:t>
            </w:r>
            <w:r w:rsidRPr="00362B41">
              <w:rPr>
                <w:spacing w:val="-5"/>
                <w:sz w:val="28"/>
                <w:szCs w:val="28"/>
              </w:rPr>
              <w:t xml:space="preserve">для </w:t>
            </w:r>
            <w:r w:rsidRPr="00362B41">
              <w:rPr>
                <w:spacing w:val="-2"/>
                <w:sz w:val="28"/>
                <w:szCs w:val="28"/>
              </w:rPr>
              <w:t>поступления</w:t>
            </w:r>
            <w:r w:rsidRPr="00362B41">
              <w:rPr>
                <w:spacing w:val="-13"/>
                <w:sz w:val="28"/>
                <w:szCs w:val="28"/>
              </w:rPr>
              <w:t xml:space="preserve"> </w:t>
            </w:r>
            <w:r w:rsidRPr="00362B41">
              <w:rPr>
                <w:spacing w:val="-2"/>
                <w:sz w:val="28"/>
                <w:szCs w:val="28"/>
              </w:rPr>
              <w:t>на работу</w:t>
            </w:r>
            <w:r w:rsidRPr="00362B41">
              <w:rPr>
                <w:sz w:val="28"/>
                <w:szCs w:val="28"/>
              </w:rPr>
              <w:tab/>
            </w:r>
            <w:r w:rsidRPr="00362B41">
              <w:rPr>
                <w:spacing w:val="-10"/>
                <w:sz w:val="28"/>
                <w:szCs w:val="28"/>
              </w:rPr>
              <w:t xml:space="preserve">в </w:t>
            </w:r>
            <w:r w:rsidRPr="00362B41">
              <w:rPr>
                <w:spacing w:val="-2"/>
                <w:sz w:val="28"/>
                <w:szCs w:val="28"/>
              </w:rPr>
              <w:t>образовательн</w:t>
            </w:r>
            <w:r w:rsidRPr="00362B41">
              <w:rPr>
                <w:spacing w:val="-6"/>
                <w:sz w:val="28"/>
                <w:szCs w:val="28"/>
              </w:rPr>
              <w:t>ую</w:t>
            </w:r>
          </w:p>
          <w:p w:rsidR="009648AF" w:rsidRPr="00362B41" w:rsidRDefault="009648AF" w:rsidP="00AC3138">
            <w:pPr>
              <w:pStyle w:val="TableParagraph"/>
              <w:spacing w:line="257" w:lineRule="exact"/>
              <w:ind w:left="0"/>
              <w:rPr>
                <w:sz w:val="28"/>
                <w:szCs w:val="28"/>
              </w:rPr>
            </w:pPr>
            <w:r w:rsidRPr="00362B41">
              <w:rPr>
                <w:spacing w:val="-2"/>
                <w:sz w:val="28"/>
                <w:szCs w:val="28"/>
              </w:rPr>
              <w:t>организацию.</w:t>
            </w:r>
          </w:p>
        </w:tc>
        <w:tc>
          <w:tcPr>
            <w:tcW w:w="7148" w:type="dxa"/>
            <w:shd w:val="clear" w:color="auto" w:fill="auto"/>
          </w:tcPr>
          <w:p w:rsidR="009648AF" w:rsidRPr="00362B41" w:rsidRDefault="009648AF" w:rsidP="00AC3138">
            <w:pPr>
              <w:pStyle w:val="TableParagraph"/>
              <w:ind w:left="0" w:firstLine="4"/>
              <w:jc w:val="both"/>
              <w:rPr>
                <w:sz w:val="28"/>
                <w:szCs w:val="28"/>
              </w:rPr>
            </w:pPr>
            <w:r w:rsidRPr="00362B41">
              <w:rPr>
                <w:sz w:val="28"/>
                <w:szCs w:val="28"/>
              </w:rPr>
              <w:lastRenderedPageBreak/>
              <w:t>- недопустимость трудоустройства близких родственников на работу в ОУ</w:t>
            </w:r>
            <w:r w:rsidRPr="00362B41">
              <w:rPr>
                <w:spacing w:val="56"/>
                <w:sz w:val="28"/>
                <w:szCs w:val="28"/>
              </w:rPr>
              <w:t xml:space="preserve">   </w:t>
            </w:r>
            <w:r w:rsidRPr="00362B41">
              <w:rPr>
                <w:sz w:val="28"/>
                <w:szCs w:val="28"/>
              </w:rPr>
              <w:t>на</w:t>
            </w:r>
            <w:r w:rsidRPr="00362B41">
              <w:rPr>
                <w:spacing w:val="55"/>
                <w:sz w:val="28"/>
                <w:szCs w:val="28"/>
              </w:rPr>
              <w:t xml:space="preserve">   </w:t>
            </w:r>
            <w:r w:rsidRPr="00362B41">
              <w:rPr>
                <w:sz w:val="28"/>
                <w:szCs w:val="28"/>
              </w:rPr>
              <w:t>должности</w:t>
            </w:r>
            <w:r w:rsidRPr="00362B41">
              <w:rPr>
                <w:spacing w:val="56"/>
                <w:sz w:val="28"/>
                <w:szCs w:val="28"/>
              </w:rPr>
              <w:t xml:space="preserve">   </w:t>
            </w:r>
            <w:r w:rsidRPr="00362B41">
              <w:rPr>
                <w:spacing w:val="-2"/>
                <w:sz w:val="28"/>
                <w:szCs w:val="28"/>
              </w:rPr>
              <w:t>категорий</w:t>
            </w:r>
          </w:p>
          <w:p w:rsidR="009648AF" w:rsidRPr="00362B41" w:rsidRDefault="009648AF" w:rsidP="00AC3138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362B41">
              <w:rPr>
                <w:sz w:val="28"/>
                <w:szCs w:val="28"/>
              </w:rPr>
              <w:t xml:space="preserve">«Руководителей 2,3 уровней»; </w:t>
            </w:r>
          </w:p>
          <w:p w:rsidR="009648AF" w:rsidRPr="00362B41" w:rsidRDefault="009648AF" w:rsidP="00AC3138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362B41">
              <w:rPr>
                <w:sz w:val="28"/>
                <w:szCs w:val="28"/>
              </w:rPr>
              <w:lastRenderedPageBreak/>
              <w:t>- ежегодное</w:t>
            </w:r>
            <w:r w:rsidRPr="00362B41">
              <w:rPr>
                <w:spacing w:val="-8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предоставление</w:t>
            </w:r>
            <w:r w:rsidRPr="00362B41">
              <w:rPr>
                <w:spacing w:val="-8"/>
                <w:sz w:val="28"/>
                <w:szCs w:val="28"/>
              </w:rPr>
              <w:t xml:space="preserve"> </w:t>
            </w:r>
            <w:r w:rsidRPr="00362B41">
              <w:rPr>
                <w:sz w:val="28"/>
                <w:szCs w:val="28"/>
              </w:rPr>
              <w:t>сведений о доходах, имуществе и обязательствах имущественного характера директором.</w:t>
            </w:r>
          </w:p>
        </w:tc>
      </w:tr>
    </w:tbl>
    <w:p w:rsidR="009648AF" w:rsidRDefault="009648AF" w:rsidP="009648AF">
      <w:pPr>
        <w:spacing w:before="123" w:after="24"/>
        <w:ind w:left="2033" w:right="1061"/>
        <w:jc w:val="center"/>
        <w:rPr>
          <w:b/>
          <w:spacing w:val="-5"/>
          <w:sz w:val="26"/>
        </w:rPr>
      </w:pPr>
    </w:p>
    <w:p w:rsidR="00355569" w:rsidRDefault="00A0057B">
      <w:pPr>
        <w:ind w:left="150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</w:t>
      </w:r>
    </w:p>
    <w:sectPr w:rsidR="00355569" w:rsidSect="00A0057B">
      <w:type w:val="continuous"/>
      <w:pgSz w:w="16840" w:h="11908" w:orient="landscape"/>
      <w:pgMar w:top="567" w:right="567" w:bottom="567" w:left="567" w:header="0" w:footer="0" w:gutter="0"/>
      <w:cols w:space="720" w:equalWidth="0">
        <w:col w:w="1530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12D8"/>
    <w:multiLevelType w:val="hybridMultilevel"/>
    <w:tmpl w:val="44E21466"/>
    <w:lvl w:ilvl="0" w:tplc="13503AF2">
      <w:numFmt w:val="bullet"/>
      <w:lvlText w:val="-"/>
      <w:lvlJc w:val="left"/>
      <w:pPr>
        <w:ind w:left="14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AC0214">
      <w:numFmt w:val="bullet"/>
      <w:lvlText w:val="•"/>
      <w:lvlJc w:val="left"/>
      <w:pPr>
        <w:ind w:left="536" w:hanging="140"/>
      </w:pPr>
      <w:rPr>
        <w:rFonts w:hint="default"/>
        <w:lang w:val="ru-RU" w:eastAsia="en-US" w:bidi="ar-SA"/>
      </w:rPr>
    </w:lvl>
    <w:lvl w:ilvl="2" w:tplc="083AFFB8">
      <w:numFmt w:val="bullet"/>
      <w:lvlText w:val="•"/>
      <w:lvlJc w:val="left"/>
      <w:pPr>
        <w:ind w:left="933" w:hanging="140"/>
      </w:pPr>
      <w:rPr>
        <w:rFonts w:hint="default"/>
        <w:lang w:val="ru-RU" w:eastAsia="en-US" w:bidi="ar-SA"/>
      </w:rPr>
    </w:lvl>
    <w:lvl w:ilvl="3" w:tplc="EACC3156">
      <w:numFmt w:val="bullet"/>
      <w:lvlText w:val="•"/>
      <w:lvlJc w:val="left"/>
      <w:pPr>
        <w:ind w:left="1329" w:hanging="140"/>
      </w:pPr>
      <w:rPr>
        <w:rFonts w:hint="default"/>
        <w:lang w:val="ru-RU" w:eastAsia="en-US" w:bidi="ar-SA"/>
      </w:rPr>
    </w:lvl>
    <w:lvl w:ilvl="4" w:tplc="081EC0AE">
      <w:numFmt w:val="bullet"/>
      <w:lvlText w:val="•"/>
      <w:lvlJc w:val="left"/>
      <w:pPr>
        <w:ind w:left="1726" w:hanging="140"/>
      </w:pPr>
      <w:rPr>
        <w:rFonts w:hint="default"/>
        <w:lang w:val="ru-RU" w:eastAsia="en-US" w:bidi="ar-SA"/>
      </w:rPr>
    </w:lvl>
    <w:lvl w:ilvl="5" w:tplc="82B4C0AC">
      <w:numFmt w:val="bullet"/>
      <w:lvlText w:val="•"/>
      <w:lvlJc w:val="left"/>
      <w:pPr>
        <w:ind w:left="2122" w:hanging="140"/>
      </w:pPr>
      <w:rPr>
        <w:rFonts w:hint="default"/>
        <w:lang w:val="ru-RU" w:eastAsia="en-US" w:bidi="ar-SA"/>
      </w:rPr>
    </w:lvl>
    <w:lvl w:ilvl="6" w:tplc="13C4C0F4">
      <w:numFmt w:val="bullet"/>
      <w:lvlText w:val="•"/>
      <w:lvlJc w:val="left"/>
      <w:pPr>
        <w:ind w:left="2519" w:hanging="140"/>
      </w:pPr>
      <w:rPr>
        <w:rFonts w:hint="default"/>
        <w:lang w:val="ru-RU" w:eastAsia="en-US" w:bidi="ar-SA"/>
      </w:rPr>
    </w:lvl>
    <w:lvl w:ilvl="7" w:tplc="F4F61292">
      <w:numFmt w:val="bullet"/>
      <w:lvlText w:val="•"/>
      <w:lvlJc w:val="left"/>
      <w:pPr>
        <w:ind w:left="2915" w:hanging="140"/>
      </w:pPr>
      <w:rPr>
        <w:rFonts w:hint="default"/>
        <w:lang w:val="ru-RU" w:eastAsia="en-US" w:bidi="ar-SA"/>
      </w:rPr>
    </w:lvl>
    <w:lvl w:ilvl="8" w:tplc="D87CC2A6">
      <w:numFmt w:val="bullet"/>
      <w:lvlText w:val="•"/>
      <w:lvlJc w:val="left"/>
      <w:pPr>
        <w:ind w:left="3312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173168D4"/>
    <w:multiLevelType w:val="hybridMultilevel"/>
    <w:tmpl w:val="AA646640"/>
    <w:lvl w:ilvl="0" w:tplc="451A5948">
      <w:numFmt w:val="bullet"/>
      <w:lvlText w:val="-"/>
      <w:lvlJc w:val="left"/>
      <w:pPr>
        <w:ind w:left="9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92F086">
      <w:numFmt w:val="bullet"/>
      <w:lvlText w:val="•"/>
      <w:lvlJc w:val="left"/>
      <w:pPr>
        <w:ind w:left="500" w:hanging="140"/>
      </w:pPr>
      <w:rPr>
        <w:rFonts w:hint="default"/>
        <w:lang w:val="ru-RU" w:eastAsia="en-US" w:bidi="ar-SA"/>
      </w:rPr>
    </w:lvl>
    <w:lvl w:ilvl="2" w:tplc="C74E8DA4">
      <w:numFmt w:val="bullet"/>
      <w:lvlText w:val="•"/>
      <w:lvlJc w:val="left"/>
      <w:pPr>
        <w:ind w:left="901" w:hanging="140"/>
      </w:pPr>
      <w:rPr>
        <w:rFonts w:hint="default"/>
        <w:lang w:val="ru-RU" w:eastAsia="en-US" w:bidi="ar-SA"/>
      </w:rPr>
    </w:lvl>
    <w:lvl w:ilvl="3" w:tplc="6F3811D8">
      <w:numFmt w:val="bullet"/>
      <w:lvlText w:val="•"/>
      <w:lvlJc w:val="left"/>
      <w:pPr>
        <w:ind w:left="1301" w:hanging="140"/>
      </w:pPr>
      <w:rPr>
        <w:rFonts w:hint="default"/>
        <w:lang w:val="ru-RU" w:eastAsia="en-US" w:bidi="ar-SA"/>
      </w:rPr>
    </w:lvl>
    <w:lvl w:ilvl="4" w:tplc="F4AAB7AE">
      <w:numFmt w:val="bullet"/>
      <w:lvlText w:val="•"/>
      <w:lvlJc w:val="left"/>
      <w:pPr>
        <w:ind w:left="1702" w:hanging="140"/>
      </w:pPr>
      <w:rPr>
        <w:rFonts w:hint="default"/>
        <w:lang w:val="ru-RU" w:eastAsia="en-US" w:bidi="ar-SA"/>
      </w:rPr>
    </w:lvl>
    <w:lvl w:ilvl="5" w:tplc="22E629A8">
      <w:numFmt w:val="bullet"/>
      <w:lvlText w:val="•"/>
      <w:lvlJc w:val="left"/>
      <w:pPr>
        <w:ind w:left="2102" w:hanging="140"/>
      </w:pPr>
      <w:rPr>
        <w:rFonts w:hint="default"/>
        <w:lang w:val="ru-RU" w:eastAsia="en-US" w:bidi="ar-SA"/>
      </w:rPr>
    </w:lvl>
    <w:lvl w:ilvl="6" w:tplc="7F9283B8">
      <w:numFmt w:val="bullet"/>
      <w:lvlText w:val="•"/>
      <w:lvlJc w:val="left"/>
      <w:pPr>
        <w:ind w:left="2503" w:hanging="140"/>
      </w:pPr>
      <w:rPr>
        <w:rFonts w:hint="default"/>
        <w:lang w:val="ru-RU" w:eastAsia="en-US" w:bidi="ar-SA"/>
      </w:rPr>
    </w:lvl>
    <w:lvl w:ilvl="7" w:tplc="89BECA52">
      <w:numFmt w:val="bullet"/>
      <w:lvlText w:val="•"/>
      <w:lvlJc w:val="left"/>
      <w:pPr>
        <w:ind w:left="2903" w:hanging="140"/>
      </w:pPr>
      <w:rPr>
        <w:rFonts w:hint="default"/>
        <w:lang w:val="ru-RU" w:eastAsia="en-US" w:bidi="ar-SA"/>
      </w:rPr>
    </w:lvl>
    <w:lvl w:ilvl="8" w:tplc="5C8CC8DC">
      <w:numFmt w:val="bullet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66A647B0"/>
    <w:multiLevelType w:val="hybridMultilevel"/>
    <w:tmpl w:val="D116E050"/>
    <w:lvl w:ilvl="0" w:tplc="EC40F1A6">
      <w:numFmt w:val="bullet"/>
      <w:lvlText w:val="-"/>
      <w:lvlJc w:val="left"/>
      <w:pPr>
        <w:ind w:left="146" w:hanging="63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2910D2EA">
      <w:numFmt w:val="bullet"/>
      <w:lvlText w:val="•"/>
      <w:lvlJc w:val="left"/>
      <w:pPr>
        <w:ind w:left="536" w:hanging="630"/>
      </w:pPr>
      <w:rPr>
        <w:rFonts w:hint="default"/>
        <w:lang w:val="ru-RU" w:eastAsia="en-US" w:bidi="ar-SA"/>
      </w:rPr>
    </w:lvl>
    <w:lvl w:ilvl="2" w:tplc="FF9EFFB4">
      <w:numFmt w:val="bullet"/>
      <w:lvlText w:val="•"/>
      <w:lvlJc w:val="left"/>
      <w:pPr>
        <w:ind w:left="933" w:hanging="630"/>
      </w:pPr>
      <w:rPr>
        <w:rFonts w:hint="default"/>
        <w:lang w:val="ru-RU" w:eastAsia="en-US" w:bidi="ar-SA"/>
      </w:rPr>
    </w:lvl>
    <w:lvl w:ilvl="3" w:tplc="5D282FB0">
      <w:numFmt w:val="bullet"/>
      <w:lvlText w:val="•"/>
      <w:lvlJc w:val="left"/>
      <w:pPr>
        <w:ind w:left="1329" w:hanging="630"/>
      </w:pPr>
      <w:rPr>
        <w:rFonts w:hint="default"/>
        <w:lang w:val="ru-RU" w:eastAsia="en-US" w:bidi="ar-SA"/>
      </w:rPr>
    </w:lvl>
    <w:lvl w:ilvl="4" w:tplc="D2F0E7EC">
      <w:numFmt w:val="bullet"/>
      <w:lvlText w:val="•"/>
      <w:lvlJc w:val="left"/>
      <w:pPr>
        <w:ind w:left="1726" w:hanging="630"/>
      </w:pPr>
      <w:rPr>
        <w:rFonts w:hint="default"/>
        <w:lang w:val="ru-RU" w:eastAsia="en-US" w:bidi="ar-SA"/>
      </w:rPr>
    </w:lvl>
    <w:lvl w:ilvl="5" w:tplc="ED64BAC4">
      <w:numFmt w:val="bullet"/>
      <w:lvlText w:val="•"/>
      <w:lvlJc w:val="left"/>
      <w:pPr>
        <w:ind w:left="2122" w:hanging="630"/>
      </w:pPr>
      <w:rPr>
        <w:rFonts w:hint="default"/>
        <w:lang w:val="ru-RU" w:eastAsia="en-US" w:bidi="ar-SA"/>
      </w:rPr>
    </w:lvl>
    <w:lvl w:ilvl="6" w:tplc="8160BD24">
      <w:numFmt w:val="bullet"/>
      <w:lvlText w:val="•"/>
      <w:lvlJc w:val="left"/>
      <w:pPr>
        <w:ind w:left="2519" w:hanging="630"/>
      </w:pPr>
      <w:rPr>
        <w:rFonts w:hint="default"/>
        <w:lang w:val="ru-RU" w:eastAsia="en-US" w:bidi="ar-SA"/>
      </w:rPr>
    </w:lvl>
    <w:lvl w:ilvl="7" w:tplc="91CE2D5C">
      <w:numFmt w:val="bullet"/>
      <w:lvlText w:val="•"/>
      <w:lvlJc w:val="left"/>
      <w:pPr>
        <w:ind w:left="2915" w:hanging="630"/>
      </w:pPr>
      <w:rPr>
        <w:rFonts w:hint="default"/>
        <w:lang w:val="ru-RU" w:eastAsia="en-US" w:bidi="ar-SA"/>
      </w:rPr>
    </w:lvl>
    <w:lvl w:ilvl="8" w:tplc="7B9200BC">
      <w:numFmt w:val="bullet"/>
      <w:lvlText w:val="•"/>
      <w:lvlJc w:val="left"/>
      <w:pPr>
        <w:ind w:left="3312" w:hanging="630"/>
      </w:pPr>
      <w:rPr>
        <w:rFonts w:hint="default"/>
        <w:lang w:val="ru-RU" w:eastAsia="en-US" w:bidi="ar-SA"/>
      </w:rPr>
    </w:lvl>
  </w:abstractNum>
  <w:abstractNum w:abstractNumId="3" w15:restartNumberingAfterBreak="0">
    <w:nsid w:val="7FE67AAD"/>
    <w:multiLevelType w:val="hybridMultilevel"/>
    <w:tmpl w:val="36C47F70"/>
    <w:lvl w:ilvl="0" w:tplc="60503078">
      <w:numFmt w:val="bullet"/>
      <w:lvlText w:val="-"/>
      <w:lvlJc w:val="left"/>
      <w:pPr>
        <w:ind w:left="23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34CDBFE">
      <w:numFmt w:val="bullet"/>
      <w:lvlText w:val="•"/>
      <w:lvlJc w:val="left"/>
      <w:pPr>
        <w:ind w:left="626" w:hanging="140"/>
      </w:pPr>
      <w:rPr>
        <w:rFonts w:hint="default"/>
        <w:lang w:val="ru-RU" w:eastAsia="en-US" w:bidi="ar-SA"/>
      </w:rPr>
    </w:lvl>
    <w:lvl w:ilvl="2" w:tplc="275A22EC">
      <w:numFmt w:val="bullet"/>
      <w:lvlText w:val="•"/>
      <w:lvlJc w:val="left"/>
      <w:pPr>
        <w:ind w:left="1013" w:hanging="140"/>
      </w:pPr>
      <w:rPr>
        <w:rFonts w:hint="default"/>
        <w:lang w:val="ru-RU" w:eastAsia="en-US" w:bidi="ar-SA"/>
      </w:rPr>
    </w:lvl>
    <w:lvl w:ilvl="3" w:tplc="05F854BE">
      <w:numFmt w:val="bullet"/>
      <w:lvlText w:val="•"/>
      <w:lvlJc w:val="left"/>
      <w:pPr>
        <w:ind w:left="1399" w:hanging="140"/>
      </w:pPr>
      <w:rPr>
        <w:rFonts w:hint="default"/>
        <w:lang w:val="ru-RU" w:eastAsia="en-US" w:bidi="ar-SA"/>
      </w:rPr>
    </w:lvl>
    <w:lvl w:ilvl="4" w:tplc="7376DCD2">
      <w:numFmt w:val="bullet"/>
      <w:lvlText w:val="•"/>
      <w:lvlJc w:val="left"/>
      <w:pPr>
        <w:ind w:left="1786" w:hanging="140"/>
      </w:pPr>
      <w:rPr>
        <w:rFonts w:hint="default"/>
        <w:lang w:val="ru-RU" w:eastAsia="en-US" w:bidi="ar-SA"/>
      </w:rPr>
    </w:lvl>
    <w:lvl w:ilvl="5" w:tplc="065A1378">
      <w:numFmt w:val="bullet"/>
      <w:lvlText w:val="•"/>
      <w:lvlJc w:val="left"/>
      <w:pPr>
        <w:ind w:left="2172" w:hanging="140"/>
      </w:pPr>
      <w:rPr>
        <w:rFonts w:hint="default"/>
        <w:lang w:val="ru-RU" w:eastAsia="en-US" w:bidi="ar-SA"/>
      </w:rPr>
    </w:lvl>
    <w:lvl w:ilvl="6" w:tplc="27949FEE">
      <w:numFmt w:val="bullet"/>
      <w:lvlText w:val="•"/>
      <w:lvlJc w:val="left"/>
      <w:pPr>
        <w:ind w:left="2559" w:hanging="140"/>
      </w:pPr>
      <w:rPr>
        <w:rFonts w:hint="default"/>
        <w:lang w:val="ru-RU" w:eastAsia="en-US" w:bidi="ar-SA"/>
      </w:rPr>
    </w:lvl>
    <w:lvl w:ilvl="7" w:tplc="D72A1A78">
      <w:numFmt w:val="bullet"/>
      <w:lvlText w:val="•"/>
      <w:lvlJc w:val="left"/>
      <w:pPr>
        <w:ind w:left="2945" w:hanging="140"/>
      </w:pPr>
      <w:rPr>
        <w:rFonts w:hint="default"/>
        <w:lang w:val="ru-RU" w:eastAsia="en-US" w:bidi="ar-SA"/>
      </w:rPr>
    </w:lvl>
    <w:lvl w:ilvl="8" w:tplc="DE526B2E">
      <w:numFmt w:val="bullet"/>
      <w:lvlText w:val="•"/>
      <w:lvlJc w:val="left"/>
      <w:pPr>
        <w:ind w:left="3332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69"/>
    <w:rsid w:val="00191229"/>
    <w:rsid w:val="00226784"/>
    <w:rsid w:val="002C3EBD"/>
    <w:rsid w:val="00342106"/>
    <w:rsid w:val="00355569"/>
    <w:rsid w:val="003820CA"/>
    <w:rsid w:val="003B0996"/>
    <w:rsid w:val="006B26C3"/>
    <w:rsid w:val="007506B3"/>
    <w:rsid w:val="008B1D97"/>
    <w:rsid w:val="009151DE"/>
    <w:rsid w:val="009648AF"/>
    <w:rsid w:val="0099389A"/>
    <w:rsid w:val="009D46B4"/>
    <w:rsid w:val="00A0057B"/>
    <w:rsid w:val="00AB38FF"/>
    <w:rsid w:val="00CC4E4D"/>
    <w:rsid w:val="00D01A2D"/>
    <w:rsid w:val="00D16CBB"/>
    <w:rsid w:val="00D3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06F95"/>
  <w15:docId w15:val="{0221BF94-40FF-4F66-BC85-3704946B5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A0057B"/>
    <w:rPr>
      <w:rFonts w:ascii="Calibri" w:eastAsia="Times New Roman" w:hAnsi="Calibri"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B26C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26C3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uiPriority w:val="1"/>
    <w:qFormat/>
    <w:rsid w:val="009648AF"/>
    <w:pPr>
      <w:widowControl w:val="0"/>
      <w:autoSpaceDE w:val="0"/>
      <w:autoSpaceDN w:val="0"/>
    </w:pPr>
    <w:rPr>
      <w:rFonts w:eastAsia="Times New Roman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9648AF"/>
    <w:rPr>
      <w:rFonts w:eastAsia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9648AF"/>
    <w:pPr>
      <w:widowControl w:val="0"/>
      <w:autoSpaceDE w:val="0"/>
      <w:autoSpaceDN w:val="0"/>
      <w:ind w:left="95"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1506</Words>
  <Characters>8585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cp:lastPrinted>2020-02-05T12:24:00Z</cp:lastPrinted>
  <dcterms:created xsi:type="dcterms:W3CDTF">2025-05-28T10:47:00Z</dcterms:created>
  <dcterms:modified xsi:type="dcterms:W3CDTF">2025-05-28T12:00:00Z</dcterms:modified>
</cp:coreProperties>
</file>