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780" w:rsidRPr="00B05780" w:rsidRDefault="00B05780" w:rsidP="00B05780">
      <w:pPr>
        <w:keepNext/>
        <w:keepLines/>
        <w:tabs>
          <w:tab w:val="left" w:pos="993"/>
          <w:tab w:val="left" w:pos="6522"/>
        </w:tabs>
        <w:spacing w:after="0" w:line="240" w:lineRule="auto"/>
        <w:ind w:firstLine="6521"/>
        <w:jc w:val="center"/>
        <w:rPr>
          <w:rFonts w:ascii="Times New Roman" w:eastAsia="Times New Roman" w:hAnsi="Times New Roman" w:cs="Times New Roman"/>
          <w:sz w:val="28"/>
          <w:szCs w:val="28"/>
          <w:lang w:eastAsia="ru-RU"/>
        </w:rPr>
      </w:pPr>
      <w:bookmarkStart w:id="0" w:name="_GoBack"/>
      <w:bookmarkEnd w:id="0"/>
      <w:r w:rsidRPr="00B05780">
        <w:rPr>
          <w:rFonts w:ascii="Times New Roman" w:eastAsia="Times New Roman" w:hAnsi="Times New Roman" w:cs="Times New Roman"/>
          <w:color w:val="000000"/>
          <w:sz w:val="28"/>
          <w:szCs w:val="28"/>
          <w:lang w:eastAsia="ru-RU"/>
        </w:rPr>
        <w:t>Утверждено</w:t>
      </w:r>
    </w:p>
    <w:p w:rsidR="00B05780" w:rsidRPr="00B05780" w:rsidRDefault="00B05780" w:rsidP="00B05780">
      <w:pPr>
        <w:keepNext/>
        <w:keepLines/>
        <w:tabs>
          <w:tab w:val="left" w:pos="993"/>
          <w:tab w:val="left" w:pos="6522"/>
        </w:tabs>
        <w:spacing w:after="0" w:line="240" w:lineRule="auto"/>
        <w:ind w:firstLine="6521"/>
        <w:jc w:val="right"/>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 xml:space="preserve">Приказом </w:t>
      </w:r>
      <w:proofErr w:type="gramStart"/>
      <w:r w:rsidRPr="00B05780">
        <w:rPr>
          <w:rFonts w:ascii="Times New Roman" w:eastAsia="Times New Roman" w:hAnsi="Times New Roman" w:cs="Times New Roman"/>
          <w:color w:val="000000"/>
          <w:sz w:val="28"/>
          <w:szCs w:val="28"/>
          <w:lang w:eastAsia="ru-RU"/>
        </w:rPr>
        <w:t>№  76</w:t>
      </w:r>
      <w:proofErr w:type="gramEnd"/>
      <w:r w:rsidRPr="00B05780">
        <w:rPr>
          <w:rFonts w:ascii="Times New Roman" w:eastAsia="Times New Roman" w:hAnsi="Times New Roman" w:cs="Times New Roman"/>
          <w:color w:val="000000"/>
          <w:sz w:val="28"/>
          <w:szCs w:val="28"/>
          <w:lang w:eastAsia="ru-RU"/>
        </w:rPr>
        <w:t xml:space="preserve">      МБОУ Новониколаевской </w:t>
      </w:r>
      <w:proofErr w:type="spellStart"/>
      <w:r w:rsidRPr="00B05780">
        <w:rPr>
          <w:rFonts w:ascii="Times New Roman" w:eastAsia="Times New Roman" w:hAnsi="Times New Roman" w:cs="Times New Roman"/>
          <w:color w:val="000000"/>
          <w:sz w:val="28"/>
          <w:szCs w:val="28"/>
          <w:lang w:eastAsia="ru-RU"/>
        </w:rPr>
        <w:t>сош</w:t>
      </w:r>
      <w:proofErr w:type="spellEnd"/>
    </w:p>
    <w:p w:rsidR="00B05780" w:rsidRPr="00B05780" w:rsidRDefault="00B05780" w:rsidP="00B05780">
      <w:pPr>
        <w:widowControl w:val="0"/>
        <w:spacing w:after="0" w:line="240" w:lineRule="auto"/>
        <w:jc w:val="right"/>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от «25» августа 2023 г.</w:t>
      </w:r>
    </w:p>
    <w:p w:rsidR="00B05780" w:rsidRPr="00B05780" w:rsidRDefault="00B05780" w:rsidP="00B05780">
      <w:pPr>
        <w:widowControl w:val="0"/>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p w:rsidR="00B05780" w:rsidRPr="00B05780" w:rsidRDefault="00B05780" w:rsidP="00B05780">
      <w:pPr>
        <w:spacing w:after="0" w:line="240" w:lineRule="auto"/>
        <w:rPr>
          <w:rFonts w:ascii="Times New Roman" w:eastAsia="Times New Roman" w:hAnsi="Times New Roman" w:cs="Times New Roman"/>
          <w:sz w:val="28"/>
          <w:szCs w:val="28"/>
          <w:lang w:eastAsia="ru-RU"/>
        </w:rPr>
      </w:pPr>
    </w:p>
    <w:p w:rsidR="00B05780" w:rsidRPr="00B05780" w:rsidRDefault="00B05780" w:rsidP="00B05780">
      <w:pPr>
        <w:spacing w:after="0" w:line="240" w:lineRule="auto"/>
        <w:jc w:val="center"/>
        <w:rPr>
          <w:rFonts w:ascii="Times New Roman" w:eastAsia="Times New Roman" w:hAnsi="Times New Roman" w:cs="Times New Roman"/>
          <w:b/>
          <w:bCs/>
          <w:sz w:val="28"/>
          <w:szCs w:val="28"/>
          <w:lang w:eastAsia="ru-RU"/>
        </w:rPr>
      </w:pPr>
      <w:r w:rsidRPr="00B05780">
        <w:rPr>
          <w:rFonts w:ascii="Times New Roman" w:eastAsia="Calibri" w:hAnsi="Times New Roman" w:cs="Times New Roman"/>
          <w:b/>
          <w:bCs/>
          <w:color w:val="000000"/>
          <w:sz w:val="28"/>
          <w:szCs w:val="28"/>
        </w:rPr>
        <w:t>Положение о порядке уведомления руководителя о фактах обращения к работнику в целях склонения его к совершению коррупционных правонарушений или о ставшей известной работнику информации о случаях совершения коррупционных правонарушений</w:t>
      </w:r>
    </w:p>
    <w:p w:rsidR="00B05780" w:rsidRPr="00B05780" w:rsidRDefault="00B05780" w:rsidP="00B05780">
      <w:pPr>
        <w:numPr>
          <w:ilvl w:val="0"/>
          <w:numId w:val="1"/>
        </w:numPr>
        <w:spacing w:after="0" w:line="240" w:lineRule="auto"/>
        <w:ind w:hanging="357"/>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b/>
          <w:bCs/>
          <w:color w:val="000000"/>
          <w:sz w:val="28"/>
          <w:szCs w:val="28"/>
          <w:lang w:eastAsia="ru-RU"/>
        </w:rPr>
        <w:t>Общие положения</w:t>
      </w:r>
    </w:p>
    <w:p w:rsidR="00B05780" w:rsidRPr="00B05780" w:rsidRDefault="00B05780" w:rsidP="00B05780">
      <w:pPr>
        <w:spacing w:after="0" w:line="240" w:lineRule="auto"/>
        <w:ind w:firstLine="709"/>
        <w:jc w:val="both"/>
        <w:rPr>
          <w:rFonts w:ascii="Times New Roman" w:eastAsia="Times New Roman" w:hAnsi="Times New Roman" w:cs="Times New Roman"/>
          <w:color w:val="000000"/>
          <w:sz w:val="28"/>
          <w:szCs w:val="28"/>
          <w:lang w:eastAsia="ru-RU"/>
        </w:rPr>
      </w:pPr>
      <w:r w:rsidRPr="00B05780">
        <w:rPr>
          <w:rFonts w:ascii="Times New Roman" w:eastAsia="Times New Roman" w:hAnsi="Times New Roman" w:cs="Times New Roman"/>
          <w:color w:val="000000"/>
          <w:sz w:val="28"/>
          <w:szCs w:val="28"/>
          <w:lang w:eastAsia="ru-RU"/>
        </w:rPr>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p>
    <w:p w:rsidR="00B05780" w:rsidRPr="00B05780" w:rsidRDefault="00B05780" w:rsidP="00B05780">
      <w:pPr>
        <w:spacing w:after="0" w:line="240" w:lineRule="auto"/>
        <w:ind w:firstLine="709"/>
        <w:jc w:val="both"/>
        <w:rPr>
          <w:rFonts w:ascii="Times New Roman" w:eastAsia="Times New Roman" w:hAnsi="Times New Roman" w:cs="Times New Roman"/>
          <w:color w:val="000000"/>
          <w:sz w:val="28"/>
          <w:szCs w:val="28"/>
          <w:lang w:eastAsia="ru-RU"/>
        </w:rPr>
      </w:pPr>
      <w:r w:rsidRPr="00B05780">
        <w:rPr>
          <w:rFonts w:ascii="Times New Roman" w:eastAsia="Times New Roman" w:hAnsi="Times New Roman" w:cs="Times New Roman"/>
          <w:color w:val="000000"/>
          <w:sz w:val="28"/>
          <w:szCs w:val="28"/>
          <w:lang w:eastAsia="ru-RU"/>
        </w:rPr>
        <w:t>1.2. Настоящее Положение устанавливает порядок уведомления руководителя м</w:t>
      </w:r>
      <w:r w:rsidRPr="00B05780">
        <w:rPr>
          <w:rFonts w:ascii="Times New Roman" w:eastAsia="Times New Roman" w:hAnsi="Times New Roman" w:cs="Times New Roman"/>
          <w:iCs/>
          <w:color w:val="000000"/>
          <w:sz w:val="28"/>
          <w:szCs w:val="28"/>
          <w:lang w:eastAsia="ru-RU"/>
        </w:rPr>
        <w:t>униципального бюджетного общеобразовательного  учреждения Новониколаевской средней общеобразовательной школы</w:t>
      </w:r>
      <w:r w:rsidRPr="00B05780">
        <w:rPr>
          <w:rFonts w:ascii="Times New Roman" w:eastAsia="Times New Roman" w:hAnsi="Times New Roman" w:cs="Times New Roman"/>
          <w:i/>
          <w:iCs/>
          <w:color w:val="000000"/>
          <w:sz w:val="28"/>
          <w:szCs w:val="28"/>
          <w:lang w:eastAsia="ru-RU"/>
        </w:rPr>
        <w:t> </w:t>
      </w:r>
      <w:r w:rsidRPr="00B05780">
        <w:rPr>
          <w:rFonts w:ascii="Times New Roman" w:eastAsia="Times New Roman" w:hAnsi="Times New Roman" w:cs="Times New Roman"/>
          <w:color w:val="000000"/>
          <w:sz w:val="28"/>
          <w:szCs w:val="28"/>
          <w:lang w:eastAsia="ru-RU"/>
        </w:rPr>
        <w:t>о фактах обращений в целях склонения работника к совершению коррупционных правонарушений</w:t>
      </w:r>
      <w:r w:rsidRPr="00B05780">
        <w:rPr>
          <w:rFonts w:ascii="Times New Roman" w:eastAsia="Calibri" w:hAnsi="Times New Roman" w:cs="Times New Roman"/>
          <w:color w:val="000000"/>
          <w:sz w:val="28"/>
          <w:szCs w:val="28"/>
        </w:rPr>
        <w:t xml:space="preserve"> или о ставшей известной работнику информации о случаях совершения коррупционных правонарушений</w:t>
      </w:r>
      <w:r w:rsidRPr="00B05780">
        <w:rPr>
          <w:rFonts w:ascii="Times New Roman" w:eastAsia="Times New Roman" w:hAnsi="Times New Roman" w:cs="Times New Roman"/>
          <w:color w:val="000000"/>
          <w:sz w:val="28"/>
          <w:szCs w:val="28"/>
          <w:lang w:eastAsia="ru-RU"/>
        </w:rPr>
        <w:t>, а также устанавливает перечень сведений, содержащихся в уведомлениях, порядок регистрации уведомлений, организации проверки данных сведений.</w:t>
      </w: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1.3. Действие настоящего Положения распространяется на всех работников Учреждения.</w:t>
      </w: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1.4. Работник Учреждения, не выполнивший обязанность по уведомлению руководителя о фактах обращения в целях склонения его к совершению коррупционных правонарушений</w:t>
      </w:r>
      <w:r w:rsidRPr="00B05780">
        <w:rPr>
          <w:rFonts w:ascii="Times New Roman" w:eastAsia="Calibri" w:hAnsi="Times New Roman" w:cs="Times New Roman"/>
          <w:color w:val="000000"/>
          <w:sz w:val="28"/>
          <w:szCs w:val="28"/>
        </w:rPr>
        <w:t xml:space="preserve"> или о ставшей известной ему информации о случаях совершения коррупционных правонарушений</w:t>
      </w:r>
      <w:r w:rsidRPr="00B05780">
        <w:rPr>
          <w:rFonts w:ascii="Times New Roman" w:eastAsia="Times New Roman" w:hAnsi="Times New Roman" w:cs="Times New Roman"/>
          <w:color w:val="000000"/>
          <w:sz w:val="28"/>
          <w:szCs w:val="28"/>
          <w:lang w:eastAsia="ru-RU"/>
        </w:rPr>
        <w:t>, подлежит привлечению к ответственности в соответствии с действующим законодательством Российской Федерации.</w:t>
      </w:r>
    </w:p>
    <w:p w:rsidR="00B05780" w:rsidRPr="00B05780" w:rsidRDefault="00B05780" w:rsidP="00B05780">
      <w:pPr>
        <w:spacing w:after="0" w:line="240" w:lineRule="auto"/>
        <w:ind w:firstLine="709"/>
        <w:jc w:val="both"/>
        <w:rPr>
          <w:rFonts w:ascii="Times New Roman" w:eastAsia="Times New Roman" w:hAnsi="Times New Roman" w:cs="Times New Roman"/>
          <w:b/>
          <w:bCs/>
          <w:sz w:val="28"/>
          <w:szCs w:val="28"/>
          <w:lang w:eastAsia="ru-RU"/>
        </w:rPr>
      </w:pPr>
      <w:r w:rsidRPr="00B05780">
        <w:rPr>
          <w:rFonts w:ascii="Times New Roman" w:eastAsia="Times New Roman" w:hAnsi="Times New Roman" w:cs="Times New Roman"/>
          <w:sz w:val="28"/>
          <w:szCs w:val="28"/>
          <w:lang w:eastAsia="ru-RU"/>
        </w:rPr>
        <w:t> </w:t>
      </w:r>
      <w:r w:rsidRPr="00B05780">
        <w:rPr>
          <w:rFonts w:ascii="Times New Roman" w:eastAsia="Times New Roman" w:hAnsi="Times New Roman" w:cs="Times New Roman"/>
          <w:b/>
          <w:bCs/>
          <w:color w:val="000000"/>
          <w:sz w:val="28"/>
          <w:szCs w:val="28"/>
          <w:lang w:eastAsia="ru-RU"/>
        </w:rPr>
        <w:t>2. Порядок уведомления руководителя о фактах обращения в целях склонения работника Учреждения к совершению коррупционных правонарушений</w:t>
      </w:r>
      <w:r w:rsidRPr="00B05780">
        <w:rPr>
          <w:rFonts w:ascii="Times New Roman" w:eastAsia="Calibri" w:hAnsi="Times New Roman" w:cs="Times New Roman"/>
          <w:b/>
          <w:bCs/>
          <w:color w:val="000000"/>
          <w:sz w:val="28"/>
          <w:szCs w:val="28"/>
        </w:rPr>
        <w:t xml:space="preserve"> или о ставшей известной работнику информации о случаях совершения коррупционных правонарушений</w:t>
      </w:r>
    </w:p>
    <w:p w:rsidR="00B05780" w:rsidRPr="00B05780" w:rsidRDefault="00B05780" w:rsidP="00B05780">
      <w:pPr>
        <w:spacing w:after="0" w:line="240" w:lineRule="auto"/>
        <w:ind w:firstLine="709"/>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2.1. Работник Учреждения обязан уведомить руководителя о фактах обращения в целях склонения его к совершению коррупционных правонарушений</w:t>
      </w:r>
      <w:r w:rsidRPr="00B05780">
        <w:rPr>
          <w:rFonts w:ascii="Times New Roman" w:eastAsia="Calibri" w:hAnsi="Times New Roman" w:cs="Times New Roman"/>
          <w:color w:val="000000"/>
          <w:sz w:val="28"/>
          <w:szCs w:val="28"/>
        </w:rPr>
        <w:t xml:space="preserve"> или о ставшей известной работнику информации о случаях совершения коррупционных правонарушений</w:t>
      </w:r>
      <w:r w:rsidRPr="00B05780">
        <w:rPr>
          <w:rFonts w:ascii="Times New Roman" w:eastAsia="Times New Roman" w:hAnsi="Times New Roman" w:cs="Times New Roman"/>
          <w:color w:val="000000"/>
          <w:sz w:val="28"/>
          <w:szCs w:val="28"/>
          <w:lang w:eastAsia="ru-RU"/>
        </w:rPr>
        <w:t xml:space="preserve"> не позднее одного рабочего дня, следующего за днем такого обращения по форме, указанной в приложении 1 к настоящему Положению.</w:t>
      </w:r>
    </w:p>
    <w:p w:rsidR="00B05780" w:rsidRPr="00B05780" w:rsidRDefault="00B05780" w:rsidP="00B05780">
      <w:pPr>
        <w:widowControl w:val="0"/>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lastRenderedPageBreak/>
        <w:t xml:space="preserve">2.2. В случае если работник Учреждения находится не при исполнении 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tooltip="#P153" w:history="1">
        <w:r w:rsidRPr="00B05780">
          <w:rPr>
            <w:rFonts w:ascii="Times New Roman" w:eastAsia="Times New Roman" w:hAnsi="Times New Roman" w:cs="Times New Roman"/>
            <w:color w:val="000000"/>
            <w:sz w:val="28"/>
            <w:szCs w:val="28"/>
            <w:u w:val="single"/>
            <w:lang w:eastAsia="ru-RU"/>
          </w:rPr>
          <w:t>уведомление</w:t>
        </w:r>
      </w:hyperlink>
      <w:r w:rsidRPr="00B05780">
        <w:rPr>
          <w:rFonts w:ascii="Times New Roman" w:eastAsia="Times New Roman" w:hAnsi="Times New Roman" w:cs="Times New Roman"/>
          <w:color w:val="000000"/>
          <w:sz w:val="28"/>
          <w:szCs w:val="28"/>
          <w:lang w:eastAsia="ru-RU"/>
        </w:rPr>
        <w:t>.</w:t>
      </w:r>
    </w:p>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 xml:space="preserve">2.3. В уведомлении указываются следующие сведения: </w:t>
      </w:r>
    </w:p>
    <w:p w:rsidR="00B05780" w:rsidRPr="00B05780" w:rsidRDefault="00B05780" w:rsidP="00B05780">
      <w:pPr>
        <w:widowControl w:val="0"/>
        <w:numPr>
          <w:ilvl w:val="0"/>
          <w:numId w:val="2"/>
        </w:numPr>
        <w:tabs>
          <w:tab w:val="num" w:pos="0"/>
        </w:tabs>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 xml:space="preserve">персональные данные работника, подающего </w:t>
      </w:r>
      <w:hyperlink w:anchor="P153" w:tooltip="#P153" w:history="1">
        <w:r w:rsidRPr="00B05780">
          <w:rPr>
            <w:rFonts w:ascii="Times New Roman" w:eastAsia="Times New Roman" w:hAnsi="Times New Roman" w:cs="Times New Roman"/>
            <w:color w:val="000000"/>
            <w:sz w:val="28"/>
            <w:szCs w:val="28"/>
            <w:u w:val="single"/>
            <w:lang w:eastAsia="ru-RU"/>
          </w:rPr>
          <w:t>уведомление</w:t>
        </w:r>
      </w:hyperlink>
      <w:r w:rsidRPr="00B05780">
        <w:rPr>
          <w:rFonts w:ascii="Times New Roman" w:eastAsia="Times New Roman" w:hAnsi="Times New Roman" w:cs="Times New Roman"/>
          <w:color w:val="000000"/>
          <w:sz w:val="28"/>
          <w:szCs w:val="28"/>
          <w:lang w:eastAsia="ru-RU"/>
        </w:rPr>
        <w:t xml:space="preserve"> (фамилия, имя, отчество, замещаемая должность, контактный телефон);</w:t>
      </w:r>
    </w:p>
    <w:p w:rsidR="00B05780" w:rsidRPr="00B05780" w:rsidRDefault="00B05780" w:rsidP="00B05780">
      <w:pPr>
        <w:widowControl w:val="0"/>
        <w:numPr>
          <w:ilvl w:val="0"/>
          <w:numId w:val="2"/>
        </w:numPr>
        <w:tabs>
          <w:tab w:val="num" w:pos="0"/>
        </w:tabs>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фамилия, имя, отчество, должность, все известные сведения о лице, склоняющем к коррупционному правонарушению;</w:t>
      </w:r>
    </w:p>
    <w:p w:rsidR="00B05780" w:rsidRPr="00B05780" w:rsidRDefault="00B05780" w:rsidP="00B05780">
      <w:pPr>
        <w:widowControl w:val="0"/>
        <w:numPr>
          <w:ilvl w:val="0"/>
          <w:numId w:val="2"/>
        </w:numPr>
        <w:tabs>
          <w:tab w:val="num" w:pos="0"/>
        </w:tabs>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r w:rsidRPr="00B05780">
        <w:rPr>
          <w:rFonts w:ascii="Times New Roman" w:eastAsia="Calibri" w:hAnsi="Times New Roman" w:cs="Times New Roman"/>
          <w:color w:val="000000"/>
          <w:sz w:val="28"/>
          <w:szCs w:val="28"/>
        </w:rPr>
        <w:t xml:space="preserve"> или сущность информации о случаях совершения коррупционных правонарушений</w:t>
      </w:r>
      <w:r w:rsidRPr="00B05780">
        <w:rPr>
          <w:rFonts w:ascii="Times New Roman" w:eastAsia="Times New Roman" w:hAnsi="Times New Roman" w:cs="Times New Roman"/>
          <w:color w:val="000000"/>
          <w:sz w:val="28"/>
          <w:szCs w:val="28"/>
          <w:lang w:eastAsia="ru-RU"/>
        </w:rPr>
        <w:t>;</w:t>
      </w:r>
    </w:p>
    <w:p w:rsidR="00B05780" w:rsidRPr="00B05780" w:rsidRDefault="00B05780" w:rsidP="00B05780">
      <w:pPr>
        <w:widowControl w:val="0"/>
        <w:numPr>
          <w:ilvl w:val="0"/>
          <w:numId w:val="2"/>
        </w:numPr>
        <w:tabs>
          <w:tab w:val="num" w:pos="0"/>
        </w:tabs>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дата и место произошедшего склонения к правонарушению или получения информации;</w:t>
      </w:r>
    </w:p>
    <w:p w:rsidR="00B05780" w:rsidRPr="00B05780" w:rsidRDefault="00B05780" w:rsidP="00B05780">
      <w:pPr>
        <w:widowControl w:val="0"/>
        <w:numPr>
          <w:ilvl w:val="0"/>
          <w:numId w:val="2"/>
        </w:numPr>
        <w:tabs>
          <w:tab w:val="num" w:pos="0"/>
        </w:tabs>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сведения о третьих лицах, имеющих отношение к данному делу, и свидетелях, если таковые имеются;</w:t>
      </w:r>
    </w:p>
    <w:p w:rsidR="00B05780" w:rsidRPr="00B05780" w:rsidRDefault="00B05780" w:rsidP="00B05780">
      <w:pPr>
        <w:widowControl w:val="0"/>
        <w:numPr>
          <w:ilvl w:val="0"/>
          <w:numId w:val="2"/>
        </w:numPr>
        <w:tabs>
          <w:tab w:val="num" w:pos="0"/>
        </w:tabs>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иные известные сведения, представляющие интерес для разбирательства по существу;</w:t>
      </w:r>
    </w:p>
    <w:p w:rsidR="00B05780" w:rsidRPr="00B05780" w:rsidRDefault="00B05780" w:rsidP="00B05780">
      <w:pPr>
        <w:numPr>
          <w:ilvl w:val="0"/>
          <w:numId w:val="2"/>
        </w:numPr>
        <w:tabs>
          <w:tab w:val="num" w:pos="0"/>
        </w:tabs>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 xml:space="preserve">информация об уведомлении работником органов прокуратуры или других государственных органов в случае, если указанная информация была направлена уведомителем в соответствующие органы; </w:t>
      </w:r>
    </w:p>
    <w:p w:rsidR="00B05780" w:rsidRPr="00B05780" w:rsidRDefault="00B05780" w:rsidP="00B05780">
      <w:pPr>
        <w:numPr>
          <w:ilvl w:val="0"/>
          <w:numId w:val="2"/>
        </w:numPr>
        <w:tabs>
          <w:tab w:val="num" w:pos="0"/>
        </w:tabs>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 xml:space="preserve">дата подачи уведомления и личная подпись уведомителя. </w:t>
      </w: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2.5. 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руководителя в порядке, установленном настоящим Положением.</w:t>
      </w:r>
    </w:p>
    <w:p w:rsidR="00B05780" w:rsidRPr="00B05780" w:rsidRDefault="00B05780" w:rsidP="00B05780">
      <w:pPr>
        <w:widowControl w:val="0"/>
        <w:spacing w:after="0" w:line="240" w:lineRule="auto"/>
        <w:ind w:firstLine="709"/>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p w:rsidR="00B05780" w:rsidRPr="00B05780" w:rsidRDefault="00B05780" w:rsidP="00B05780">
      <w:pPr>
        <w:widowControl w:val="0"/>
        <w:spacing w:after="0" w:line="240" w:lineRule="auto"/>
        <w:ind w:firstLine="709"/>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b/>
          <w:bCs/>
          <w:color w:val="000000"/>
          <w:sz w:val="28"/>
          <w:szCs w:val="28"/>
          <w:lang w:eastAsia="ru-RU"/>
        </w:rPr>
        <w:t>3. Порядок регистрации уведомлений</w:t>
      </w: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p w:rsidR="00B05780" w:rsidRPr="00B05780" w:rsidRDefault="00B05780" w:rsidP="00B05780">
      <w:pPr>
        <w:widowControl w:val="0"/>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 xml:space="preserve">3.1. </w:t>
      </w:r>
      <w:hyperlink w:anchor="P153" w:tooltip="#P153" w:history="1">
        <w:r w:rsidRPr="00B05780">
          <w:rPr>
            <w:rFonts w:ascii="Times New Roman" w:eastAsia="Times New Roman" w:hAnsi="Times New Roman" w:cs="Times New Roman"/>
            <w:color w:val="000000"/>
            <w:sz w:val="28"/>
            <w:szCs w:val="28"/>
            <w:u w:val="single"/>
            <w:lang w:eastAsia="ru-RU"/>
          </w:rPr>
          <w:t>Уведомление</w:t>
        </w:r>
      </w:hyperlink>
      <w:r w:rsidRPr="00B05780">
        <w:rPr>
          <w:rFonts w:ascii="Times New Roman" w:eastAsia="Times New Roman" w:hAnsi="Times New Roman" w:cs="Times New Roman"/>
          <w:color w:val="000000"/>
          <w:sz w:val="28"/>
          <w:szCs w:val="28"/>
          <w:lang w:eastAsia="ru-RU"/>
        </w:rPr>
        <w:t xml:space="preserve"> работника Учреждения подлежит обязательной регистрации.</w:t>
      </w:r>
    </w:p>
    <w:p w:rsidR="00B05780" w:rsidRPr="00B05780" w:rsidRDefault="00B05780" w:rsidP="00B05780">
      <w:pPr>
        <w:widowControl w:val="0"/>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Прием, регистрацию и учет поступивших уведомлений осуществляет лицо, ответственное за работу по профилактике коррупционных правонарушений </w:t>
      </w:r>
      <w:r w:rsidRPr="00B05780">
        <w:rPr>
          <w:rFonts w:ascii="Times New Roman" w:eastAsia="Times New Roman" w:hAnsi="Times New Roman" w:cs="Times New Roman"/>
          <w:iCs/>
          <w:color w:val="000000"/>
          <w:sz w:val="28"/>
          <w:szCs w:val="28"/>
          <w:lang w:eastAsia="ru-RU"/>
        </w:rPr>
        <w:t>зам директора по ВР Кучеренко Елена Александровна.</w:t>
      </w:r>
    </w:p>
    <w:p w:rsidR="00B05780" w:rsidRPr="00B05780" w:rsidRDefault="006C519F" w:rsidP="00B05780">
      <w:pPr>
        <w:widowControl w:val="0"/>
        <w:spacing w:after="0" w:line="240" w:lineRule="auto"/>
        <w:ind w:firstLine="709"/>
        <w:jc w:val="both"/>
        <w:rPr>
          <w:rFonts w:ascii="Times New Roman" w:eastAsia="Times New Roman" w:hAnsi="Times New Roman" w:cs="Times New Roman"/>
          <w:sz w:val="28"/>
          <w:szCs w:val="28"/>
          <w:lang w:eastAsia="ru-RU"/>
        </w:rPr>
      </w:pPr>
      <w:hyperlink w:anchor="P153" w:tooltip="#P153" w:history="1">
        <w:r w:rsidR="00B05780" w:rsidRPr="00B05780">
          <w:rPr>
            <w:rFonts w:ascii="Times New Roman" w:eastAsia="Times New Roman" w:hAnsi="Times New Roman" w:cs="Times New Roman"/>
            <w:color w:val="000000"/>
            <w:sz w:val="28"/>
            <w:szCs w:val="28"/>
            <w:u w:val="single"/>
            <w:lang w:eastAsia="ru-RU"/>
          </w:rPr>
          <w:t>Уведомление</w:t>
        </w:r>
      </w:hyperlink>
      <w:r w:rsidR="00B05780" w:rsidRPr="00B05780">
        <w:rPr>
          <w:rFonts w:ascii="Times New Roman" w:eastAsia="Times New Roman" w:hAnsi="Times New Roman" w:cs="Times New Roman"/>
          <w:color w:val="000000"/>
          <w:sz w:val="28"/>
          <w:szCs w:val="28"/>
          <w:lang w:eastAsia="ru-RU"/>
        </w:rPr>
        <w:t xml:space="preserve"> регистрируется в день поступления по почте либо </w:t>
      </w:r>
      <w:r w:rsidR="00B05780" w:rsidRPr="00B05780">
        <w:rPr>
          <w:rFonts w:ascii="Times New Roman" w:eastAsia="Times New Roman" w:hAnsi="Times New Roman" w:cs="Times New Roman"/>
          <w:color w:val="000000"/>
          <w:sz w:val="28"/>
          <w:szCs w:val="28"/>
          <w:lang w:eastAsia="ru-RU"/>
        </w:rPr>
        <w:lastRenderedPageBreak/>
        <w:t xml:space="preserve">представления курьером. В случае представления уведомления работником, регистрация производится незамедлительно в его присутствии. </w:t>
      </w:r>
    </w:p>
    <w:p w:rsidR="00B05780" w:rsidRPr="00B05780" w:rsidRDefault="00B05780" w:rsidP="00B05780">
      <w:pPr>
        <w:widowControl w:val="0"/>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p w:rsidR="00B05780" w:rsidRPr="00B05780" w:rsidRDefault="00B05780" w:rsidP="00B05780">
      <w:pPr>
        <w:widowControl w:val="0"/>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 xml:space="preserve">3.2. Лицо, ответственное за работу по профилактике коррупционных правонарушений </w:t>
      </w:r>
      <w:r w:rsidRPr="00B05780">
        <w:rPr>
          <w:rFonts w:ascii="Times New Roman" w:eastAsia="Times New Roman" w:hAnsi="Times New Roman" w:cs="Times New Roman"/>
          <w:iCs/>
          <w:color w:val="000000"/>
          <w:sz w:val="28"/>
          <w:szCs w:val="28"/>
          <w:lang w:eastAsia="ru-RU"/>
        </w:rPr>
        <w:t xml:space="preserve">Кучеренко Елена Александровна </w:t>
      </w:r>
      <w:r w:rsidRPr="00B05780">
        <w:rPr>
          <w:rFonts w:ascii="Times New Roman" w:eastAsia="Times New Roman" w:hAnsi="Times New Roman" w:cs="Times New Roman"/>
          <w:color w:val="000000"/>
          <w:sz w:val="28"/>
          <w:szCs w:val="28"/>
          <w:lang w:eastAsia="ru-RU"/>
        </w:rPr>
        <w:t xml:space="preserve">обеспечивает конфиденциальность и сохранность данных, полученных от работника, подавшего </w:t>
      </w:r>
      <w:hyperlink w:anchor="P153" w:tooltip="#P153" w:history="1">
        <w:r w:rsidRPr="00B05780">
          <w:rPr>
            <w:rFonts w:ascii="Times New Roman" w:eastAsia="Times New Roman" w:hAnsi="Times New Roman" w:cs="Times New Roman"/>
            <w:color w:val="000000"/>
            <w:sz w:val="28"/>
            <w:szCs w:val="28"/>
            <w:u w:val="single"/>
            <w:lang w:eastAsia="ru-RU"/>
          </w:rPr>
          <w:t>уведомление</w:t>
        </w:r>
      </w:hyperlink>
      <w:r w:rsidRPr="00B05780">
        <w:rPr>
          <w:rFonts w:ascii="Times New Roman" w:eastAsia="Times New Roman" w:hAnsi="Times New Roman" w:cs="Times New Roman"/>
          <w:color w:val="000000"/>
          <w:sz w:val="28"/>
          <w:szCs w:val="28"/>
          <w:lang w:eastAsia="ru-RU"/>
        </w:rPr>
        <w:t>, и несет персональную ответственность в соответствии с законодательством Российской Федерации за разглашение полученных сведений.</w:t>
      </w:r>
    </w:p>
    <w:p w:rsidR="00B05780" w:rsidRPr="00B05780" w:rsidRDefault="00B05780" w:rsidP="00B05780">
      <w:pPr>
        <w:widowControl w:val="0"/>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w:t>
      </w:r>
    </w:p>
    <w:p w:rsidR="00B05780" w:rsidRPr="00B05780" w:rsidRDefault="006C519F" w:rsidP="00B05780">
      <w:pPr>
        <w:widowControl w:val="0"/>
        <w:spacing w:after="0" w:line="240" w:lineRule="auto"/>
        <w:ind w:firstLine="709"/>
        <w:jc w:val="both"/>
        <w:rPr>
          <w:rFonts w:ascii="Times New Roman" w:eastAsia="Times New Roman" w:hAnsi="Times New Roman" w:cs="Times New Roman"/>
          <w:sz w:val="28"/>
          <w:szCs w:val="28"/>
          <w:lang w:eastAsia="ru-RU"/>
        </w:rPr>
      </w:pPr>
      <w:hyperlink w:anchor="P214" w:tooltip="#P214" w:history="1">
        <w:r w:rsidR="00B05780" w:rsidRPr="00B05780">
          <w:rPr>
            <w:rFonts w:ascii="Times New Roman" w:eastAsia="Times New Roman" w:hAnsi="Times New Roman" w:cs="Times New Roman"/>
            <w:color w:val="000000"/>
            <w:sz w:val="28"/>
            <w:szCs w:val="28"/>
            <w:u w:val="single"/>
            <w:lang w:eastAsia="ru-RU"/>
          </w:rPr>
          <w:t>Журнал</w:t>
        </w:r>
      </w:hyperlink>
      <w:r w:rsidR="00B05780" w:rsidRPr="00B05780">
        <w:rPr>
          <w:rFonts w:ascii="Times New Roman" w:eastAsia="Times New Roman" w:hAnsi="Times New Roman" w:cs="Times New Roman"/>
          <w:color w:val="000000"/>
          <w:sz w:val="28"/>
          <w:szCs w:val="28"/>
          <w:lang w:eastAsia="ru-RU"/>
        </w:rPr>
        <w:t xml:space="preserve"> учета оформляется и ведется в </w:t>
      </w:r>
      <w:r w:rsidR="00B05780" w:rsidRPr="00B05780">
        <w:rPr>
          <w:rFonts w:ascii="Times New Roman" w:eastAsia="Times New Roman" w:hAnsi="Times New Roman" w:cs="Times New Roman"/>
          <w:iCs/>
          <w:color w:val="000000"/>
          <w:sz w:val="28"/>
          <w:szCs w:val="28"/>
          <w:lang w:eastAsia="ru-RU"/>
        </w:rPr>
        <w:t xml:space="preserve">МБОУ Новониколаевской </w:t>
      </w:r>
      <w:proofErr w:type="spellStart"/>
      <w:r w:rsidR="00B05780" w:rsidRPr="00B05780">
        <w:rPr>
          <w:rFonts w:ascii="Times New Roman" w:eastAsia="Times New Roman" w:hAnsi="Times New Roman" w:cs="Times New Roman"/>
          <w:iCs/>
          <w:color w:val="000000"/>
          <w:sz w:val="28"/>
          <w:szCs w:val="28"/>
          <w:lang w:eastAsia="ru-RU"/>
        </w:rPr>
        <w:t>сош</w:t>
      </w:r>
      <w:proofErr w:type="spellEnd"/>
      <w:r w:rsidR="00B05780" w:rsidRPr="00B05780">
        <w:rPr>
          <w:rFonts w:ascii="Times New Roman" w:eastAsia="Times New Roman" w:hAnsi="Times New Roman" w:cs="Times New Roman"/>
          <w:i/>
          <w:iCs/>
          <w:color w:val="000000"/>
          <w:sz w:val="28"/>
          <w:szCs w:val="28"/>
          <w:lang w:eastAsia="ru-RU"/>
        </w:rPr>
        <w:t xml:space="preserve">, </w:t>
      </w:r>
      <w:r w:rsidR="00B05780" w:rsidRPr="00B05780">
        <w:rPr>
          <w:rFonts w:ascii="Times New Roman" w:eastAsia="Times New Roman" w:hAnsi="Times New Roman" w:cs="Times New Roman"/>
          <w:iCs/>
          <w:color w:val="000000"/>
          <w:sz w:val="28"/>
          <w:szCs w:val="28"/>
          <w:lang w:eastAsia="ru-RU"/>
        </w:rPr>
        <w:t>хранится</w:t>
      </w:r>
      <w:r w:rsidR="00B05780" w:rsidRPr="00B05780">
        <w:rPr>
          <w:rFonts w:ascii="Times New Roman" w:eastAsia="Times New Roman" w:hAnsi="Times New Roman" w:cs="Times New Roman"/>
          <w:color w:val="000000"/>
          <w:sz w:val="28"/>
          <w:szCs w:val="28"/>
          <w:lang w:eastAsia="ru-RU"/>
        </w:rPr>
        <w:t xml:space="preserve"> в месте, защищенном от несанкционированного доступа.</w:t>
      </w:r>
    </w:p>
    <w:p w:rsidR="00B05780" w:rsidRPr="00B05780" w:rsidRDefault="00B05780" w:rsidP="00B05780">
      <w:pPr>
        <w:widowControl w:val="0"/>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w:t>
      </w:r>
    </w:p>
    <w:p w:rsidR="00B05780" w:rsidRPr="00B05780" w:rsidRDefault="00B05780" w:rsidP="00B05780">
      <w:pPr>
        <w:widowControl w:val="0"/>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B05780" w:rsidRPr="00B05780" w:rsidRDefault="00B05780" w:rsidP="00B05780">
      <w:pPr>
        <w:widowControl w:val="0"/>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3.4. В нижнем правом углу последнего листа уведомления ставится регистрационная запись, содержащая:</w:t>
      </w:r>
    </w:p>
    <w:p w:rsidR="00B05780" w:rsidRPr="00B05780" w:rsidRDefault="00B05780" w:rsidP="00B05780">
      <w:pPr>
        <w:widowControl w:val="0"/>
        <w:numPr>
          <w:ilvl w:val="0"/>
          <w:numId w:val="3"/>
        </w:numPr>
        <w:tabs>
          <w:tab w:val="num" w:pos="0"/>
        </w:tabs>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входящий номер и дату поступления (в соответствии с записью, внесенной в Журнал учета);</w:t>
      </w:r>
    </w:p>
    <w:p w:rsidR="00B05780" w:rsidRPr="00B05780" w:rsidRDefault="00B05780" w:rsidP="00B05780">
      <w:pPr>
        <w:widowControl w:val="0"/>
        <w:numPr>
          <w:ilvl w:val="0"/>
          <w:numId w:val="3"/>
        </w:numPr>
        <w:tabs>
          <w:tab w:val="num" w:pos="0"/>
        </w:tabs>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подпись и расшифровку фамилии лица, зарегистрировавшего уведомление.</w:t>
      </w: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руководитель незамедлительно после поступления к нему уведомления от работника направляет его копию в один из вышеуказанных органов.</w:t>
      </w:r>
    </w:p>
    <w:p w:rsidR="00B05780" w:rsidRDefault="00B05780" w:rsidP="00B05780">
      <w:pPr>
        <w:spacing w:after="0" w:line="240" w:lineRule="auto"/>
        <w:ind w:firstLine="709"/>
        <w:jc w:val="both"/>
        <w:rPr>
          <w:rFonts w:ascii="Times New Roman" w:eastAsia="Times New Roman" w:hAnsi="Times New Roman" w:cs="Times New Roman"/>
          <w:color w:val="000000"/>
          <w:sz w:val="28"/>
          <w:szCs w:val="28"/>
          <w:lang w:eastAsia="ru-RU"/>
        </w:rPr>
      </w:pPr>
      <w:r w:rsidRPr="00B05780">
        <w:rPr>
          <w:rFonts w:ascii="Times New Roman" w:eastAsia="Times New Roman" w:hAnsi="Times New Roman" w:cs="Times New Roman"/>
          <w:color w:val="000000"/>
          <w:sz w:val="28"/>
          <w:szCs w:val="28"/>
          <w:lang w:eastAsia="ru-RU"/>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p w:rsidR="00B05780" w:rsidRPr="00B05780" w:rsidRDefault="00B05780" w:rsidP="00B05780">
      <w:pPr>
        <w:spacing w:after="0" w:line="240" w:lineRule="auto"/>
        <w:ind w:firstLine="709"/>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b/>
          <w:bCs/>
          <w:color w:val="000000"/>
          <w:sz w:val="28"/>
          <w:szCs w:val="28"/>
          <w:lang w:eastAsia="ru-RU"/>
        </w:rPr>
        <w:lastRenderedPageBreak/>
        <w:t>4. Порядок организации и проведения проверки сведений, содержащихся в уведомлении</w:t>
      </w:r>
    </w:p>
    <w:p w:rsidR="00B05780" w:rsidRPr="00B05780" w:rsidRDefault="00B05780" w:rsidP="00B05780">
      <w:pPr>
        <w:spacing w:after="0" w:line="240" w:lineRule="auto"/>
        <w:ind w:firstLine="709"/>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 xml:space="preserve">4.1. После регистрации </w:t>
      </w:r>
      <w:hyperlink w:anchor="P153" w:tooltip="#P153" w:history="1">
        <w:r w:rsidRPr="00B05780">
          <w:rPr>
            <w:rFonts w:ascii="Times New Roman" w:eastAsia="Times New Roman" w:hAnsi="Times New Roman" w:cs="Times New Roman"/>
            <w:color w:val="000000"/>
            <w:sz w:val="28"/>
            <w:szCs w:val="28"/>
            <w:u w:val="single"/>
            <w:lang w:eastAsia="ru-RU"/>
          </w:rPr>
          <w:t>уведомление</w:t>
        </w:r>
      </w:hyperlink>
      <w:r w:rsidRPr="00B05780">
        <w:rPr>
          <w:rFonts w:ascii="Times New Roman" w:eastAsia="Times New Roman" w:hAnsi="Times New Roman" w:cs="Times New Roman"/>
          <w:color w:val="000000"/>
          <w:sz w:val="28"/>
          <w:szCs w:val="28"/>
          <w:lang w:eastAsia="ru-RU"/>
        </w:rPr>
        <w:t xml:space="preserve"> в течение рабочего дня передается для рассмотрения руководителю Учреждения.</w:t>
      </w: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4.2. Проверка сведений, содержащихся в уведомлении, проводится лицом, ответственным за работу по профилактике коррупционных правонарушений в течение десяти рабочих дней со дня регистрации уведомления.</w:t>
      </w: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 xml:space="preserve">Проверка включает в себя опрос работника, подавшего уведомление, получение от работника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поступила информация или обращение к работнику </w:t>
      </w: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4.3. Лицо, ответственное за работу по профилактике коррупционных правонарушений по поручению руководителя направляет полученные в результате проверки документы в органы прокуратуры Российской Федерации, правоохранительные органы не позднее 10 рабочих дней с даты его регистрации в журнале.</w:t>
      </w: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По решению руководителя уведомление может быть направлено как одновременно во все перечисленные органы государственной власти, так и в один из них по компетенции.</w:t>
      </w: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 xml:space="preserve">4.4. Проверка сведений о фактах обращения к муниципальному служащему каких-либо лиц в целях склонения к совершению коррупционных правонарушений проводится органами прокуратуры Российской Федерации, Министерством внутренних дел Российской Федерации, Федеральной службой безопасности Российской Федерации в соответствии с законодательством Российской Федерации. </w:t>
      </w:r>
    </w:p>
    <w:p w:rsidR="00B05780" w:rsidRPr="00B05780" w:rsidRDefault="00B05780" w:rsidP="00B05780">
      <w:pPr>
        <w:spacing w:after="0" w:line="240" w:lineRule="auto"/>
        <w:ind w:firstLine="709"/>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p w:rsidR="00B05780" w:rsidRPr="00B05780" w:rsidRDefault="00B05780" w:rsidP="00B05780">
      <w:pPr>
        <w:spacing w:after="0" w:line="240" w:lineRule="auto"/>
        <w:jc w:val="right"/>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8"/>
          <w:szCs w:val="28"/>
          <w:lang w:eastAsia="ru-RU"/>
        </w:rPr>
        <w:br w:type="page"/>
      </w:r>
      <w:r w:rsidRPr="00B05780">
        <w:rPr>
          <w:rFonts w:ascii="Times New Roman" w:eastAsia="Times New Roman" w:hAnsi="Times New Roman" w:cs="Times New Roman"/>
          <w:color w:val="000000"/>
          <w:sz w:val="24"/>
          <w:szCs w:val="28"/>
          <w:lang w:eastAsia="ru-RU"/>
        </w:rPr>
        <w:lastRenderedPageBreak/>
        <w:t> Приложение 1</w:t>
      </w:r>
    </w:p>
    <w:p w:rsidR="00B05780" w:rsidRPr="00B05780" w:rsidRDefault="00B05780" w:rsidP="00B05780">
      <w:pPr>
        <w:spacing w:after="0" w:line="240" w:lineRule="auto"/>
        <w:jc w:val="right"/>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 xml:space="preserve">к Положению о порядке уведомления </w:t>
      </w:r>
    </w:p>
    <w:p w:rsidR="00B05780" w:rsidRPr="00B05780" w:rsidRDefault="00B05780" w:rsidP="00B05780">
      <w:pPr>
        <w:spacing w:after="0" w:line="240" w:lineRule="auto"/>
        <w:jc w:val="right"/>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 xml:space="preserve">руководителя о фактах обращения в целях склонения </w:t>
      </w:r>
    </w:p>
    <w:p w:rsidR="00B05780" w:rsidRPr="00B05780" w:rsidRDefault="00B05780" w:rsidP="00B05780">
      <w:pPr>
        <w:spacing w:after="0" w:line="240" w:lineRule="auto"/>
        <w:jc w:val="right"/>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 xml:space="preserve">к совершению коррупционных правонарушений </w:t>
      </w:r>
    </w:p>
    <w:tbl>
      <w:tblPr>
        <w:tblW w:w="0" w:type="auto"/>
        <w:tblCellSpacing w:w="0" w:type="dxa"/>
        <w:tblLook w:val="04A0" w:firstRow="1" w:lastRow="0" w:firstColumn="1" w:lastColumn="0" w:noHBand="0" w:noVBand="1"/>
      </w:tblPr>
      <w:tblGrid>
        <w:gridCol w:w="1663"/>
        <w:gridCol w:w="2226"/>
        <w:gridCol w:w="5466"/>
      </w:tblGrid>
      <w:tr w:rsidR="00B05780" w:rsidRPr="00B05780" w:rsidTr="00B05780">
        <w:trPr>
          <w:tblCellSpacing w:w="0" w:type="dxa"/>
        </w:trPr>
        <w:tc>
          <w:tcPr>
            <w:tcW w:w="1663" w:type="dxa"/>
            <w:tcBorders>
              <w:top w:val="nil"/>
              <w:left w:val="nil"/>
              <w:bottom w:val="nil"/>
              <w:right w:val="nil"/>
            </w:tcBorders>
            <w:vAlign w:val="center"/>
            <w:hideMark/>
          </w:tcPr>
          <w:p w:rsidR="00B05780" w:rsidRPr="00B05780" w:rsidRDefault="00B05780" w:rsidP="00B05780">
            <w:pPr>
              <w:spacing w:after="0" w:line="240" w:lineRule="auto"/>
              <w:jc w:val="right"/>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2226" w:type="dxa"/>
            <w:tcBorders>
              <w:top w:val="nil"/>
              <w:left w:val="nil"/>
              <w:bottom w:val="nil"/>
              <w:right w:val="nil"/>
            </w:tcBorders>
          </w:tcPr>
          <w:p w:rsidR="00B05780" w:rsidRPr="00B05780" w:rsidRDefault="00B05780" w:rsidP="00B05780">
            <w:pPr>
              <w:spacing w:after="0" w:line="240" w:lineRule="auto"/>
              <w:jc w:val="right"/>
              <w:rPr>
                <w:rFonts w:ascii="Times New Roman" w:eastAsia="Times New Roman" w:hAnsi="Times New Roman" w:cs="Times New Roman"/>
                <w:i/>
                <w:iCs/>
                <w:color w:val="000000"/>
                <w:sz w:val="28"/>
                <w:szCs w:val="28"/>
                <w:lang w:eastAsia="ru-RU"/>
              </w:rPr>
            </w:pPr>
          </w:p>
        </w:tc>
        <w:tc>
          <w:tcPr>
            <w:tcW w:w="5466" w:type="dxa"/>
            <w:tcBorders>
              <w:top w:val="nil"/>
              <w:left w:val="nil"/>
              <w:bottom w:val="nil"/>
              <w:right w:val="nil"/>
            </w:tcBorders>
            <w:vAlign w:val="center"/>
            <w:hideMark/>
          </w:tcPr>
          <w:p w:rsidR="00B05780" w:rsidRPr="00B05780" w:rsidRDefault="00B05780" w:rsidP="00B05780">
            <w:pPr>
              <w:spacing w:after="0" w:line="240" w:lineRule="auto"/>
              <w:jc w:val="right"/>
              <w:rPr>
                <w:rFonts w:ascii="Times New Roman" w:eastAsia="Times New Roman" w:hAnsi="Times New Roman" w:cs="Times New Roman"/>
                <w:sz w:val="28"/>
                <w:szCs w:val="28"/>
                <w:lang w:eastAsia="ru-RU"/>
              </w:rPr>
            </w:pPr>
            <w:r w:rsidRPr="00B05780">
              <w:rPr>
                <w:rFonts w:ascii="Times New Roman" w:eastAsia="Times New Roman" w:hAnsi="Times New Roman" w:cs="Times New Roman"/>
                <w:i/>
                <w:iCs/>
                <w:color w:val="000000"/>
                <w:sz w:val="28"/>
                <w:szCs w:val="28"/>
                <w:lang w:eastAsia="ru-RU"/>
              </w:rPr>
              <w:t>_____________________________________</w:t>
            </w:r>
            <w:r w:rsidRPr="00B05780">
              <w:rPr>
                <w:rFonts w:ascii="Times New Roman" w:eastAsia="Times New Roman" w:hAnsi="Times New Roman" w:cs="Times New Roman"/>
                <w:color w:val="000000"/>
                <w:sz w:val="28"/>
                <w:szCs w:val="28"/>
                <w:lang w:eastAsia="ru-RU"/>
              </w:rPr>
              <w:t> </w:t>
            </w:r>
          </w:p>
          <w:p w:rsidR="00B05780" w:rsidRPr="00B05780" w:rsidRDefault="00B05780" w:rsidP="00B05780">
            <w:pPr>
              <w:spacing w:after="0" w:line="240" w:lineRule="auto"/>
              <w:jc w:val="center"/>
              <w:rPr>
                <w:rFonts w:ascii="Times New Roman" w:eastAsia="Times New Roman" w:hAnsi="Times New Roman" w:cs="Times New Roman"/>
                <w:sz w:val="28"/>
                <w:szCs w:val="28"/>
                <w:vertAlign w:val="superscript"/>
                <w:lang w:eastAsia="ru-RU"/>
              </w:rPr>
            </w:pPr>
            <w:r w:rsidRPr="00B05780">
              <w:rPr>
                <w:rFonts w:ascii="Times New Roman" w:eastAsia="Times New Roman" w:hAnsi="Times New Roman" w:cs="Times New Roman"/>
                <w:color w:val="000000"/>
                <w:sz w:val="28"/>
                <w:szCs w:val="28"/>
                <w:lang w:eastAsia="ru-RU"/>
              </w:rPr>
              <w:t xml:space="preserve">        </w:t>
            </w:r>
            <w:r w:rsidRPr="00B05780">
              <w:rPr>
                <w:rFonts w:ascii="Times New Roman" w:eastAsia="Times New Roman" w:hAnsi="Times New Roman" w:cs="Times New Roman"/>
                <w:color w:val="000000"/>
                <w:sz w:val="28"/>
                <w:szCs w:val="28"/>
                <w:vertAlign w:val="superscript"/>
                <w:lang w:eastAsia="ru-RU"/>
              </w:rPr>
              <w:t>(наименование должности руководителя)</w:t>
            </w:r>
          </w:p>
          <w:p w:rsidR="00B05780" w:rsidRPr="00B05780" w:rsidRDefault="00B05780" w:rsidP="00B05780">
            <w:pPr>
              <w:spacing w:after="0" w:line="240" w:lineRule="auto"/>
              <w:jc w:val="right"/>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_____________________________________</w:t>
            </w:r>
          </w:p>
          <w:p w:rsidR="00B05780" w:rsidRPr="00B05780" w:rsidRDefault="00B05780" w:rsidP="00B05780">
            <w:pPr>
              <w:spacing w:after="0" w:line="240" w:lineRule="auto"/>
              <w:jc w:val="center"/>
              <w:rPr>
                <w:rFonts w:ascii="Times New Roman" w:eastAsia="Times New Roman" w:hAnsi="Times New Roman" w:cs="Times New Roman"/>
                <w:sz w:val="28"/>
                <w:szCs w:val="28"/>
                <w:vertAlign w:val="superscript"/>
                <w:lang w:eastAsia="ru-RU"/>
              </w:rPr>
            </w:pPr>
            <w:r w:rsidRPr="00B05780">
              <w:rPr>
                <w:rFonts w:ascii="Times New Roman" w:eastAsia="Times New Roman" w:hAnsi="Times New Roman" w:cs="Times New Roman"/>
                <w:color w:val="000000"/>
                <w:sz w:val="28"/>
                <w:szCs w:val="28"/>
                <w:vertAlign w:val="superscript"/>
                <w:lang w:eastAsia="ru-RU"/>
              </w:rPr>
              <w:t>  (ФИО)</w:t>
            </w:r>
          </w:p>
          <w:p w:rsidR="00B05780" w:rsidRPr="00B05780" w:rsidRDefault="00B05780" w:rsidP="00B05780">
            <w:pPr>
              <w:spacing w:after="0" w:line="240" w:lineRule="auto"/>
              <w:jc w:val="right"/>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 xml:space="preserve"> _____________________________________</w:t>
            </w:r>
          </w:p>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     (</w:t>
            </w:r>
            <w:r w:rsidRPr="00B05780">
              <w:rPr>
                <w:rFonts w:ascii="Times New Roman" w:eastAsia="Times New Roman" w:hAnsi="Times New Roman" w:cs="Times New Roman"/>
                <w:color w:val="000000"/>
                <w:sz w:val="28"/>
                <w:szCs w:val="28"/>
                <w:vertAlign w:val="superscript"/>
                <w:lang w:eastAsia="ru-RU"/>
              </w:rPr>
              <w:t>ФИО, должность, контактный телефон</w:t>
            </w:r>
            <w:r w:rsidRPr="00B05780">
              <w:rPr>
                <w:rFonts w:ascii="Times New Roman" w:eastAsia="Times New Roman" w:hAnsi="Times New Roman" w:cs="Times New Roman"/>
                <w:color w:val="000000"/>
                <w:sz w:val="28"/>
                <w:szCs w:val="28"/>
                <w:lang w:eastAsia="ru-RU"/>
              </w:rPr>
              <w:t>)</w:t>
            </w:r>
          </w:p>
        </w:tc>
      </w:tr>
    </w:tbl>
    <w:p w:rsidR="00B05780" w:rsidRPr="00B05780" w:rsidRDefault="00B05780" w:rsidP="00B05780">
      <w:pPr>
        <w:spacing w:after="0" w:line="240" w:lineRule="auto"/>
        <w:jc w:val="right"/>
        <w:rPr>
          <w:rFonts w:ascii="Times New Roman" w:eastAsia="Times New Roman" w:hAnsi="Times New Roman" w:cs="Times New Roman"/>
          <w:sz w:val="24"/>
          <w:szCs w:val="28"/>
          <w:lang w:eastAsia="ru-RU"/>
        </w:rPr>
      </w:pPr>
      <w:r w:rsidRPr="00B05780">
        <w:rPr>
          <w:rFonts w:ascii="Times New Roman" w:eastAsia="Times New Roman" w:hAnsi="Times New Roman" w:cs="Times New Roman"/>
          <w:sz w:val="24"/>
          <w:szCs w:val="28"/>
          <w:lang w:eastAsia="ru-RU"/>
        </w:rPr>
        <w:t> </w:t>
      </w:r>
    </w:p>
    <w:p w:rsidR="00B05780" w:rsidRPr="00B05780" w:rsidRDefault="00B05780" w:rsidP="00B05780">
      <w:pPr>
        <w:spacing w:after="0" w:line="240" w:lineRule="auto"/>
        <w:jc w:val="center"/>
        <w:rPr>
          <w:rFonts w:ascii="Times New Roman" w:eastAsia="Times New Roman" w:hAnsi="Times New Roman" w:cs="Times New Roman"/>
          <w:sz w:val="24"/>
          <w:szCs w:val="28"/>
          <w:lang w:eastAsia="ru-RU"/>
        </w:rPr>
      </w:pPr>
      <w:r w:rsidRPr="00B05780">
        <w:rPr>
          <w:rFonts w:ascii="Times New Roman" w:eastAsia="Times New Roman" w:hAnsi="Times New Roman" w:cs="Times New Roman"/>
          <w:b/>
          <w:bCs/>
          <w:color w:val="000000"/>
          <w:sz w:val="24"/>
          <w:szCs w:val="28"/>
          <w:lang w:eastAsia="ru-RU"/>
        </w:rPr>
        <w:t>УВЕДОМЛЕНИЕ</w:t>
      </w:r>
    </w:p>
    <w:p w:rsidR="00B05780" w:rsidRPr="00B05780" w:rsidRDefault="00B05780" w:rsidP="00B05780">
      <w:pPr>
        <w:widowControl w:val="0"/>
        <w:spacing w:after="0" w:line="240" w:lineRule="auto"/>
        <w:jc w:val="center"/>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о фактах обращения в целях склонения работника к совершению</w:t>
      </w:r>
    </w:p>
    <w:p w:rsidR="00B05780" w:rsidRPr="00B05780" w:rsidRDefault="00B05780" w:rsidP="00B05780">
      <w:pPr>
        <w:widowControl w:val="0"/>
        <w:spacing w:after="0" w:line="240" w:lineRule="auto"/>
        <w:jc w:val="center"/>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коррупционных правонарушений</w:t>
      </w:r>
      <w:r w:rsidRPr="00B05780">
        <w:rPr>
          <w:rFonts w:ascii="Times New Roman" w:eastAsia="Calibri" w:hAnsi="Times New Roman" w:cs="Times New Roman"/>
          <w:color w:val="000000"/>
          <w:sz w:val="24"/>
          <w:szCs w:val="28"/>
        </w:rPr>
        <w:t>.</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 xml:space="preserve">1.  </w:t>
      </w:r>
      <w:r w:rsidRPr="00B05780">
        <w:rPr>
          <w:rFonts w:ascii="Times New Roman" w:eastAsia="Calibri" w:hAnsi="Times New Roman" w:cs="Times New Roman"/>
          <w:sz w:val="24"/>
          <w:szCs w:val="28"/>
        </w:rPr>
        <w:t>В соответствии со статьей 9 Федерального закона от 25.12.2008 № 273-ФЗ «О противодействии коррупции» уведомляю</w:t>
      </w:r>
      <w:r w:rsidRPr="00B05780">
        <w:rPr>
          <w:rFonts w:ascii="Times New Roman" w:eastAsia="Times New Roman" w:hAnsi="Times New Roman" w:cs="Times New Roman"/>
          <w:color w:val="000000"/>
          <w:sz w:val="24"/>
          <w:szCs w:val="28"/>
          <w:lang w:eastAsia="ru-RU"/>
        </w:rPr>
        <w:t xml:space="preserve"> о факте обращения в целях склонения меня к коррупционному</w:t>
      </w:r>
      <w:r w:rsidRPr="00B05780">
        <w:rPr>
          <w:rFonts w:ascii="Times New Roman" w:eastAsia="Times New Roman" w:hAnsi="Times New Roman" w:cs="Times New Roman"/>
          <w:sz w:val="24"/>
          <w:szCs w:val="28"/>
          <w:lang w:eastAsia="ru-RU"/>
        </w:rPr>
        <w:t xml:space="preserve"> </w:t>
      </w:r>
      <w:r w:rsidRPr="00B05780">
        <w:rPr>
          <w:rFonts w:ascii="Times New Roman" w:eastAsia="Times New Roman" w:hAnsi="Times New Roman" w:cs="Times New Roman"/>
          <w:color w:val="000000"/>
          <w:sz w:val="24"/>
          <w:szCs w:val="28"/>
          <w:lang w:eastAsia="ru-RU"/>
        </w:rPr>
        <w:t>правонарушению (далее - склонение к правонарушению) со стороны___________________________________________________________</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vertAlign w:val="superscript"/>
          <w:lang w:eastAsia="ru-RU"/>
        </w:rPr>
      </w:pPr>
      <w:r w:rsidRPr="00B05780">
        <w:rPr>
          <w:rFonts w:ascii="Times New Roman" w:eastAsia="Times New Roman" w:hAnsi="Times New Roman" w:cs="Times New Roman"/>
          <w:color w:val="000000"/>
          <w:sz w:val="24"/>
          <w:szCs w:val="28"/>
          <w:lang w:eastAsia="ru-RU"/>
        </w:rPr>
        <w:t xml:space="preserve">                          </w:t>
      </w:r>
      <w:r w:rsidRPr="00B05780">
        <w:rPr>
          <w:rFonts w:ascii="Times New Roman" w:eastAsia="Times New Roman" w:hAnsi="Times New Roman" w:cs="Times New Roman"/>
          <w:color w:val="000000"/>
          <w:sz w:val="24"/>
          <w:szCs w:val="28"/>
          <w:vertAlign w:val="superscript"/>
          <w:lang w:eastAsia="ru-RU"/>
        </w:rPr>
        <w:t>(указывается Ф.И.О., должность, все известные сведения о лице, склоняющем</w:t>
      </w:r>
      <w:r w:rsidRPr="00B05780">
        <w:rPr>
          <w:rFonts w:ascii="Times New Roman" w:eastAsia="Times New Roman" w:hAnsi="Times New Roman" w:cs="Times New Roman"/>
          <w:sz w:val="24"/>
          <w:szCs w:val="28"/>
          <w:vertAlign w:val="superscript"/>
          <w:lang w:eastAsia="ru-RU"/>
        </w:rPr>
        <w:t xml:space="preserve"> </w:t>
      </w:r>
      <w:r w:rsidRPr="00B05780">
        <w:rPr>
          <w:rFonts w:ascii="Times New Roman" w:eastAsia="Times New Roman" w:hAnsi="Times New Roman" w:cs="Times New Roman"/>
          <w:color w:val="000000"/>
          <w:sz w:val="24"/>
          <w:szCs w:val="28"/>
          <w:vertAlign w:val="superscript"/>
          <w:lang w:eastAsia="ru-RU"/>
        </w:rPr>
        <w:t>к правонарушению)</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 xml:space="preserve"> 2.  Склонение к правонарушению производилось в целях осуществления мною_____________________________________________________________</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vertAlign w:val="superscript"/>
          <w:lang w:eastAsia="ru-RU"/>
        </w:rPr>
      </w:pPr>
      <w:r w:rsidRPr="00B05780">
        <w:rPr>
          <w:rFonts w:ascii="Times New Roman" w:eastAsia="Times New Roman" w:hAnsi="Times New Roman" w:cs="Times New Roman"/>
          <w:color w:val="000000"/>
          <w:sz w:val="24"/>
          <w:szCs w:val="28"/>
          <w:vertAlign w:val="superscript"/>
          <w:lang w:eastAsia="ru-RU"/>
        </w:rPr>
        <w:t xml:space="preserve">                              (указывается сущность предполагаемого правонарушения)</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 3. Склонение к правонарушению осуществлялось посредством ________________________________________________________________</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vertAlign w:val="superscript"/>
          <w:lang w:eastAsia="ru-RU"/>
        </w:rPr>
      </w:pPr>
      <w:r w:rsidRPr="00B05780">
        <w:rPr>
          <w:rFonts w:ascii="Times New Roman" w:eastAsia="Times New Roman" w:hAnsi="Times New Roman" w:cs="Times New Roman"/>
          <w:color w:val="000000"/>
          <w:sz w:val="24"/>
          <w:szCs w:val="28"/>
          <w:vertAlign w:val="superscript"/>
          <w:lang w:eastAsia="ru-RU"/>
        </w:rPr>
        <w:t>(способ склонения: подкуп, угроза, обман и т.д.)</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 4.   Выгода, преследуемая   работником Учреждения (Предприятия, предполагаемые последствия _____________________________________</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 5. Склонение к правонарушению произошло в __ час. __ мин.</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"__"_________ 20__ г. в _________________________________________</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vertAlign w:val="superscript"/>
          <w:lang w:eastAsia="ru-RU"/>
        </w:rPr>
      </w:pPr>
      <w:r w:rsidRPr="00B05780">
        <w:rPr>
          <w:rFonts w:ascii="Times New Roman" w:eastAsia="Times New Roman" w:hAnsi="Times New Roman" w:cs="Times New Roman"/>
          <w:color w:val="000000"/>
          <w:sz w:val="24"/>
          <w:szCs w:val="28"/>
          <w:vertAlign w:val="superscript"/>
          <w:lang w:eastAsia="ru-RU"/>
        </w:rPr>
        <w:t>                                                                                      (город, адрес)</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    6. Склонение к правонарушению производилось ______________________________________________________________</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vertAlign w:val="superscript"/>
          <w:lang w:eastAsia="ru-RU"/>
        </w:rPr>
      </w:pPr>
      <w:r w:rsidRPr="00B05780">
        <w:rPr>
          <w:rFonts w:ascii="Times New Roman" w:eastAsia="Times New Roman" w:hAnsi="Times New Roman" w:cs="Times New Roman"/>
          <w:color w:val="000000"/>
          <w:sz w:val="24"/>
          <w:szCs w:val="28"/>
          <w:vertAlign w:val="superscript"/>
          <w:lang w:eastAsia="ru-RU"/>
        </w:rPr>
        <w:t>(обстоятельства склонения: телефонный разговор, личная встреча, почта и др.)</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    7.  К совершению коррупционных правонарушений имеют отношение следующие лица _________________________________________________</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vertAlign w:val="superscript"/>
          <w:lang w:eastAsia="ru-RU"/>
        </w:rPr>
      </w:pPr>
      <w:r w:rsidRPr="00B05780">
        <w:rPr>
          <w:rFonts w:ascii="Times New Roman" w:eastAsia="Times New Roman" w:hAnsi="Times New Roman" w:cs="Times New Roman"/>
          <w:color w:val="000000"/>
          <w:sz w:val="24"/>
          <w:szCs w:val="28"/>
          <w:vertAlign w:val="superscript"/>
          <w:lang w:eastAsia="ru-RU"/>
        </w:rPr>
        <w:t>                                                 (указываются сведения о лицах, имеющих отношение к данному делу и свидетелях)</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    8.  Для разбирательства по существу, представляют интерес следующие</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сведения: _________________________________________________________________</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vertAlign w:val="superscript"/>
          <w:lang w:eastAsia="ru-RU"/>
        </w:rPr>
      </w:pPr>
      <w:r w:rsidRPr="00B05780">
        <w:rPr>
          <w:rFonts w:ascii="Times New Roman" w:eastAsia="Times New Roman" w:hAnsi="Times New Roman" w:cs="Times New Roman"/>
          <w:color w:val="000000"/>
          <w:sz w:val="24"/>
          <w:szCs w:val="28"/>
          <w:lang w:eastAsia="ru-RU"/>
        </w:rPr>
        <w:t xml:space="preserve">          </w:t>
      </w:r>
      <w:r w:rsidRPr="00B05780">
        <w:rPr>
          <w:rFonts w:ascii="Times New Roman" w:eastAsia="Times New Roman" w:hAnsi="Times New Roman" w:cs="Times New Roman"/>
          <w:color w:val="000000"/>
          <w:sz w:val="24"/>
          <w:szCs w:val="28"/>
          <w:vertAlign w:val="superscript"/>
          <w:lang w:eastAsia="ru-RU"/>
        </w:rPr>
        <w:t>(указываются иные известные сведения, представляющие интерес для   разбирательства дела)</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_____________________________                                     _________</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vertAlign w:val="superscript"/>
          <w:lang w:eastAsia="ru-RU"/>
        </w:rPr>
      </w:pPr>
      <w:r w:rsidRPr="00B05780">
        <w:rPr>
          <w:rFonts w:ascii="Times New Roman" w:eastAsia="Times New Roman" w:hAnsi="Times New Roman" w:cs="Times New Roman"/>
          <w:color w:val="000000"/>
          <w:sz w:val="24"/>
          <w:szCs w:val="28"/>
          <w:vertAlign w:val="superscript"/>
          <w:lang w:eastAsia="ru-RU"/>
        </w:rPr>
        <w:t xml:space="preserve">(дата заполнения </w:t>
      </w:r>
      <w:proofErr w:type="gramStart"/>
      <w:r w:rsidRPr="00B05780">
        <w:rPr>
          <w:rFonts w:ascii="Times New Roman" w:eastAsia="Times New Roman" w:hAnsi="Times New Roman" w:cs="Times New Roman"/>
          <w:color w:val="000000"/>
          <w:sz w:val="24"/>
          <w:szCs w:val="28"/>
          <w:vertAlign w:val="superscript"/>
          <w:lang w:eastAsia="ru-RU"/>
        </w:rPr>
        <w:t>уведомления)   </w:t>
      </w:r>
      <w:proofErr w:type="gramEnd"/>
      <w:r w:rsidRPr="00B05780">
        <w:rPr>
          <w:rFonts w:ascii="Times New Roman" w:eastAsia="Times New Roman" w:hAnsi="Times New Roman" w:cs="Times New Roman"/>
          <w:color w:val="000000"/>
          <w:sz w:val="24"/>
          <w:szCs w:val="28"/>
          <w:vertAlign w:val="superscript"/>
          <w:lang w:eastAsia="ru-RU"/>
        </w:rPr>
        <w:t>                                                                                               (подпись)</w:t>
      </w:r>
    </w:p>
    <w:p w:rsidR="00B05780" w:rsidRPr="00B05780" w:rsidRDefault="00B05780" w:rsidP="00B05780">
      <w:pPr>
        <w:widowControl w:val="0"/>
        <w:spacing w:after="0" w:line="240" w:lineRule="auto"/>
        <w:jc w:val="both"/>
        <w:rPr>
          <w:rFonts w:ascii="Times New Roman" w:eastAsia="Times New Roman" w:hAnsi="Times New Roman" w:cs="Times New Roman"/>
          <w:sz w:val="24"/>
          <w:szCs w:val="28"/>
          <w:lang w:eastAsia="ru-RU"/>
        </w:rPr>
      </w:pPr>
      <w:r w:rsidRPr="00B05780">
        <w:rPr>
          <w:rFonts w:ascii="Times New Roman" w:eastAsia="Times New Roman" w:hAnsi="Times New Roman" w:cs="Times New Roman"/>
          <w:sz w:val="24"/>
          <w:szCs w:val="28"/>
          <w:lang w:eastAsia="ru-RU"/>
        </w:rPr>
        <w:t> </w:t>
      </w:r>
      <w:r w:rsidRPr="00B05780">
        <w:rPr>
          <w:rFonts w:ascii="Times New Roman" w:eastAsia="Times New Roman" w:hAnsi="Times New Roman" w:cs="Times New Roman"/>
          <w:color w:val="000000"/>
          <w:sz w:val="24"/>
          <w:szCs w:val="28"/>
          <w:lang w:eastAsia="ru-RU"/>
        </w:rPr>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B05780" w:rsidRPr="00B05780" w:rsidRDefault="00B05780" w:rsidP="00B05780">
      <w:pPr>
        <w:spacing w:after="0" w:line="240" w:lineRule="auto"/>
        <w:jc w:val="both"/>
        <w:rPr>
          <w:rFonts w:ascii="Times New Roman" w:eastAsia="Times New Roman" w:hAnsi="Times New Roman" w:cs="Times New Roman"/>
          <w:sz w:val="24"/>
          <w:szCs w:val="28"/>
          <w:lang w:eastAsia="ru-RU"/>
        </w:rPr>
      </w:pPr>
    </w:p>
    <w:p w:rsidR="00B05780" w:rsidRPr="00B05780" w:rsidRDefault="00B05780" w:rsidP="00B05780">
      <w:pPr>
        <w:spacing w:after="0" w:line="240" w:lineRule="auto"/>
        <w:jc w:val="both"/>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«__» _________ 20__ г. ___________</w:t>
      </w:r>
      <w:proofErr w:type="gramStart"/>
      <w:r w:rsidRPr="00B05780">
        <w:rPr>
          <w:rFonts w:ascii="Times New Roman" w:eastAsia="Times New Roman" w:hAnsi="Times New Roman" w:cs="Times New Roman"/>
          <w:color w:val="000000"/>
          <w:sz w:val="24"/>
          <w:szCs w:val="28"/>
          <w:lang w:eastAsia="ru-RU"/>
        </w:rPr>
        <w:t>_  _</w:t>
      </w:r>
      <w:proofErr w:type="gramEnd"/>
      <w:r w:rsidRPr="00B05780">
        <w:rPr>
          <w:rFonts w:ascii="Times New Roman" w:eastAsia="Times New Roman" w:hAnsi="Times New Roman" w:cs="Times New Roman"/>
          <w:color w:val="000000"/>
          <w:sz w:val="24"/>
          <w:szCs w:val="28"/>
          <w:lang w:eastAsia="ru-RU"/>
        </w:rPr>
        <w:t>________________________________</w:t>
      </w:r>
    </w:p>
    <w:p w:rsidR="00B05780" w:rsidRPr="00B05780" w:rsidRDefault="00B05780" w:rsidP="00B05780">
      <w:pPr>
        <w:spacing w:after="0" w:line="240" w:lineRule="auto"/>
        <w:jc w:val="both"/>
        <w:rPr>
          <w:rFonts w:ascii="Times New Roman" w:eastAsia="Times New Roman" w:hAnsi="Times New Roman" w:cs="Times New Roman"/>
          <w:sz w:val="24"/>
          <w:szCs w:val="28"/>
          <w:vertAlign w:val="superscript"/>
          <w:lang w:eastAsia="ru-RU"/>
        </w:rPr>
      </w:pPr>
      <w:r w:rsidRPr="00B05780">
        <w:rPr>
          <w:rFonts w:ascii="Times New Roman" w:eastAsia="Times New Roman" w:hAnsi="Times New Roman" w:cs="Times New Roman"/>
          <w:sz w:val="24"/>
          <w:szCs w:val="28"/>
          <w:lang w:eastAsia="ru-RU"/>
        </w:rPr>
        <w:t> </w:t>
      </w:r>
      <w:r>
        <w:rPr>
          <w:rFonts w:ascii="Times New Roman" w:eastAsia="Times New Roman" w:hAnsi="Times New Roman" w:cs="Times New Roman"/>
          <w:sz w:val="24"/>
          <w:szCs w:val="28"/>
          <w:lang w:eastAsia="ru-RU"/>
        </w:rPr>
        <w:t xml:space="preserve">                                                                                 </w:t>
      </w:r>
      <w:r w:rsidRPr="00B05780">
        <w:rPr>
          <w:rFonts w:ascii="Times New Roman" w:eastAsia="Times New Roman" w:hAnsi="Times New Roman" w:cs="Times New Roman"/>
          <w:color w:val="000000"/>
          <w:sz w:val="24"/>
          <w:szCs w:val="28"/>
          <w:vertAlign w:val="superscript"/>
          <w:lang w:eastAsia="ru-RU"/>
        </w:rPr>
        <w:t>(подпись, ФИО)</w:t>
      </w:r>
    </w:p>
    <w:p w:rsidR="00B05780" w:rsidRPr="00B05780" w:rsidRDefault="00B05780" w:rsidP="00B05780">
      <w:pPr>
        <w:spacing w:after="0" w:line="240" w:lineRule="auto"/>
        <w:jc w:val="both"/>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Уведомление зарегистрировано «__» _____________ 20__г.</w:t>
      </w:r>
    </w:p>
    <w:p w:rsidR="00B05780" w:rsidRPr="00B05780" w:rsidRDefault="00B05780" w:rsidP="00B05780">
      <w:pPr>
        <w:spacing w:after="0" w:line="240" w:lineRule="auto"/>
        <w:jc w:val="both"/>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Регистрационный № __________________</w:t>
      </w:r>
    </w:p>
    <w:p w:rsidR="00B05780" w:rsidRPr="00B05780" w:rsidRDefault="00B05780" w:rsidP="00B05780">
      <w:pPr>
        <w:spacing w:after="0" w:line="240" w:lineRule="auto"/>
        <w:jc w:val="both"/>
        <w:rPr>
          <w:rFonts w:ascii="Times New Roman" w:eastAsia="Times New Roman" w:hAnsi="Times New Roman" w:cs="Times New Roman"/>
          <w:sz w:val="24"/>
          <w:szCs w:val="28"/>
          <w:lang w:eastAsia="ru-RU"/>
        </w:rPr>
      </w:pPr>
      <w:r w:rsidRPr="00B05780">
        <w:rPr>
          <w:rFonts w:ascii="Times New Roman" w:eastAsia="Times New Roman" w:hAnsi="Times New Roman" w:cs="Times New Roman"/>
          <w:color w:val="000000"/>
          <w:sz w:val="24"/>
          <w:szCs w:val="28"/>
          <w:lang w:eastAsia="ru-RU"/>
        </w:rPr>
        <w:t>______________________________________</w:t>
      </w:r>
    </w:p>
    <w:p w:rsidR="00B05780" w:rsidRPr="00B05780" w:rsidRDefault="00B05780" w:rsidP="00B05780">
      <w:pPr>
        <w:spacing w:after="0" w:line="240" w:lineRule="auto"/>
        <w:ind w:firstLine="708"/>
        <w:jc w:val="both"/>
        <w:rPr>
          <w:rFonts w:ascii="Times New Roman" w:eastAsia="Times New Roman" w:hAnsi="Times New Roman" w:cs="Times New Roman"/>
          <w:color w:val="000000"/>
          <w:sz w:val="24"/>
          <w:szCs w:val="28"/>
          <w:vertAlign w:val="superscript"/>
          <w:lang w:eastAsia="ru-RU"/>
        </w:rPr>
      </w:pPr>
      <w:r w:rsidRPr="00B05780">
        <w:rPr>
          <w:rFonts w:ascii="Times New Roman" w:eastAsia="Times New Roman" w:hAnsi="Times New Roman" w:cs="Times New Roman"/>
          <w:color w:val="000000"/>
          <w:sz w:val="24"/>
          <w:szCs w:val="28"/>
          <w:vertAlign w:val="superscript"/>
          <w:lang w:eastAsia="ru-RU"/>
        </w:rPr>
        <w:t>(подпись, ФИО, должность специалиста)</w:t>
      </w:r>
    </w:p>
    <w:tbl>
      <w:tblPr>
        <w:tblW w:w="0" w:type="auto"/>
        <w:tblCellSpacing w:w="0" w:type="dxa"/>
        <w:tblLook w:val="04A0" w:firstRow="1" w:lastRow="0" w:firstColumn="1" w:lastColumn="0" w:noHBand="0" w:noVBand="1"/>
      </w:tblPr>
      <w:tblGrid>
        <w:gridCol w:w="3889"/>
        <w:gridCol w:w="5466"/>
      </w:tblGrid>
      <w:tr w:rsidR="00B05780" w:rsidRPr="00B05780" w:rsidTr="00B05780">
        <w:trPr>
          <w:tblCellSpacing w:w="0" w:type="dxa"/>
        </w:trPr>
        <w:tc>
          <w:tcPr>
            <w:tcW w:w="3889" w:type="dxa"/>
            <w:vAlign w:val="center"/>
            <w:hideMark/>
          </w:tcPr>
          <w:p w:rsidR="00B05780" w:rsidRPr="00B05780" w:rsidRDefault="00B05780" w:rsidP="00B05780">
            <w:pPr>
              <w:spacing w:after="0" w:line="240" w:lineRule="auto"/>
              <w:jc w:val="right"/>
              <w:rPr>
                <w:rFonts w:ascii="Times New Roman" w:eastAsia="Times New Roman" w:hAnsi="Times New Roman" w:cs="Times New Roman"/>
                <w:sz w:val="28"/>
                <w:szCs w:val="28"/>
                <w:lang w:eastAsia="ru-RU"/>
              </w:rPr>
            </w:pPr>
          </w:p>
        </w:tc>
        <w:tc>
          <w:tcPr>
            <w:tcW w:w="5466" w:type="dxa"/>
            <w:vAlign w:val="center"/>
            <w:hideMark/>
          </w:tcPr>
          <w:p w:rsidR="00B05780" w:rsidRPr="00B05780" w:rsidRDefault="00B05780" w:rsidP="00B05780">
            <w:pPr>
              <w:spacing w:after="0" w:line="240" w:lineRule="auto"/>
              <w:jc w:val="right"/>
              <w:rPr>
                <w:rFonts w:ascii="Times New Roman" w:eastAsia="Times New Roman" w:hAnsi="Times New Roman" w:cs="Times New Roman"/>
                <w:sz w:val="28"/>
                <w:szCs w:val="28"/>
                <w:lang w:eastAsia="ru-RU"/>
              </w:rPr>
            </w:pPr>
            <w:r w:rsidRPr="00B05780">
              <w:rPr>
                <w:rFonts w:ascii="Times New Roman" w:eastAsia="Times New Roman" w:hAnsi="Times New Roman" w:cs="Times New Roman"/>
                <w:i/>
                <w:iCs/>
                <w:color w:val="000000"/>
                <w:sz w:val="28"/>
                <w:szCs w:val="28"/>
                <w:lang w:eastAsia="ru-RU"/>
              </w:rPr>
              <w:t>__________________________________</w:t>
            </w:r>
            <w:r w:rsidRPr="00B05780">
              <w:rPr>
                <w:rFonts w:ascii="Times New Roman" w:eastAsia="Times New Roman" w:hAnsi="Times New Roman" w:cs="Times New Roman"/>
                <w:color w:val="000000"/>
                <w:sz w:val="28"/>
                <w:szCs w:val="28"/>
                <w:lang w:eastAsia="ru-RU"/>
              </w:rPr>
              <w:t> </w:t>
            </w:r>
          </w:p>
          <w:p w:rsidR="00B05780" w:rsidRPr="00B05780" w:rsidRDefault="00B05780" w:rsidP="00B05780">
            <w:pPr>
              <w:spacing w:after="0" w:line="240" w:lineRule="auto"/>
              <w:jc w:val="center"/>
              <w:rPr>
                <w:rFonts w:ascii="Times New Roman" w:eastAsia="Times New Roman" w:hAnsi="Times New Roman" w:cs="Times New Roman"/>
                <w:sz w:val="28"/>
                <w:szCs w:val="28"/>
                <w:vertAlign w:val="superscript"/>
                <w:lang w:eastAsia="ru-RU"/>
              </w:rPr>
            </w:pPr>
            <w:r w:rsidRPr="00B05780">
              <w:rPr>
                <w:rFonts w:ascii="Times New Roman" w:eastAsia="Times New Roman" w:hAnsi="Times New Roman" w:cs="Times New Roman"/>
                <w:color w:val="000000"/>
                <w:sz w:val="28"/>
                <w:szCs w:val="28"/>
                <w:vertAlign w:val="superscript"/>
                <w:lang w:eastAsia="ru-RU"/>
              </w:rPr>
              <w:t>        (наименование должности руководителя)</w:t>
            </w:r>
          </w:p>
          <w:p w:rsidR="00B05780" w:rsidRPr="00B05780" w:rsidRDefault="00B05780" w:rsidP="00B05780">
            <w:pPr>
              <w:spacing w:after="0" w:line="240" w:lineRule="auto"/>
              <w:jc w:val="right"/>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_____________________________________</w:t>
            </w:r>
          </w:p>
          <w:p w:rsidR="00B05780" w:rsidRPr="00B05780" w:rsidRDefault="00B05780" w:rsidP="00B05780">
            <w:pPr>
              <w:spacing w:after="0" w:line="240" w:lineRule="auto"/>
              <w:jc w:val="center"/>
              <w:rPr>
                <w:rFonts w:ascii="Times New Roman" w:eastAsia="Times New Roman" w:hAnsi="Times New Roman" w:cs="Times New Roman"/>
                <w:sz w:val="28"/>
                <w:szCs w:val="28"/>
                <w:vertAlign w:val="superscript"/>
                <w:lang w:eastAsia="ru-RU"/>
              </w:rPr>
            </w:pPr>
            <w:r w:rsidRPr="00B05780">
              <w:rPr>
                <w:rFonts w:ascii="Times New Roman" w:eastAsia="Times New Roman" w:hAnsi="Times New Roman" w:cs="Times New Roman"/>
                <w:color w:val="000000"/>
                <w:sz w:val="28"/>
                <w:szCs w:val="28"/>
                <w:vertAlign w:val="superscript"/>
                <w:lang w:eastAsia="ru-RU"/>
              </w:rPr>
              <w:t>  (ФИО)</w:t>
            </w:r>
          </w:p>
          <w:p w:rsidR="00B05780" w:rsidRPr="00B05780" w:rsidRDefault="00B05780" w:rsidP="00B05780">
            <w:pPr>
              <w:spacing w:after="0" w:line="240" w:lineRule="auto"/>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от __________________________________</w:t>
            </w:r>
          </w:p>
          <w:p w:rsidR="00B05780" w:rsidRPr="00B05780" w:rsidRDefault="00B05780" w:rsidP="00B05780">
            <w:pPr>
              <w:spacing w:after="0" w:line="240" w:lineRule="auto"/>
              <w:jc w:val="right"/>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_____________________________________</w:t>
            </w:r>
          </w:p>
          <w:p w:rsidR="00B05780" w:rsidRPr="00B05780" w:rsidRDefault="00B05780" w:rsidP="00B05780">
            <w:pPr>
              <w:spacing w:after="0" w:line="240" w:lineRule="auto"/>
              <w:jc w:val="center"/>
              <w:rPr>
                <w:rFonts w:ascii="Times New Roman" w:eastAsia="Times New Roman" w:hAnsi="Times New Roman" w:cs="Times New Roman"/>
                <w:sz w:val="28"/>
                <w:szCs w:val="28"/>
                <w:vertAlign w:val="superscript"/>
                <w:lang w:eastAsia="ru-RU"/>
              </w:rPr>
            </w:pPr>
            <w:r w:rsidRPr="00B05780">
              <w:rPr>
                <w:rFonts w:ascii="Times New Roman" w:eastAsia="Times New Roman" w:hAnsi="Times New Roman" w:cs="Times New Roman"/>
                <w:color w:val="000000"/>
                <w:sz w:val="28"/>
                <w:szCs w:val="28"/>
                <w:vertAlign w:val="superscript"/>
                <w:lang w:eastAsia="ru-RU"/>
              </w:rPr>
              <w:t>     (ФИО, должность, контактный телефон)</w:t>
            </w:r>
          </w:p>
        </w:tc>
      </w:tr>
    </w:tbl>
    <w:p w:rsidR="00B05780" w:rsidRPr="00B05780" w:rsidRDefault="00B05780" w:rsidP="00B05780">
      <w:pPr>
        <w:spacing w:after="0" w:line="240" w:lineRule="auto"/>
        <w:jc w:val="right"/>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b/>
          <w:bCs/>
          <w:color w:val="000000"/>
          <w:sz w:val="28"/>
          <w:szCs w:val="28"/>
          <w:lang w:eastAsia="ru-RU"/>
        </w:rPr>
        <w:t>УВЕДОМЛЕНИЕ</w:t>
      </w:r>
    </w:p>
    <w:p w:rsidR="00B05780" w:rsidRPr="00B05780" w:rsidRDefault="00B05780" w:rsidP="00B05780">
      <w:pPr>
        <w:widowControl w:val="0"/>
        <w:spacing w:after="0" w:line="240" w:lineRule="auto"/>
        <w:jc w:val="center"/>
        <w:rPr>
          <w:rFonts w:ascii="Times New Roman" w:eastAsia="Times New Roman" w:hAnsi="Times New Roman" w:cs="Times New Roman"/>
          <w:sz w:val="28"/>
          <w:szCs w:val="28"/>
          <w:lang w:eastAsia="ru-RU"/>
        </w:rPr>
      </w:pPr>
      <w:r w:rsidRPr="00B05780">
        <w:rPr>
          <w:rFonts w:ascii="Times New Roman" w:eastAsia="Calibri" w:hAnsi="Times New Roman" w:cs="Times New Roman"/>
          <w:color w:val="000000"/>
          <w:sz w:val="28"/>
          <w:szCs w:val="28"/>
        </w:rPr>
        <w:t>о ставшей известной работнику информации о случаях совершения коррупционных правонарушений.</w:t>
      </w:r>
    </w:p>
    <w:p w:rsidR="00B05780" w:rsidRPr="00B05780" w:rsidRDefault="00B05780" w:rsidP="00B05780">
      <w:pPr>
        <w:spacing w:after="0" w:line="240" w:lineRule="auto"/>
        <w:textAlignment w:val="baseline"/>
        <w:rPr>
          <w:rFonts w:ascii="Times New Roman" w:eastAsia="Times New Roman" w:hAnsi="Times New Roman" w:cs="Times New Roman"/>
          <w:spacing w:val="-18"/>
          <w:sz w:val="28"/>
          <w:szCs w:val="28"/>
          <w:lang w:eastAsia="ru-RU"/>
        </w:rPr>
      </w:pPr>
      <w:r w:rsidRPr="00B05780">
        <w:rPr>
          <w:rFonts w:ascii="Times New Roman" w:eastAsia="Times New Roman" w:hAnsi="Times New Roman" w:cs="Times New Roman"/>
          <w:spacing w:val="-18"/>
          <w:sz w:val="28"/>
          <w:szCs w:val="28"/>
          <w:lang w:eastAsia="ru-RU"/>
        </w:rPr>
        <w:t>    Сообщаю, что __________________________________________________________</w:t>
      </w:r>
    </w:p>
    <w:p w:rsidR="00B05780" w:rsidRPr="00B05780" w:rsidRDefault="00B05780" w:rsidP="00B05780">
      <w:pPr>
        <w:spacing w:after="0" w:line="240" w:lineRule="auto"/>
        <w:textAlignment w:val="baseline"/>
        <w:rPr>
          <w:rFonts w:ascii="Times New Roman" w:eastAsia="Times New Roman" w:hAnsi="Times New Roman" w:cs="Times New Roman"/>
          <w:spacing w:val="-18"/>
          <w:sz w:val="28"/>
          <w:szCs w:val="28"/>
          <w:lang w:eastAsia="ru-RU"/>
        </w:rPr>
      </w:pPr>
      <w:r w:rsidRPr="00B05780">
        <w:rPr>
          <w:rFonts w:ascii="Times New Roman" w:eastAsia="Times New Roman" w:hAnsi="Times New Roman" w:cs="Times New Roman"/>
          <w:spacing w:val="-18"/>
          <w:sz w:val="28"/>
          <w:szCs w:val="28"/>
          <w:lang w:eastAsia="ru-RU"/>
        </w:rPr>
        <w:t>___________________________________________________________________________</w:t>
      </w:r>
    </w:p>
    <w:p w:rsidR="00B05780" w:rsidRPr="00B05780" w:rsidRDefault="00B05780" w:rsidP="00B05780">
      <w:pPr>
        <w:spacing w:after="0" w:line="240" w:lineRule="auto"/>
        <w:textAlignment w:val="baseline"/>
        <w:rPr>
          <w:rFonts w:ascii="Times New Roman" w:eastAsia="Times New Roman" w:hAnsi="Times New Roman" w:cs="Times New Roman"/>
          <w:spacing w:val="-18"/>
          <w:sz w:val="28"/>
          <w:szCs w:val="28"/>
          <w:lang w:eastAsia="ru-RU"/>
        </w:rPr>
      </w:pPr>
      <w:r w:rsidRPr="00B05780">
        <w:rPr>
          <w:rFonts w:ascii="Times New Roman" w:eastAsia="Times New Roman" w:hAnsi="Times New Roman" w:cs="Times New Roman"/>
          <w:spacing w:val="-18"/>
          <w:sz w:val="28"/>
          <w:szCs w:val="28"/>
          <w:lang w:eastAsia="ru-RU"/>
        </w:rPr>
        <w:t>____________________________________________________________________________</w:t>
      </w:r>
    </w:p>
    <w:p w:rsidR="00B05780" w:rsidRPr="00B05780" w:rsidRDefault="00B05780" w:rsidP="00B05780">
      <w:pPr>
        <w:spacing w:after="0" w:line="240" w:lineRule="auto"/>
        <w:textAlignment w:val="baseline"/>
        <w:rPr>
          <w:rFonts w:ascii="Times New Roman" w:eastAsia="Times New Roman" w:hAnsi="Times New Roman" w:cs="Times New Roman"/>
          <w:spacing w:val="-18"/>
          <w:sz w:val="28"/>
          <w:szCs w:val="28"/>
          <w:vertAlign w:val="superscript"/>
          <w:lang w:eastAsia="ru-RU"/>
        </w:rPr>
      </w:pPr>
      <w:r w:rsidRPr="00B05780">
        <w:rPr>
          <w:rFonts w:ascii="Times New Roman" w:eastAsia="Times New Roman" w:hAnsi="Times New Roman" w:cs="Times New Roman"/>
          <w:spacing w:val="-18"/>
          <w:sz w:val="28"/>
          <w:szCs w:val="28"/>
          <w:vertAlign w:val="superscript"/>
          <w:lang w:eastAsia="ru-RU"/>
        </w:rPr>
        <w:t xml:space="preserve">       (описание обстоятельств, при которых стало известно о случае </w:t>
      </w:r>
      <w:r>
        <w:rPr>
          <w:rFonts w:ascii="Times New Roman" w:eastAsia="Times New Roman" w:hAnsi="Times New Roman" w:cs="Times New Roman"/>
          <w:spacing w:val="-18"/>
          <w:sz w:val="28"/>
          <w:szCs w:val="28"/>
          <w:vertAlign w:val="superscript"/>
          <w:lang w:eastAsia="ru-RU"/>
        </w:rPr>
        <w:t xml:space="preserve"> </w:t>
      </w:r>
      <w:r w:rsidRPr="00B05780">
        <w:rPr>
          <w:rFonts w:ascii="Times New Roman" w:eastAsia="Times New Roman" w:hAnsi="Times New Roman" w:cs="Times New Roman"/>
          <w:spacing w:val="-18"/>
          <w:sz w:val="28"/>
          <w:szCs w:val="28"/>
          <w:vertAlign w:val="superscript"/>
          <w:lang w:eastAsia="ru-RU"/>
        </w:rPr>
        <w:t>                совершенного коррупционного правонарушения)</w:t>
      </w:r>
    </w:p>
    <w:p w:rsidR="00B05780" w:rsidRPr="00B05780" w:rsidRDefault="00B05780" w:rsidP="00B05780">
      <w:pPr>
        <w:spacing w:after="0" w:line="240" w:lineRule="auto"/>
        <w:textAlignment w:val="baseline"/>
        <w:rPr>
          <w:rFonts w:ascii="Times New Roman" w:eastAsia="Times New Roman" w:hAnsi="Times New Roman" w:cs="Times New Roman"/>
          <w:spacing w:val="-18"/>
          <w:sz w:val="28"/>
          <w:szCs w:val="28"/>
          <w:lang w:eastAsia="ru-RU"/>
        </w:rPr>
      </w:pPr>
      <w:r w:rsidRPr="00B05780">
        <w:rPr>
          <w:rFonts w:ascii="Times New Roman" w:eastAsia="Times New Roman" w:hAnsi="Times New Roman" w:cs="Times New Roman"/>
          <w:spacing w:val="-18"/>
          <w:sz w:val="28"/>
          <w:szCs w:val="28"/>
          <w:lang w:eastAsia="ru-RU"/>
        </w:rPr>
        <w:t>___________________________________________________________________________</w:t>
      </w:r>
    </w:p>
    <w:p w:rsidR="00B05780" w:rsidRPr="00B05780" w:rsidRDefault="00B05780" w:rsidP="00B05780">
      <w:pPr>
        <w:spacing w:after="0" w:line="240" w:lineRule="auto"/>
        <w:textAlignment w:val="baseline"/>
        <w:rPr>
          <w:rFonts w:ascii="Times New Roman" w:eastAsia="Times New Roman" w:hAnsi="Times New Roman" w:cs="Times New Roman"/>
          <w:spacing w:val="-18"/>
          <w:sz w:val="28"/>
          <w:szCs w:val="28"/>
          <w:lang w:eastAsia="ru-RU"/>
        </w:rPr>
      </w:pPr>
      <w:r w:rsidRPr="00B05780">
        <w:rPr>
          <w:rFonts w:ascii="Times New Roman" w:eastAsia="Times New Roman" w:hAnsi="Times New Roman" w:cs="Times New Roman"/>
          <w:spacing w:val="-18"/>
          <w:sz w:val="28"/>
          <w:szCs w:val="28"/>
          <w:lang w:eastAsia="ru-RU"/>
        </w:rPr>
        <w:t>___________________________________________________________________________</w:t>
      </w:r>
    </w:p>
    <w:p w:rsidR="00B05780" w:rsidRPr="00B05780" w:rsidRDefault="00B05780" w:rsidP="00B05780">
      <w:pPr>
        <w:spacing w:after="0" w:line="240" w:lineRule="auto"/>
        <w:textAlignment w:val="baseline"/>
        <w:rPr>
          <w:rFonts w:ascii="Times New Roman" w:eastAsia="Times New Roman" w:hAnsi="Times New Roman" w:cs="Times New Roman"/>
          <w:spacing w:val="-18"/>
          <w:sz w:val="28"/>
          <w:szCs w:val="28"/>
          <w:vertAlign w:val="superscript"/>
          <w:lang w:eastAsia="ru-RU"/>
        </w:rPr>
      </w:pPr>
      <w:r w:rsidRPr="00B05780">
        <w:rPr>
          <w:rFonts w:ascii="Times New Roman" w:eastAsia="Times New Roman" w:hAnsi="Times New Roman" w:cs="Times New Roman"/>
          <w:spacing w:val="-18"/>
          <w:sz w:val="28"/>
          <w:szCs w:val="28"/>
          <w:vertAlign w:val="superscript"/>
          <w:lang w:eastAsia="ru-RU"/>
        </w:rPr>
        <w:t>                   (дата, место, время, другие условия)</w:t>
      </w:r>
    </w:p>
    <w:p w:rsidR="00B05780" w:rsidRPr="00B05780" w:rsidRDefault="00B05780" w:rsidP="00B05780">
      <w:pPr>
        <w:spacing w:after="0" w:line="240" w:lineRule="auto"/>
        <w:textAlignment w:val="baseline"/>
        <w:rPr>
          <w:rFonts w:ascii="Times New Roman" w:eastAsia="Times New Roman" w:hAnsi="Times New Roman" w:cs="Times New Roman"/>
          <w:spacing w:val="-18"/>
          <w:sz w:val="28"/>
          <w:szCs w:val="28"/>
          <w:lang w:eastAsia="ru-RU"/>
        </w:rPr>
      </w:pPr>
      <w:r w:rsidRPr="00B05780">
        <w:rPr>
          <w:rFonts w:ascii="Times New Roman" w:eastAsia="Times New Roman" w:hAnsi="Times New Roman" w:cs="Times New Roman"/>
          <w:spacing w:val="-18"/>
          <w:sz w:val="28"/>
          <w:szCs w:val="28"/>
          <w:lang w:eastAsia="ru-RU"/>
        </w:rPr>
        <w:t>___________________________________________________________________________</w:t>
      </w:r>
    </w:p>
    <w:p w:rsidR="00B05780" w:rsidRPr="00B05780" w:rsidRDefault="00B05780" w:rsidP="00B05780">
      <w:pPr>
        <w:spacing w:after="0" w:line="240" w:lineRule="auto"/>
        <w:textAlignment w:val="baseline"/>
        <w:rPr>
          <w:rFonts w:ascii="Times New Roman" w:eastAsia="Times New Roman" w:hAnsi="Times New Roman" w:cs="Times New Roman"/>
          <w:spacing w:val="-18"/>
          <w:sz w:val="28"/>
          <w:szCs w:val="28"/>
          <w:lang w:eastAsia="ru-RU"/>
        </w:rPr>
      </w:pPr>
      <w:r w:rsidRPr="00B05780">
        <w:rPr>
          <w:rFonts w:ascii="Times New Roman" w:eastAsia="Times New Roman" w:hAnsi="Times New Roman" w:cs="Times New Roman"/>
          <w:spacing w:val="-18"/>
          <w:sz w:val="28"/>
          <w:szCs w:val="28"/>
          <w:lang w:eastAsia="ru-RU"/>
        </w:rPr>
        <w:t>___________________________________________________________________________</w:t>
      </w:r>
    </w:p>
    <w:p w:rsidR="00B05780" w:rsidRPr="00B05780" w:rsidRDefault="00B05780" w:rsidP="00B05780">
      <w:pPr>
        <w:spacing w:after="0" w:line="240" w:lineRule="auto"/>
        <w:textAlignment w:val="baseline"/>
        <w:rPr>
          <w:rFonts w:ascii="Times New Roman" w:eastAsia="Times New Roman" w:hAnsi="Times New Roman" w:cs="Times New Roman"/>
          <w:spacing w:val="-18"/>
          <w:sz w:val="28"/>
          <w:szCs w:val="28"/>
          <w:vertAlign w:val="superscript"/>
          <w:lang w:eastAsia="ru-RU"/>
        </w:rPr>
      </w:pPr>
      <w:r w:rsidRPr="00B05780">
        <w:rPr>
          <w:rFonts w:ascii="Times New Roman" w:eastAsia="Times New Roman" w:hAnsi="Times New Roman" w:cs="Times New Roman"/>
          <w:spacing w:val="-18"/>
          <w:sz w:val="28"/>
          <w:szCs w:val="28"/>
          <w:vertAlign w:val="superscript"/>
          <w:lang w:eastAsia="ru-RU"/>
        </w:rPr>
        <w:t xml:space="preserve">   (все известные сведения о физическом (юридическом) лице, совершившим </w:t>
      </w:r>
      <w:r>
        <w:rPr>
          <w:rFonts w:ascii="Times New Roman" w:eastAsia="Times New Roman" w:hAnsi="Times New Roman" w:cs="Times New Roman"/>
          <w:spacing w:val="-18"/>
          <w:sz w:val="28"/>
          <w:szCs w:val="28"/>
          <w:vertAlign w:val="superscript"/>
          <w:lang w:eastAsia="ru-RU"/>
        </w:rPr>
        <w:t xml:space="preserve"> </w:t>
      </w:r>
      <w:r w:rsidRPr="00B05780">
        <w:rPr>
          <w:rFonts w:ascii="Times New Roman" w:eastAsia="Times New Roman" w:hAnsi="Times New Roman" w:cs="Times New Roman"/>
          <w:spacing w:val="-18"/>
          <w:sz w:val="28"/>
          <w:szCs w:val="28"/>
          <w:vertAlign w:val="superscript"/>
          <w:lang w:eastAsia="ru-RU"/>
        </w:rPr>
        <w:t>                         коррупционное нарушение)</w:t>
      </w:r>
    </w:p>
    <w:p w:rsidR="00B05780" w:rsidRPr="00B05780" w:rsidRDefault="00B05780" w:rsidP="00B05780">
      <w:pPr>
        <w:widowControl w:val="0"/>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_____________________________                                     _________</w:t>
      </w:r>
    </w:p>
    <w:p w:rsidR="00B05780" w:rsidRPr="00B05780" w:rsidRDefault="00B05780" w:rsidP="00B05780">
      <w:pPr>
        <w:widowControl w:val="0"/>
        <w:spacing w:after="0" w:line="240" w:lineRule="auto"/>
        <w:jc w:val="both"/>
        <w:rPr>
          <w:rFonts w:ascii="Times New Roman" w:eastAsia="Times New Roman" w:hAnsi="Times New Roman" w:cs="Times New Roman"/>
          <w:sz w:val="28"/>
          <w:szCs w:val="28"/>
          <w:vertAlign w:val="superscript"/>
          <w:lang w:eastAsia="ru-RU"/>
        </w:rPr>
      </w:pPr>
      <w:r w:rsidRPr="00B05780">
        <w:rPr>
          <w:rFonts w:ascii="Times New Roman" w:eastAsia="Times New Roman" w:hAnsi="Times New Roman" w:cs="Times New Roman"/>
          <w:color w:val="000000"/>
          <w:sz w:val="28"/>
          <w:szCs w:val="28"/>
          <w:vertAlign w:val="superscript"/>
          <w:lang w:eastAsia="ru-RU"/>
        </w:rPr>
        <w:t xml:space="preserve">(дата заполнения </w:t>
      </w:r>
      <w:proofErr w:type="gramStart"/>
      <w:r w:rsidRPr="00B05780">
        <w:rPr>
          <w:rFonts w:ascii="Times New Roman" w:eastAsia="Times New Roman" w:hAnsi="Times New Roman" w:cs="Times New Roman"/>
          <w:color w:val="000000"/>
          <w:sz w:val="28"/>
          <w:szCs w:val="28"/>
          <w:vertAlign w:val="superscript"/>
          <w:lang w:eastAsia="ru-RU"/>
        </w:rPr>
        <w:t>уведомления)   </w:t>
      </w:r>
      <w:proofErr w:type="gramEnd"/>
      <w:r w:rsidRPr="00B05780">
        <w:rPr>
          <w:rFonts w:ascii="Times New Roman" w:eastAsia="Times New Roman" w:hAnsi="Times New Roman" w:cs="Times New Roman"/>
          <w:color w:val="000000"/>
          <w:sz w:val="28"/>
          <w:szCs w:val="28"/>
          <w:vertAlign w:val="superscript"/>
          <w:lang w:eastAsia="ru-RU"/>
        </w:rPr>
        <w:t>                                                                                               (подпись)</w:t>
      </w:r>
    </w:p>
    <w:p w:rsidR="00B05780" w:rsidRPr="00B05780" w:rsidRDefault="00B05780" w:rsidP="00B05780">
      <w:pPr>
        <w:widowControl w:val="0"/>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Уведомление зарегистрировано «__» _____________ 20__г.</w:t>
      </w:r>
    </w:p>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Регистрационный № __________________</w:t>
      </w:r>
    </w:p>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______________________________________</w:t>
      </w:r>
    </w:p>
    <w:p w:rsidR="00B05780" w:rsidRPr="00B05780" w:rsidRDefault="00B05780" w:rsidP="00B05780">
      <w:pPr>
        <w:spacing w:after="0" w:line="240" w:lineRule="auto"/>
        <w:ind w:firstLine="708"/>
        <w:jc w:val="both"/>
        <w:rPr>
          <w:rFonts w:ascii="Times New Roman" w:eastAsia="Times New Roman" w:hAnsi="Times New Roman" w:cs="Times New Roman"/>
          <w:color w:val="000000"/>
          <w:sz w:val="28"/>
          <w:szCs w:val="28"/>
          <w:vertAlign w:val="superscript"/>
          <w:lang w:eastAsia="ru-RU"/>
        </w:rPr>
      </w:pPr>
      <w:r w:rsidRPr="00B05780">
        <w:rPr>
          <w:rFonts w:ascii="Times New Roman" w:eastAsia="Times New Roman" w:hAnsi="Times New Roman" w:cs="Times New Roman"/>
          <w:color w:val="000000"/>
          <w:sz w:val="28"/>
          <w:szCs w:val="28"/>
          <w:vertAlign w:val="superscript"/>
          <w:lang w:eastAsia="ru-RU"/>
        </w:rPr>
        <w:t>(подпись, ФИО, должность специалиста)</w:t>
      </w:r>
    </w:p>
    <w:p w:rsidR="00B05780" w:rsidRPr="00B05780" w:rsidRDefault="00B05780" w:rsidP="00B05780">
      <w:pPr>
        <w:spacing w:after="0" w:line="240" w:lineRule="auto"/>
        <w:ind w:firstLine="708"/>
        <w:jc w:val="both"/>
        <w:rPr>
          <w:rFonts w:ascii="Times New Roman" w:eastAsia="Times New Roman" w:hAnsi="Times New Roman" w:cs="Times New Roman"/>
          <w:color w:val="000000"/>
          <w:sz w:val="28"/>
          <w:szCs w:val="28"/>
          <w:vertAlign w:val="superscript"/>
          <w:lang w:eastAsia="ru-RU"/>
        </w:rPr>
      </w:pPr>
    </w:p>
    <w:p w:rsidR="00B05780" w:rsidRPr="00B05780" w:rsidRDefault="00B05780" w:rsidP="00B05780">
      <w:pPr>
        <w:spacing w:after="0" w:line="240" w:lineRule="auto"/>
        <w:jc w:val="right"/>
        <w:rPr>
          <w:rFonts w:ascii="Times New Roman" w:eastAsia="Times New Roman" w:hAnsi="Times New Roman" w:cs="Times New Roman"/>
          <w:color w:val="000000"/>
          <w:sz w:val="28"/>
          <w:szCs w:val="28"/>
          <w:lang w:eastAsia="ru-RU"/>
        </w:rPr>
      </w:pPr>
    </w:p>
    <w:p w:rsidR="00B05780" w:rsidRPr="00B05780" w:rsidRDefault="00B05780" w:rsidP="00B05780">
      <w:pPr>
        <w:spacing w:after="0" w:line="240" w:lineRule="auto"/>
        <w:jc w:val="right"/>
        <w:rPr>
          <w:rFonts w:ascii="Times New Roman" w:eastAsia="Times New Roman" w:hAnsi="Times New Roman" w:cs="Times New Roman"/>
          <w:color w:val="000000"/>
          <w:sz w:val="28"/>
          <w:szCs w:val="28"/>
          <w:lang w:eastAsia="ru-RU"/>
        </w:rPr>
      </w:pPr>
    </w:p>
    <w:p w:rsidR="00B05780" w:rsidRPr="00B05780" w:rsidRDefault="00B05780" w:rsidP="00B05780">
      <w:pPr>
        <w:spacing w:after="0" w:line="240" w:lineRule="auto"/>
        <w:jc w:val="right"/>
        <w:rPr>
          <w:rFonts w:ascii="Times New Roman" w:eastAsia="Times New Roman" w:hAnsi="Times New Roman" w:cs="Times New Roman"/>
          <w:color w:val="000000"/>
          <w:sz w:val="28"/>
          <w:szCs w:val="28"/>
          <w:lang w:eastAsia="ru-RU"/>
        </w:rPr>
      </w:pPr>
    </w:p>
    <w:p w:rsidR="00B05780" w:rsidRPr="00B05780" w:rsidRDefault="00B05780" w:rsidP="00B05780">
      <w:pPr>
        <w:spacing w:after="0" w:line="240" w:lineRule="auto"/>
        <w:jc w:val="right"/>
        <w:rPr>
          <w:rFonts w:ascii="Times New Roman" w:eastAsia="Times New Roman" w:hAnsi="Times New Roman" w:cs="Times New Roman"/>
          <w:color w:val="000000"/>
          <w:sz w:val="28"/>
          <w:szCs w:val="28"/>
          <w:lang w:eastAsia="ru-RU"/>
        </w:rPr>
      </w:pPr>
    </w:p>
    <w:p w:rsidR="00B05780" w:rsidRPr="00B05780" w:rsidRDefault="00B05780" w:rsidP="00B05780">
      <w:pPr>
        <w:spacing w:after="0" w:line="240" w:lineRule="auto"/>
        <w:jc w:val="right"/>
        <w:rPr>
          <w:rFonts w:ascii="Times New Roman" w:eastAsia="Times New Roman" w:hAnsi="Times New Roman" w:cs="Times New Roman"/>
          <w:color w:val="000000"/>
          <w:sz w:val="28"/>
          <w:szCs w:val="28"/>
          <w:lang w:eastAsia="ru-RU"/>
        </w:rPr>
      </w:pPr>
    </w:p>
    <w:p w:rsidR="00B05780" w:rsidRPr="00B05780" w:rsidRDefault="00B05780" w:rsidP="00B05780">
      <w:pPr>
        <w:spacing w:after="0" w:line="240" w:lineRule="auto"/>
        <w:jc w:val="right"/>
        <w:rPr>
          <w:rFonts w:ascii="Times New Roman" w:eastAsia="Times New Roman" w:hAnsi="Times New Roman" w:cs="Times New Roman"/>
          <w:color w:val="000000"/>
          <w:sz w:val="28"/>
          <w:szCs w:val="28"/>
          <w:lang w:eastAsia="ru-RU"/>
        </w:rPr>
      </w:pPr>
    </w:p>
    <w:p w:rsidR="00B05780" w:rsidRPr="00B05780" w:rsidRDefault="00B05780" w:rsidP="00B05780">
      <w:pPr>
        <w:spacing w:after="0" w:line="240" w:lineRule="auto"/>
        <w:jc w:val="right"/>
        <w:rPr>
          <w:rFonts w:ascii="Times New Roman" w:eastAsia="Times New Roman" w:hAnsi="Times New Roman" w:cs="Times New Roman"/>
          <w:color w:val="000000"/>
          <w:sz w:val="28"/>
          <w:szCs w:val="28"/>
          <w:lang w:eastAsia="ru-RU"/>
        </w:rPr>
      </w:pPr>
    </w:p>
    <w:p w:rsidR="00B05780" w:rsidRDefault="00B05780" w:rsidP="00B05780">
      <w:pPr>
        <w:spacing w:after="0" w:line="240" w:lineRule="auto"/>
        <w:jc w:val="right"/>
        <w:rPr>
          <w:rFonts w:ascii="Times New Roman" w:eastAsia="Times New Roman" w:hAnsi="Times New Roman" w:cs="Times New Roman"/>
          <w:color w:val="000000"/>
          <w:sz w:val="28"/>
          <w:szCs w:val="28"/>
          <w:lang w:eastAsia="ru-RU"/>
        </w:rPr>
      </w:pPr>
    </w:p>
    <w:p w:rsidR="00B05780" w:rsidRDefault="00B05780" w:rsidP="00B05780">
      <w:pPr>
        <w:spacing w:after="0" w:line="240" w:lineRule="auto"/>
        <w:jc w:val="right"/>
        <w:rPr>
          <w:rFonts w:ascii="Times New Roman" w:eastAsia="Times New Roman" w:hAnsi="Times New Roman" w:cs="Times New Roman"/>
          <w:color w:val="000000"/>
          <w:sz w:val="28"/>
          <w:szCs w:val="28"/>
          <w:lang w:eastAsia="ru-RU"/>
        </w:rPr>
      </w:pPr>
    </w:p>
    <w:p w:rsidR="00B05780" w:rsidRDefault="00B05780" w:rsidP="00B05780">
      <w:pPr>
        <w:spacing w:after="0" w:line="240" w:lineRule="auto"/>
        <w:jc w:val="right"/>
        <w:rPr>
          <w:rFonts w:ascii="Times New Roman" w:eastAsia="Times New Roman" w:hAnsi="Times New Roman" w:cs="Times New Roman"/>
          <w:color w:val="000000"/>
          <w:sz w:val="28"/>
          <w:szCs w:val="28"/>
          <w:lang w:eastAsia="ru-RU"/>
        </w:rPr>
      </w:pPr>
    </w:p>
    <w:p w:rsidR="00B05780" w:rsidRDefault="00B05780" w:rsidP="00B05780">
      <w:pPr>
        <w:spacing w:after="0" w:line="240" w:lineRule="auto"/>
        <w:jc w:val="right"/>
        <w:rPr>
          <w:rFonts w:ascii="Times New Roman" w:eastAsia="Times New Roman" w:hAnsi="Times New Roman" w:cs="Times New Roman"/>
          <w:color w:val="000000"/>
          <w:sz w:val="28"/>
          <w:szCs w:val="28"/>
          <w:lang w:eastAsia="ru-RU"/>
        </w:rPr>
      </w:pPr>
    </w:p>
    <w:p w:rsidR="00B05780" w:rsidRDefault="00B05780" w:rsidP="00B05780">
      <w:pPr>
        <w:spacing w:after="0" w:line="240" w:lineRule="auto"/>
        <w:jc w:val="right"/>
        <w:rPr>
          <w:rFonts w:ascii="Times New Roman" w:eastAsia="Times New Roman" w:hAnsi="Times New Roman" w:cs="Times New Roman"/>
          <w:color w:val="000000"/>
          <w:sz w:val="28"/>
          <w:szCs w:val="28"/>
          <w:lang w:eastAsia="ru-RU"/>
        </w:rPr>
      </w:pPr>
    </w:p>
    <w:p w:rsidR="00B05780" w:rsidRDefault="00B05780" w:rsidP="00B05780">
      <w:pPr>
        <w:spacing w:after="0" w:line="240" w:lineRule="auto"/>
        <w:jc w:val="right"/>
        <w:rPr>
          <w:rFonts w:ascii="Times New Roman" w:eastAsia="Times New Roman" w:hAnsi="Times New Roman" w:cs="Times New Roman"/>
          <w:color w:val="000000"/>
          <w:sz w:val="28"/>
          <w:szCs w:val="28"/>
          <w:lang w:eastAsia="ru-RU"/>
        </w:rPr>
      </w:pPr>
    </w:p>
    <w:p w:rsidR="00B05780" w:rsidRDefault="00B05780" w:rsidP="00B05780">
      <w:pPr>
        <w:spacing w:after="0" w:line="240" w:lineRule="auto"/>
        <w:jc w:val="right"/>
        <w:rPr>
          <w:rFonts w:ascii="Times New Roman" w:eastAsia="Times New Roman" w:hAnsi="Times New Roman" w:cs="Times New Roman"/>
          <w:color w:val="000000"/>
          <w:sz w:val="28"/>
          <w:szCs w:val="28"/>
          <w:lang w:eastAsia="ru-RU"/>
        </w:rPr>
      </w:pPr>
    </w:p>
    <w:p w:rsidR="00B05780" w:rsidRPr="00B05780" w:rsidRDefault="00B05780" w:rsidP="00B05780">
      <w:pPr>
        <w:spacing w:after="0" w:line="240" w:lineRule="auto"/>
        <w:jc w:val="right"/>
        <w:rPr>
          <w:rFonts w:ascii="Times New Roman" w:eastAsia="Times New Roman" w:hAnsi="Times New Roman" w:cs="Times New Roman"/>
          <w:color w:val="000000"/>
          <w:sz w:val="28"/>
          <w:szCs w:val="28"/>
          <w:lang w:eastAsia="ru-RU"/>
        </w:rPr>
      </w:pPr>
    </w:p>
    <w:p w:rsidR="00B05780" w:rsidRPr="00B05780" w:rsidRDefault="00B05780" w:rsidP="00B05780">
      <w:pPr>
        <w:spacing w:after="0" w:line="240" w:lineRule="auto"/>
        <w:jc w:val="right"/>
        <w:rPr>
          <w:rFonts w:ascii="Times New Roman" w:eastAsia="Times New Roman" w:hAnsi="Times New Roman" w:cs="Times New Roman"/>
          <w:color w:val="000000"/>
          <w:sz w:val="28"/>
          <w:szCs w:val="28"/>
          <w:lang w:eastAsia="ru-RU"/>
        </w:rPr>
      </w:pPr>
    </w:p>
    <w:p w:rsidR="00B05780" w:rsidRPr="00B05780" w:rsidRDefault="00B05780" w:rsidP="00B05780">
      <w:pPr>
        <w:spacing w:after="0" w:line="240" w:lineRule="auto"/>
        <w:jc w:val="right"/>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lastRenderedPageBreak/>
        <w:t> </w:t>
      </w:r>
    </w:p>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p w:rsidR="00B05780" w:rsidRDefault="00B05780" w:rsidP="00B05780">
      <w:pPr>
        <w:spacing w:after="0" w:line="240" w:lineRule="auto"/>
        <w:jc w:val="center"/>
        <w:rPr>
          <w:rFonts w:ascii="Times New Roman" w:eastAsia="Times New Roman" w:hAnsi="Times New Roman" w:cs="Times New Roman"/>
          <w:b/>
          <w:bCs/>
          <w:color w:val="000000"/>
          <w:sz w:val="28"/>
          <w:szCs w:val="28"/>
          <w:lang w:eastAsia="ru-RU"/>
        </w:rPr>
      </w:pPr>
    </w:p>
    <w:p w:rsidR="00B05780" w:rsidRDefault="00B05780" w:rsidP="00B05780">
      <w:pPr>
        <w:spacing w:after="0" w:line="240" w:lineRule="auto"/>
        <w:jc w:val="center"/>
        <w:rPr>
          <w:rFonts w:ascii="Times New Roman" w:eastAsia="Times New Roman" w:hAnsi="Times New Roman" w:cs="Times New Roman"/>
          <w:b/>
          <w:bCs/>
          <w:color w:val="000000"/>
          <w:sz w:val="28"/>
          <w:szCs w:val="28"/>
          <w:lang w:eastAsia="ru-RU"/>
        </w:rPr>
      </w:pPr>
    </w:p>
    <w:p w:rsidR="00B05780" w:rsidRDefault="00B05780" w:rsidP="00B05780">
      <w:pPr>
        <w:spacing w:after="0" w:line="240" w:lineRule="auto"/>
        <w:jc w:val="center"/>
        <w:rPr>
          <w:rFonts w:ascii="Times New Roman" w:eastAsia="Times New Roman" w:hAnsi="Times New Roman" w:cs="Times New Roman"/>
          <w:b/>
          <w:bCs/>
          <w:color w:val="000000"/>
          <w:sz w:val="28"/>
          <w:szCs w:val="28"/>
          <w:lang w:eastAsia="ru-RU"/>
        </w:rPr>
      </w:pPr>
    </w:p>
    <w:p w:rsidR="00B05780" w:rsidRDefault="00B05780" w:rsidP="00B05780">
      <w:pPr>
        <w:spacing w:after="0" w:line="240" w:lineRule="auto"/>
        <w:jc w:val="center"/>
        <w:rPr>
          <w:rFonts w:ascii="Times New Roman" w:eastAsia="Times New Roman" w:hAnsi="Times New Roman" w:cs="Times New Roman"/>
          <w:b/>
          <w:bCs/>
          <w:color w:val="000000"/>
          <w:sz w:val="28"/>
          <w:szCs w:val="28"/>
          <w:lang w:eastAsia="ru-RU"/>
        </w:rPr>
      </w:pPr>
    </w:p>
    <w:p w:rsidR="00B05780" w:rsidRDefault="00B05780" w:rsidP="00B05780">
      <w:pPr>
        <w:spacing w:after="0" w:line="240" w:lineRule="auto"/>
        <w:jc w:val="center"/>
        <w:rPr>
          <w:rFonts w:ascii="Times New Roman" w:eastAsia="Times New Roman" w:hAnsi="Times New Roman" w:cs="Times New Roman"/>
          <w:b/>
          <w:bCs/>
          <w:color w:val="000000"/>
          <w:sz w:val="28"/>
          <w:szCs w:val="28"/>
          <w:lang w:eastAsia="ru-RU"/>
        </w:rPr>
      </w:pPr>
    </w:p>
    <w:p w:rsidR="00B05780" w:rsidRDefault="00B05780" w:rsidP="00B05780">
      <w:pPr>
        <w:spacing w:after="0" w:line="240" w:lineRule="auto"/>
        <w:jc w:val="center"/>
        <w:rPr>
          <w:rFonts w:ascii="Times New Roman" w:eastAsia="Times New Roman" w:hAnsi="Times New Roman" w:cs="Times New Roman"/>
          <w:b/>
          <w:bCs/>
          <w:color w:val="000000"/>
          <w:sz w:val="28"/>
          <w:szCs w:val="28"/>
          <w:lang w:eastAsia="ru-RU"/>
        </w:rPr>
      </w:pPr>
    </w:p>
    <w:p w:rsidR="00B05780" w:rsidRDefault="00B05780" w:rsidP="00B05780">
      <w:pPr>
        <w:spacing w:after="0" w:line="240" w:lineRule="auto"/>
        <w:jc w:val="center"/>
        <w:rPr>
          <w:rFonts w:ascii="Times New Roman" w:eastAsia="Times New Roman" w:hAnsi="Times New Roman" w:cs="Times New Roman"/>
          <w:b/>
          <w:bCs/>
          <w:color w:val="000000"/>
          <w:sz w:val="28"/>
          <w:szCs w:val="28"/>
          <w:lang w:eastAsia="ru-RU"/>
        </w:rPr>
      </w:pPr>
    </w:p>
    <w:p w:rsidR="00B05780" w:rsidRPr="00B05780" w:rsidRDefault="00B05780" w:rsidP="00B05780">
      <w:pPr>
        <w:spacing w:after="0" w:line="240" w:lineRule="auto"/>
        <w:jc w:val="center"/>
        <w:rPr>
          <w:rFonts w:ascii="Times New Roman" w:eastAsia="Times New Roman" w:hAnsi="Times New Roman" w:cs="Times New Roman"/>
          <w:sz w:val="36"/>
          <w:szCs w:val="28"/>
          <w:lang w:eastAsia="ru-RU"/>
        </w:rPr>
      </w:pPr>
      <w:r w:rsidRPr="00B05780">
        <w:rPr>
          <w:rFonts w:ascii="Times New Roman" w:eastAsia="Times New Roman" w:hAnsi="Times New Roman" w:cs="Times New Roman"/>
          <w:b/>
          <w:bCs/>
          <w:color w:val="000000"/>
          <w:sz w:val="36"/>
          <w:szCs w:val="28"/>
          <w:lang w:eastAsia="ru-RU"/>
        </w:rPr>
        <w:t>ЖУРНАЛ УЧЕТА УВЕДОМЛЕНИЙ</w:t>
      </w:r>
    </w:p>
    <w:p w:rsidR="00B05780" w:rsidRPr="00B05780" w:rsidRDefault="00B05780" w:rsidP="00B05780">
      <w:pPr>
        <w:spacing w:after="0" w:line="240" w:lineRule="auto"/>
        <w:jc w:val="center"/>
        <w:rPr>
          <w:rFonts w:ascii="Times New Roman" w:eastAsia="Calibri" w:hAnsi="Times New Roman" w:cs="Times New Roman"/>
          <w:b/>
          <w:bCs/>
          <w:color w:val="000000"/>
          <w:sz w:val="36"/>
          <w:szCs w:val="28"/>
        </w:rPr>
      </w:pPr>
      <w:r w:rsidRPr="00B05780">
        <w:rPr>
          <w:rFonts w:ascii="Times New Roman" w:eastAsia="Times New Roman" w:hAnsi="Times New Roman" w:cs="Times New Roman"/>
          <w:b/>
          <w:bCs/>
          <w:color w:val="000000"/>
          <w:sz w:val="36"/>
          <w:szCs w:val="28"/>
          <w:lang w:eastAsia="ru-RU"/>
        </w:rPr>
        <w:t>о фактах обращения в целях склонения работников Учреждения к совершению коррупционных правонарушений</w:t>
      </w:r>
      <w:r w:rsidRPr="00B05780">
        <w:rPr>
          <w:rFonts w:ascii="Times New Roman" w:eastAsia="Calibri" w:hAnsi="Times New Roman" w:cs="Times New Roman"/>
          <w:b/>
          <w:bCs/>
          <w:color w:val="000000"/>
          <w:sz w:val="36"/>
          <w:szCs w:val="28"/>
        </w:rPr>
        <w:t xml:space="preserve"> или о ставшей известной работнику информации о случаях совершения коррупционных правонарушений</w:t>
      </w:r>
    </w:p>
    <w:p w:rsidR="00B05780" w:rsidRPr="00B05780" w:rsidRDefault="00B05780" w:rsidP="00B05780">
      <w:pPr>
        <w:spacing w:after="0" w:line="240" w:lineRule="auto"/>
        <w:jc w:val="center"/>
        <w:rPr>
          <w:rFonts w:ascii="Times New Roman" w:eastAsia="Calibri" w:hAnsi="Times New Roman" w:cs="Times New Roman"/>
          <w:b/>
          <w:bCs/>
          <w:color w:val="000000"/>
          <w:sz w:val="36"/>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p w:rsidR="00B05780" w:rsidRDefault="00B05780" w:rsidP="00B05780">
      <w:pPr>
        <w:spacing w:after="0" w:line="240" w:lineRule="auto"/>
        <w:jc w:val="center"/>
        <w:rPr>
          <w:rFonts w:ascii="Times New Roman" w:eastAsia="Calibri" w:hAnsi="Times New Roman" w:cs="Times New Roman"/>
          <w:b/>
          <w:bCs/>
          <w:color w:val="000000"/>
          <w:sz w:val="28"/>
          <w:szCs w:val="28"/>
        </w:rPr>
      </w:pPr>
    </w:p>
    <w:tbl>
      <w:tblPr>
        <w:tblW w:w="0" w:type="auto"/>
        <w:tblCellSpacing w:w="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
        <w:gridCol w:w="1149"/>
        <w:gridCol w:w="940"/>
        <w:gridCol w:w="1276"/>
        <w:gridCol w:w="1185"/>
        <w:gridCol w:w="1183"/>
        <w:gridCol w:w="1145"/>
        <w:gridCol w:w="1276"/>
        <w:gridCol w:w="1183"/>
      </w:tblGrid>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lastRenderedPageBreak/>
              <w:t>№ п/п</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Дата регистрации</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Регистра-</w:t>
            </w:r>
            <w:proofErr w:type="spellStart"/>
            <w:r w:rsidRPr="00B05780">
              <w:rPr>
                <w:rFonts w:ascii="Times New Roman" w:eastAsia="Times New Roman" w:hAnsi="Times New Roman" w:cs="Times New Roman"/>
                <w:color w:val="000000"/>
                <w:sz w:val="28"/>
                <w:szCs w:val="28"/>
                <w:lang w:eastAsia="ru-RU"/>
              </w:rPr>
              <w:t>ционный</w:t>
            </w:r>
            <w:proofErr w:type="spellEnd"/>
            <w:r w:rsidRPr="00B05780">
              <w:rPr>
                <w:rFonts w:ascii="Times New Roman" w:eastAsia="Times New Roman" w:hAnsi="Times New Roman" w:cs="Times New Roman"/>
                <w:color w:val="000000"/>
                <w:sz w:val="28"/>
                <w:szCs w:val="28"/>
                <w:lang w:eastAsia="ru-RU"/>
              </w:rPr>
              <w:t xml:space="preserve"> номер</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ФИО, должность лица, направившего уведомление</w:t>
            </w: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Содержание уведомления</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ФИО, должность лица, принявшего уведомление</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Примечание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Подпись лица, направившего уведомление</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Подпись лица, принявшего уведомление</w:t>
            </w: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1</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2</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4</w:t>
            </w: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5</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6</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8</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center"/>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9</w:t>
            </w: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1.</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2.</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color w:val="000000"/>
                <w:sz w:val="28"/>
                <w:szCs w:val="28"/>
                <w:lang w:eastAsia="ru-RU"/>
              </w:rPr>
              <w:t>3.</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r w:rsidRPr="00B05780">
              <w:rPr>
                <w:rFonts w:ascii="Times New Roman" w:eastAsia="Times New Roman" w:hAnsi="Times New Roman" w:cs="Times New Roman"/>
                <w:sz w:val="28"/>
                <w:szCs w:val="28"/>
                <w:lang w:eastAsia="ru-RU"/>
              </w:rPr>
              <w:t> </w:t>
            </w: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color w:val="000000"/>
                <w:sz w:val="28"/>
                <w:szCs w:val="28"/>
                <w:lang w:eastAsia="ru-RU"/>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color w:val="000000"/>
                <w:sz w:val="28"/>
                <w:szCs w:val="28"/>
                <w:lang w:eastAsia="ru-RU"/>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color w:val="000000"/>
                <w:sz w:val="28"/>
                <w:szCs w:val="28"/>
                <w:lang w:eastAsia="ru-RU"/>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color w:val="000000"/>
                <w:sz w:val="28"/>
                <w:szCs w:val="28"/>
                <w:lang w:eastAsia="ru-RU"/>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color w:val="000000"/>
                <w:sz w:val="28"/>
                <w:szCs w:val="28"/>
                <w:lang w:eastAsia="ru-RU"/>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color w:val="000000"/>
                <w:sz w:val="28"/>
                <w:szCs w:val="28"/>
                <w:lang w:eastAsia="ru-RU"/>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color w:val="000000"/>
                <w:sz w:val="28"/>
                <w:szCs w:val="28"/>
                <w:lang w:eastAsia="ru-RU"/>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color w:val="000000"/>
                <w:sz w:val="28"/>
                <w:szCs w:val="28"/>
                <w:lang w:eastAsia="ru-RU"/>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color w:val="000000"/>
                <w:sz w:val="28"/>
                <w:szCs w:val="28"/>
                <w:lang w:eastAsia="ru-RU"/>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color w:val="000000"/>
                <w:sz w:val="28"/>
                <w:szCs w:val="28"/>
                <w:lang w:eastAsia="ru-RU"/>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color w:val="000000"/>
                <w:sz w:val="28"/>
                <w:szCs w:val="28"/>
                <w:lang w:eastAsia="ru-RU"/>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color w:val="000000"/>
                <w:sz w:val="28"/>
                <w:szCs w:val="28"/>
                <w:lang w:eastAsia="ru-RU"/>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color w:val="000000"/>
                <w:sz w:val="28"/>
                <w:szCs w:val="28"/>
                <w:lang w:eastAsia="ru-RU"/>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color w:val="000000"/>
                <w:sz w:val="28"/>
                <w:szCs w:val="28"/>
                <w:lang w:eastAsia="ru-RU"/>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r>
      <w:tr w:rsidR="00B05780" w:rsidRPr="00B05780" w:rsidTr="00B05780">
        <w:trPr>
          <w:tblCellSpacing w:w="0" w:type="dxa"/>
        </w:trPr>
        <w:tc>
          <w:tcPr>
            <w:tcW w:w="467"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color w:val="000000"/>
                <w:sz w:val="28"/>
                <w:szCs w:val="28"/>
                <w:lang w:eastAsia="ru-RU"/>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480" w:lineRule="auto"/>
              <w:jc w:val="both"/>
              <w:rPr>
                <w:rFonts w:ascii="Times New Roman" w:eastAsia="Times New Roman" w:hAnsi="Times New Roman" w:cs="Times New Roman"/>
                <w:sz w:val="28"/>
                <w:szCs w:val="28"/>
                <w:lang w:eastAsia="ru-RU"/>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45"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tc>
      </w:tr>
    </w:tbl>
    <w:p w:rsidR="00B05780" w:rsidRPr="00B05780" w:rsidRDefault="00B05780" w:rsidP="00B05780">
      <w:pPr>
        <w:spacing w:after="0" w:line="240" w:lineRule="auto"/>
        <w:jc w:val="both"/>
        <w:rPr>
          <w:rFonts w:ascii="Times New Roman" w:eastAsia="Times New Roman" w:hAnsi="Times New Roman" w:cs="Times New Roman"/>
          <w:sz w:val="28"/>
          <w:szCs w:val="28"/>
          <w:lang w:eastAsia="ru-RU"/>
        </w:rPr>
      </w:pPr>
    </w:p>
    <w:p w:rsidR="00F22BEB" w:rsidRDefault="006C519F"/>
    <w:sectPr w:rsidR="00F22B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D5306"/>
    <w:multiLevelType w:val="multilevel"/>
    <w:tmpl w:val="8E0E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B70567"/>
    <w:multiLevelType w:val="multilevel"/>
    <w:tmpl w:val="C87E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815B7"/>
    <w:multiLevelType w:val="multilevel"/>
    <w:tmpl w:val="A390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0C"/>
    <w:rsid w:val="004F210C"/>
    <w:rsid w:val="006C519F"/>
    <w:rsid w:val="00A5775E"/>
    <w:rsid w:val="00B05780"/>
    <w:rsid w:val="00B87ED9"/>
    <w:rsid w:val="00C71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02F83-53D5-49FE-B7A9-AAD99751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78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05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2099</Words>
  <Characters>11970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2023-09-28T08:31:00Z</cp:lastPrinted>
  <dcterms:created xsi:type="dcterms:W3CDTF">2025-11-08T15:23:00Z</dcterms:created>
  <dcterms:modified xsi:type="dcterms:W3CDTF">2025-11-08T15:23:00Z</dcterms:modified>
</cp:coreProperties>
</file>