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CC" w:rsidRPr="000849CC" w:rsidRDefault="000849CC" w:rsidP="000849CC">
      <w:pPr>
        <w:widowControl w:val="0"/>
        <w:autoSpaceDE w:val="0"/>
        <w:autoSpaceDN w:val="0"/>
        <w:spacing w:before="1" w:after="0" w:line="240" w:lineRule="auto"/>
        <w:jc w:val="center"/>
        <w:rPr>
          <w:rFonts w:ascii="Times New Roman" w:eastAsia="Times New Roman" w:hAnsi="Times New Roman"/>
          <w:b/>
          <w:bCs/>
          <w:sz w:val="24"/>
          <w:szCs w:val="24"/>
        </w:rPr>
      </w:pPr>
      <w:bookmarkStart w:id="0" w:name="_Hlk119405743"/>
      <w:bookmarkStart w:id="1" w:name="_GoBack"/>
      <w:bookmarkEnd w:id="1"/>
      <w:r w:rsidRPr="000849CC">
        <w:rPr>
          <w:rFonts w:ascii="Times New Roman" w:eastAsia="Times New Roman" w:hAnsi="Times New Roman"/>
          <w:b/>
          <w:bCs/>
          <w:sz w:val="24"/>
          <w:szCs w:val="24"/>
        </w:rPr>
        <w:t xml:space="preserve">Муниципальное бюджетное общеобразовательное учреждение </w:t>
      </w:r>
    </w:p>
    <w:p w:rsidR="000849CC" w:rsidRPr="000849CC" w:rsidRDefault="000849CC" w:rsidP="000849CC">
      <w:pPr>
        <w:widowControl w:val="0"/>
        <w:autoSpaceDE w:val="0"/>
        <w:autoSpaceDN w:val="0"/>
        <w:spacing w:before="1" w:after="0" w:line="240" w:lineRule="auto"/>
        <w:jc w:val="center"/>
        <w:rPr>
          <w:rFonts w:ascii="Times New Roman" w:eastAsia="Times New Roman" w:hAnsi="Times New Roman"/>
          <w:b/>
          <w:sz w:val="23"/>
          <w:szCs w:val="24"/>
        </w:rPr>
      </w:pPr>
      <w:r w:rsidRPr="000849CC">
        <w:rPr>
          <w:rFonts w:ascii="Times New Roman" w:eastAsia="Times New Roman" w:hAnsi="Times New Roman"/>
          <w:b/>
          <w:bCs/>
          <w:sz w:val="24"/>
          <w:szCs w:val="24"/>
        </w:rPr>
        <w:t>Новониколаевская средняя общеобразовательная школа</w:t>
      </w:r>
    </w:p>
    <w:p w:rsidR="000849CC" w:rsidRPr="000849CC" w:rsidRDefault="000849CC" w:rsidP="000849CC">
      <w:pPr>
        <w:widowControl w:val="0"/>
        <w:autoSpaceDE w:val="0"/>
        <w:autoSpaceDN w:val="0"/>
        <w:spacing w:after="0" w:line="240" w:lineRule="auto"/>
        <w:jc w:val="center"/>
        <w:rPr>
          <w:rFonts w:ascii="Times New Roman" w:eastAsia="Times New Roman" w:hAnsi="Times New Roman"/>
          <w:sz w:val="23"/>
        </w:rPr>
      </w:pPr>
    </w:p>
    <w:p w:rsidR="000849CC" w:rsidRPr="000849CC" w:rsidRDefault="000849CC" w:rsidP="000849CC">
      <w:pPr>
        <w:widowControl w:val="0"/>
        <w:autoSpaceDE w:val="0"/>
        <w:autoSpaceDN w:val="0"/>
        <w:spacing w:after="0" w:line="240" w:lineRule="auto"/>
        <w:jc w:val="center"/>
        <w:rPr>
          <w:rFonts w:ascii="Times New Roman" w:eastAsia="Times New Roman" w:hAnsi="Times New Roman"/>
          <w:sz w:val="23"/>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621"/>
      </w:tblGrid>
      <w:tr w:rsidR="000849CC" w:rsidTr="000849CC">
        <w:tc>
          <w:tcPr>
            <w:tcW w:w="4970" w:type="dxa"/>
          </w:tcPr>
          <w:p w:rsidR="000849CC" w:rsidRPr="000849CC" w:rsidRDefault="000849CC" w:rsidP="000849CC">
            <w:pPr>
              <w:widowControl w:val="0"/>
              <w:autoSpaceDE w:val="0"/>
              <w:autoSpaceDN w:val="0"/>
              <w:spacing w:before="90" w:after="0" w:line="274" w:lineRule="exact"/>
              <w:ind w:left="254"/>
              <w:rPr>
                <w:rFonts w:ascii="Times New Roman" w:eastAsia="Times New Roman" w:hAnsi="Times New Roman"/>
                <w:b/>
                <w:sz w:val="28"/>
                <w:szCs w:val="28"/>
              </w:rPr>
            </w:pPr>
            <w:r w:rsidRPr="000849CC">
              <w:rPr>
                <w:rFonts w:ascii="Times New Roman" w:eastAsia="Times New Roman" w:hAnsi="Times New Roman"/>
                <w:b/>
                <w:color w:val="000009"/>
                <w:sz w:val="28"/>
                <w:szCs w:val="28"/>
              </w:rPr>
              <w:t>ПРИНЯТО</w:t>
            </w:r>
          </w:p>
          <w:p w:rsidR="000849CC" w:rsidRPr="000849CC" w:rsidRDefault="000849CC" w:rsidP="000849CC">
            <w:pPr>
              <w:widowControl w:val="0"/>
              <w:autoSpaceDE w:val="0"/>
              <w:autoSpaceDN w:val="0"/>
              <w:spacing w:after="0" w:line="240" w:lineRule="auto"/>
              <w:ind w:left="254" w:right="1534"/>
              <w:rPr>
                <w:rFonts w:ascii="Times New Roman" w:eastAsia="Times New Roman" w:hAnsi="Times New Roman"/>
                <w:sz w:val="28"/>
                <w:szCs w:val="28"/>
              </w:rPr>
            </w:pPr>
            <w:r w:rsidRPr="000849CC">
              <w:rPr>
                <w:rFonts w:ascii="Times New Roman" w:eastAsia="Times New Roman" w:hAnsi="Times New Roman"/>
                <w:sz w:val="28"/>
                <w:szCs w:val="28"/>
              </w:rPr>
              <w:t>Трудовым коллективом</w:t>
            </w:r>
            <w:r w:rsidRPr="000849CC">
              <w:rPr>
                <w:rFonts w:ascii="Times New Roman" w:eastAsia="Times New Roman" w:hAnsi="Times New Roman"/>
                <w:spacing w:val="-57"/>
                <w:sz w:val="28"/>
                <w:szCs w:val="28"/>
              </w:rPr>
              <w:t xml:space="preserve"> </w:t>
            </w:r>
            <w:r w:rsidRPr="000849CC">
              <w:rPr>
                <w:rFonts w:ascii="Times New Roman" w:eastAsia="Times New Roman" w:hAnsi="Times New Roman"/>
                <w:sz w:val="28"/>
                <w:szCs w:val="28"/>
              </w:rPr>
              <w:t>МБОУ</w:t>
            </w:r>
            <w:r w:rsidRPr="000849CC">
              <w:rPr>
                <w:rFonts w:ascii="Times New Roman" w:eastAsia="Times New Roman" w:hAnsi="Times New Roman"/>
                <w:spacing w:val="-1"/>
                <w:sz w:val="28"/>
                <w:szCs w:val="28"/>
              </w:rPr>
              <w:t xml:space="preserve"> Новониколаевкой сош</w:t>
            </w:r>
          </w:p>
          <w:p w:rsidR="000849CC" w:rsidRPr="000849CC" w:rsidRDefault="000849CC" w:rsidP="000849CC">
            <w:pPr>
              <w:widowControl w:val="0"/>
              <w:autoSpaceDE w:val="0"/>
              <w:autoSpaceDN w:val="0"/>
              <w:spacing w:after="0" w:line="240" w:lineRule="auto"/>
              <w:ind w:left="254" w:right="22"/>
              <w:rPr>
                <w:rFonts w:ascii="Times New Roman" w:eastAsia="Times New Roman" w:hAnsi="Times New Roman"/>
                <w:sz w:val="28"/>
                <w:szCs w:val="28"/>
              </w:rPr>
            </w:pPr>
            <w:r w:rsidRPr="000849CC">
              <w:rPr>
                <w:rFonts w:ascii="Times New Roman" w:eastAsia="Times New Roman" w:hAnsi="Times New Roman"/>
                <w:sz w:val="28"/>
                <w:szCs w:val="28"/>
              </w:rPr>
              <w:t>Протокол</w:t>
            </w:r>
            <w:r w:rsidRPr="000849CC">
              <w:rPr>
                <w:rFonts w:ascii="Times New Roman" w:eastAsia="Times New Roman" w:hAnsi="Times New Roman"/>
                <w:spacing w:val="-1"/>
                <w:sz w:val="28"/>
                <w:szCs w:val="28"/>
              </w:rPr>
              <w:t xml:space="preserve"> </w:t>
            </w:r>
            <w:r w:rsidRPr="000849CC">
              <w:rPr>
                <w:rFonts w:ascii="Times New Roman" w:eastAsia="Times New Roman" w:hAnsi="Times New Roman"/>
                <w:sz w:val="28"/>
                <w:szCs w:val="28"/>
              </w:rPr>
              <w:t>№ 2 от 24.09.2023 г.</w:t>
            </w:r>
          </w:p>
          <w:p w:rsidR="000849CC" w:rsidRPr="000849CC" w:rsidRDefault="000849CC" w:rsidP="000849CC">
            <w:pPr>
              <w:widowControl w:val="0"/>
              <w:autoSpaceDE w:val="0"/>
              <w:autoSpaceDN w:val="0"/>
              <w:spacing w:after="0" w:line="240" w:lineRule="auto"/>
              <w:ind w:left="254" w:right="22"/>
              <w:rPr>
                <w:rFonts w:ascii="Times New Roman" w:eastAsia="Times New Roman" w:hAnsi="Times New Roman"/>
                <w:sz w:val="28"/>
                <w:szCs w:val="28"/>
              </w:rPr>
            </w:pPr>
          </w:p>
          <w:p w:rsidR="000849CC" w:rsidRPr="000849CC" w:rsidRDefault="000849CC" w:rsidP="000849CC">
            <w:pPr>
              <w:widowControl w:val="0"/>
              <w:autoSpaceDE w:val="0"/>
              <w:autoSpaceDN w:val="0"/>
              <w:spacing w:after="0" w:line="240" w:lineRule="auto"/>
              <w:ind w:left="254" w:right="22"/>
              <w:rPr>
                <w:rFonts w:ascii="Times New Roman" w:eastAsia="Times New Roman" w:hAnsi="Times New Roman"/>
                <w:sz w:val="28"/>
                <w:szCs w:val="28"/>
              </w:rPr>
            </w:pPr>
          </w:p>
          <w:p w:rsidR="000849CC" w:rsidRDefault="000849CC" w:rsidP="000849CC">
            <w:pPr>
              <w:widowControl w:val="0"/>
              <w:autoSpaceDE w:val="0"/>
              <w:autoSpaceDN w:val="0"/>
              <w:spacing w:after="0" w:line="240" w:lineRule="auto"/>
              <w:jc w:val="center"/>
              <w:rPr>
                <w:rFonts w:ascii="Times New Roman" w:eastAsia="Times New Roman" w:hAnsi="Times New Roman"/>
                <w:sz w:val="23"/>
              </w:rPr>
            </w:pPr>
          </w:p>
        </w:tc>
        <w:tc>
          <w:tcPr>
            <w:tcW w:w="4970" w:type="dxa"/>
          </w:tcPr>
          <w:p w:rsidR="000849CC" w:rsidRPr="000849CC" w:rsidRDefault="000849CC" w:rsidP="000849CC">
            <w:pPr>
              <w:widowControl w:val="0"/>
              <w:autoSpaceDE w:val="0"/>
              <w:autoSpaceDN w:val="0"/>
              <w:spacing w:before="1" w:after="0" w:line="240" w:lineRule="auto"/>
              <w:ind w:left="254" w:right="1204"/>
              <w:jc w:val="center"/>
              <w:rPr>
                <w:rFonts w:ascii="Times New Roman" w:eastAsia="Times New Roman" w:hAnsi="Times New Roman"/>
                <w:b/>
                <w:sz w:val="28"/>
                <w:szCs w:val="28"/>
              </w:rPr>
            </w:pPr>
            <w:r w:rsidRPr="000849CC">
              <w:rPr>
                <w:rFonts w:ascii="Times New Roman" w:eastAsia="Times New Roman" w:hAnsi="Times New Roman"/>
                <w:b/>
                <w:color w:val="000009"/>
                <w:sz w:val="28"/>
                <w:szCs w:val="28"/>
              </w:rPr>
              <w:t>УТВЕРЖДЕНО</w:t>
            </w:r>
          </w:p>
          <w:p w:rsid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p>
          <w:p w:rsidR="000849CC" w:rsidRP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r w:rsidRPr="000849CC">
              <w:rPr>
                <w:rFonts w:ascii="Times New Roman" w:eastAsia="Times New Roman" w:hAnsi="Times New Roman"/>
                <w:sz w:val="28"/>
                <w:szCs w:val="28"/>
              </w:rPr>
              <w:t>приказом директора</w:t>
            </w:r>
          </w:p>
          <w:p w:rsidR="000849CC" w:rsidRP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p>
          <w:p w:rsidR="000849CC" w:rsidRP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r w:rsidRPr="000849CC">
              <w:rPr>
                <w:rFonts w:ascii="Times New Roman" w:eastAsia="Times New Roman" w:hAnsi="Times New Roman"/>
                <w:sz w:val="28"/>
                <w:szCs w:val="28"/>
              </w:rPr>
              <w:t>МБОУ Новониколаевской сош</w:t>
            </w:r>
          </w:p>
          <w:p w:rsidR="000849CC" w:rsidRP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p>
          <w:p w:rsidR="000849CC" w:rsidRDefault="000849CC" w:rsidP="000849CC">
            <w:pPr>
              <w:widowControl w:val="0"/>
              <w:autoSpaceDE w:val="0"/>
              <w:autoSpaceDN w:val="0"/>
              <w:spacing w:after="0" w:line="274" w:lineRule="exact"/>
              <w:jc w:val="center"/>
              <w:rPr>
                <w:rFonts w:ascii="Times New Roman" w:eastAsia="Times New Roman" w:hAnsi="Times New Roman"/>
                <w:sz w:val="28"/>
                <w:szCs w:val="28"/>
              </w:rPr>
            </w:pPr>
            <w:r w:rsidRPr="000849CC">
              <w:rPr>
                <w:rFonts w:ascii="Times New Roman" w:eastAsia="Times New Roman" w:hAnsi="Times New Roman"/>
                <w:sz w:val="28"/>
                <w:szCs w:val="28"/>
              </w:rPr>
              <w:t>№  76 от 25.09.2023 г.</w:t>
            </w:r>
          </w:p>
          <w:p w:rsidR="000849CC" w:rsidRDefault="000849CC" w:rsidP="000849CC">
            <w:pPr>
              <w:widowControl w:val="0"/>
              <w:autoSpaceDE w:val="0"/>
              <w:autoSpaceDN w:val="0"/>
              <w:spacing w:after="0" w:line="274" w:lineRule="exact"/>
              <w:rPr>
                <w:rFonts w:ascii="Times New Roman" w:eastAsia="Times New Roman" w:hAnsi="Times New Roman"/>
                <w:sz w:val="28"/>
                <w:szCs w:val="28"/>
              </w:rPr>
            </w:pPr>
          </w:p>
          <w:p w:rsidR="000849CC" w:rsidRDefault="000849CC" w:rsidP="000849CC">
            <w:pPr>
              <w:widowControl w:val="0"/>
              <w:autoSpaceDE w:val="0"/>
              <w:autoSpaceDN w:val="0"/>
              <w:spacing w:after="0" w:line="240" w:lineRule="auto"/>
              <w:jc w:val="center"/>
              <w:rPr>
                <w:rFonts w:ascii="Times New Roman" w:eastAsia="Times New Roman" w:hAnsi="Times New Roman"/>
                <w:sz w:val="23"/>
              </w:rPr>
            </w:pPr>
          </w:p>
        </w:tc>
      </w:tr>
    </w:tbl>
    <w:p w:rsidR="000849CC" w:rsidRDefault="000849CC" w:rsidP="000849CC">
      <w:pPr>
        <w:widowControl w:val="0"/>
        <w:autoSpaceDE w:val="0"/>
        <w:autoSpaceDN w:val="0"/>
        <w:spacing w:before="1" w:after="0" w:line="240" w:lineRule="auto"/>
        <w:ind w:left="254" w:right="1204"/>
        <w:rPr>
          <w:rFonts w:ascii="Times New Roman" w:eastAsia="Times New Roman" w:hAnsi="Times New Roman"/>
          <w:sz w:val="28"/>
          <w:szCs w:val="28"/>
        </w:rPr>
      </w:pPr>
      <w:r>
        <w:rPr>
          <w:rFonts w:ascii="Times New Roman" w:eastAsia="Times New Roman" w:hAnsi="Times New Roman"/>
          <w:sz w:val="28"/>
          <w:szCs w:val="28"/>
        </w:rPr>
        <w:t xml:space="preserve"> </w:t>
      </w:r>
    </w:p>
    <w:p w:rsidR="000849CC" w:rsidRDefault="000849CC" w:rsidP="000849CC">
      <w:pPr>
        <w:widowControl w:val="0"/>
        <w:autoSpaceDE w:val="0"/>
        <w:autoSpaceDN w:val="0"/>
        <w:spacing w:after="0" w:line="274" w:lineRule="exact"/>
        <w:rPr>
          <w:rFonts w:ascii="Times New Roman" w:eastAsia="Times New Roman" w:hAnsi="Times New Roman"/>
          <w:sz w:val="28"/>
          <w:szCs w:val="28"/>
        </w:rPr>
      </w:pPr>
    </w:p>
    <w:p w:rsidR="00D10F26" w:rsidRDefault="00D10F26" w:rsidP="00FD701E">
      <w:pPr>
        <w:spacing w:after="0" w:line="240" w:lineRule="auto"/>
        <w:rPr>
          <w:rFonts w:ascii="Times New Roman" w:eastAsia="Times New Roman" w:hAnsi="Times New Roman"/>
          <w:color w:val="000000"/>
          <w:sz w:val="28"/>
          <w:szCs w:val="28"/>
          <w:lang w:eastAsia="ru-RU"/>
        </w:rPr>
      </w:pPr>
    </w:p>
    <w:p w:rsidR="00D10F26" w:rsidRPr="00D10F26" w:rsidRDefault="00D10F26" w:rsidP="00FD701E">
      <w:pPr>
        <w:spacing w:after="0" w:line="240" w:lineRule="auto"/>
        <w:rPr>
          <w:rFonts w:ascii="Times New Roman" w:eastAsia="Times New Roman" w:hAnsi="Times New Roman"/>
          <w:color w:val="000000"/>
          <w:sz w:val="28"/>
          <w:szCs w:val="28"/>
          <w:lang w:eastAsia="ru-RU"/>
        </w:rPr>
      </w:pPr>
    </w:p>
    <w:p w:rsidR="00D10F26" w:rsidRPr="000849CC" w:rsidRDefault="00D10F26" w:rsidP="00FD701E">
      <w:pPr>
        <w:spacing w:after="0" w:line="240" w:lineRule="auto"/>
        <w:jc w:val="center"/>
        <w:rPr>
          <w:rFonts w:ascii="Algerian" w:eastAsia="Times New Roman" w:hAnsi="Algerian"/>
          <w:b/>
          <w:bCs/>
          <w:color w:val="000000"/>
          <w:sz w:val="40"/>
          <w:szCs w:val="40"/>
          <w:lang w:eastAsia="ru-RU"/>
        </w:rPr>
      </w:pPr>
      <w:r w:rsidRPr="000849CC">
        <w:rPr>
          <w:rFonts w:ascii="Cambria" w:eastAsia="Times New Roman" w:hAnsi="Cambria" w:cs="Cambria"/>
          <w:b/>
          <w:bCs/>
          <w:color w:val="000000"/>
          <w:sz w:val="40"/>
          <w:szCs w:val="40"/>
          <w:lang w:eastAsia="ru-RU"/>
        </w:rPr>
        <w:t>ПОЛОЖЕНИЕ</w:t>
      </w:r>
    </w:p>
    <w:p w:rsidR="00D10F26" w:rsidRPr="000849CC" w:rsidRDefault="00D10F26" w:rsidP="00FD701E">
      <w:pPr>
        <w:spacing w:after="0" w:line="240" w:lineRule="auto"/>
        <w:jc w:val="center"/>
        <w:rPr>
          <w:rFonts w:ascii="Algerian" w:eastAsia="Times New Roman" w:hAnsi="Algerian"/>
          <w:b/>
          <w:bCs/>
          <w:color w:val="000000"/>
          <w:sz w:val="40"/>
          <w:szCs w:val="40"/>
          <w:lang w:eastAsia="ru-RU"/>
        </w:rPr>
      </w:pPr>
      <w:r w:rsidRPr="000849CC">
        <w:rPr>
          <w:rFonts w:ascii="Cambria" w:eastAsia="Times New Roman" w:hAnsi="Cambria" w:cs="Cambria"/>
          <w:b/>
          <w:bCs/>
          <w:color w:val="000000"/>
          <w:sz w:val="40"/>
          <w:szCs w:val="40"/>
          <w:lang w:eastAsia="ru-RU"/>
        </w:rPr>
        <w:t>об</w:t>
      </w:r>
      <w:r w:rsidRPr="000849CC">
        <w:rPr>
          <w:rFonts w:ascii="Algerian" w:eastAsia="Times New Roman" w:hAnsi="Algerian"/>
          <w:b/>
          <w:bCs/>
          <w:color w:val="000000"/>
          <w:sz w:val="40"/>
          <w:szCs w:val="40"/>
          <w:lang w:eastAsia="ru-RU"/>
        </w:rPr>
        <w:t xml:space="preserve"> </w:t>
      </w:r>
      <w:r w:rsidRPr="000849CC">
        <w:rPr>
          <w:rFonts w:ascii="Cambria" w:eastAsia="Times New Roman" w:hAnsi="Cambria" w:cs="Cambria"/>
          <w:b/>
          <w:bCs/>
          <w:color w:val="000000"/>
          <w:sz w:val="40"/>
          <w:szCs w:val="40"/>
          <w:lang w:eastAsia="ru-RU"/>
        </w:rPr>
        <w:t>антикоррупционной</w:t>
      </w:r>
      <w:r w:rsidRPr="000849CC">
        <w:rPr>
          <w:rFonts w:ascii="Algerian" w:eastAsia="Times New Roman" w:hAnsi="Algerian"/>
          <w:b/>
          <w:bCs/>
          <w:color w:val="000000"/>
          <w:sz w:val="40"/>
          <w:szCs w:val="40"/>
          <w:lang w:eastAsia="ru-RU"/>
        </w:rPr>
        <w:t xml:space="preserve"> </w:t>
      </w:r>
      <w:r w:rsidRPr="000849CC">
        <w:rPr>
          <w:rFonts w:ascii="Cambria" w:eastAsia="Times New Roman" w:hAnsi="Cambria" w:cs="Cambria"/>
          <w:b/>
          <w:bCs/>
          <w:color w:val="000000"/>
          <w:sz w:val="40"/>
          <w:szCs w:val="40"/>
          <w:lang w:eastAsia="ru-RU"/>
        </w:rPr>
        <w:t>политике</w:t>
      </w:r>
    </w:p>
    <w:p w:rsidR="00D10F26" w:rsidRPr="000849CC" w:rsidRDefault="00D10F26" w:rsidP="00FD701E">
      <w:pPr>
        <w:spacing w:after="0" w:line="240" w:lineRule="auto"/>
        <w:jc w:val="center"/>
        <w:rPr>
          <w:rFonts w:ascii="Algerian" w:eastAsia="Times New Roman" w:hAnsi="Algerian"/>
          <w:color w:val="000000"/>
          <w:sz w:val="40"/>
          <w:szCs w:val="40"/>
          <w:lang w:eastAsia="ru-RU"/>
        </w:rPr>
      </w:pPr>
    </w:p>
    <w:p w:rsidR="00D16F8F" w:rsidRPr="000849CC" w:rsidRDefault="00D10F26" w:rsidP="00FD701E">
      <w:pPr>
        <w:spacing w:after="0" w:line="240" w:lineRule="auto"/>
        <w:jc w:val="center"/>
        <w:rPr>
          <w:rFonts w:ascii="Algerian" w:eastAsia="Times New Roman" w:hAnsi="Algerian"/>
          <w:bCs/>
          <w:color w:val="000000"/>
          <w:sz w:val="40"/>
          <w:szCs w:val="40"/>
          <w:lang w:eastAsia="ru-RU"/>
        </w:rPr>
      </w:pPr>
      <w:r w:rsidRPr="000849CC">
        <w:rPr>
          <w:rFonts w:ascii="Cambria" w:eastAsia="Times New Roman" w:hAnsi="Cambria" w:cs="Cambria"/>
          <w:bCs/>
          <w:color w:val="000000"/>
          <w:sz w:val="40"/>
          <w:szCs w:val="40"/>
          <w:lang w:eastAsia="ru-RU"/>
        </w:rPr>
        <w:t>муниципального</w:t>
      </w:r>
      <w:r w:rsidRPr="000849CC">
        <w:rPr>
          <w:rFonts w:ascii="Algerian" w:eastAsia="Times New Roman" w:hAnsi="Algerian"/>
          <w:bCs/>
          <w:color w:val="000000"/>
          <w:sz w:val="40"/>
          <w:szCs w:val="40"/>
          <w:lang w:eastAsia="ru-RU"/>
        </w:rPr>
        <w:t xml:space="preserve"> </w:t>
      </w:r>
      <w:r w:rsidRPr="000849CC">
        <w:rPr>
          <w:rFonts w:ascii="Cambria" w:eastAsia="Times New Roman" w:hAnsi="Cambria" w:cs="Cambria"/>
          <w:bCs/>
          <w:color w:val="000000"/>
          <w:sz w:val="40"/>
          <w:szCs w:val="40"/>
          <w:lang w:eastAsia="ru-RU"/>
        </w:rPr>
        <w:t>бюджетного</w:t>
      </w:r>
      <w:r w:rsidR="00D16F8F" w:rsidRPr="000849CC">
        <w:rPr>
          <w:rFonts w:ascii="Algerian" w:eastAsia="Times New Roman" w:hAnsi="Algerian"/>
          <w:bCs/>
          <w:color w:val="000000"/>
          <w:sz w:val="40"/>
          <w:szCs w:val="40"/>
          <w:lang w:eastAsia="ru-RU"/>
        </w:rPr>
        <w:t xml:space="preserve"> </w:t>
      </w:r>
    </w:p>
    <w:p w:rsidR="00D10F26" w:rsidRPr="000849CC" w:rsidRDefault="00D16F8F" w:rsidP="00FD701E">
      <w:pPr>
        <w:spacing w:after="0" w:line="240" w:lineRule="auto"/>
        <w:jc w:val="center"/>
        <w:rPr>
          <w:rFonts w:ascii="Algerian" w:eastAsia="Times New Roman" w:hAnsi="Algerian"/>
          <w:bCs/>
          <w:color w:val="000000"/>
          <w:sz w:val="40"/>
          <w:szCs w:val="40"/>
          <w:lang w:eastAsia="ru-RU"/>
        </w:rPr>
      </w:pPr>
      <w:r w:rsidRPr="000849CC">
        <w:rPr>
          <w:rFonts w:ascii="Cambria" w:eastAsia="Times New Roman" w:hAnsi="Cambria" w:cs="Cambria"/>
          <w:bCs/>
          <w:color w:val="000000"/>
          <w:sz w:val="40"/>
          <w:szCs w:val="40"/>
          <w:lang w:eastAsia="ru-RU"/>
        </w:rPr>
        <w:t>общеобразовательного</w:t>
      </w:r>
      <w:r w:rsidRPr="000849CC">
        <w:rPr>
          <w:rFonts w:ascii="Algerian" w:eastAsia="Times New Roman" w:hAnsi="Algerian"/>
          <w:bCs/>
          <w:color w:val="000000"/>
          <w:sz w:val="40"/>
          <w:szCs w:val="40"/>
          <w:lang w:eastAsia="ru-RU"/>
        </w:rPr>
        <w:t xml:space="preserve"> </w:t>
      </w:r>
      <w:r w:rsidR="00D10F26" w:rsidRPr="000849CC">
        <w:rPr>
          <w:rFonts w:ascii="Algerian" w:eastAsia="Times New Roman" w:hAnsi="Algerian"/>
          <w:bCs/>
          <w:color w:val="000000"/>
          <w:sz w:val="40"/>
          <w:szCs w:val="40"/>
          <w:lang w:eastAsia="ru-RU"/>
        </w:rPr>
        <w:t xml:space="preserve"> </w:t>
      </w:r>
      <w:r w:rsidR="00D10F26" w:rsidRPr="000849CC">
        <w:rPr>
          <w:rFonts w:ascii="Cambria" w:eastAsia="Times New Roman" w:hAnsi="Cambria" w:cs="Cambria"/>
          <w:bCs/>
          <w:color w:val="000000"/>
          <w:sz w:val="40"/>
          <w:szCs w:val="40"/>
          <w:lang w:eastAsia="ru-RU"/>
        </w:rPr>
        <w:t>учреждения</w:t>
      </w:r>
    </w:p>
    <w:p w:rsidR="00D16F8F" w:rsidRPr="000849CC" w:rsidRDefault="00D16F8F" w:rsidP="00FD701E">
      <w:pPr>
        <w:spacing w:after="0" w:line="240" w:lineRule="auto"/>
        <w:jc w:val="center"/>
        <w:rPr>
          <w:rFonts w:ascii="Algerian" w:eastAsia="Times New Roman" w:hAnsi="Algerian"/>
          <w:bCs/>
          <w:color w:val="000000"/>
          <w:sz w:val="40"/>
          <w:szCs w:val="40"/>
          <w:lang w:eastAsia="ru-RU"/>
        </w:rPr>
      </w:pPr>
      <w:r w:rsidRPr="000849CC">
        <w:rPr>
          <w:rFonts w:ascii="Cambria" w:eastAsia="Times New Roman" w:hAnsi="Cambria" w:cs="Cambria"/>
          <w:bCs/>
          <w:color w:val="000000"/>
          <w:sz w:val="40"/>
          <w:szCs w:val="40"/>
          <w:lang w:eastAsia="ru-RU"/>
        </w:rPr>
        <w:t>Новониколаевской</w:t>
      </w:r>
      <w:r w:rsidRPr="000849CC">
        <w:rPr>
          <w:rFonts w:ascii="Algerian" w:eastAsia="Times New Roman" w:hAnsi="Algerian"/>
          <w:bCs/>
          <w:color w:val="000000"/>
          <w:sz w:val="40"/>
          <w:szCs w:val="40"/>
          <w:lang w:eastAsia="ru-RU"/>
        </w:rPr>
        <w:t xml:space="preserve"> </w:t>
      </w:r>
      <w:r w:rsidRPr="000849CC">
        <w:rPr>
          <w:rFonts w:ascii="Cambria" w:eastAsia="Times New Roman" w:hAnsi="Cambria" w:cs="Cambria"/>
          <w:bCs/>
          <w:color w:val="000000"/>
          <w:sz w:val="40"/>
          <w:szCs w:val="40"/>
          <w:lang w:eastAsia="ru-RU"/>
        </w:rPr>
        <w:t>средней</w:t>
      </w:r>
      <w:r w:rsidRPr="000849CC">
        <w:rPr>
          <w:rFonts w:ascii="Algerian" w:eastAsia="Times New Roman" w:hAnsi="Algerian"/>
          <w:bCs/>
          <w:color w:val="000000"/>
          <w:sz w:val="40"/>
          <w:szCs w:val="40"/>
          <w:lang w:eastAsia="ru-RU"/>
        </w:rPr>
        <w:t xml:space="preserve"> </w:t>
      </w:r>
    </w:p>
    <w:p w:rsidR="00D10F26" w:rsidRPr="000849CC" w:rsidRDefault="00D16F8F" w:rsidP="00FD701E">
      <w:pPr>
        <w:spacing w:after="0" w:line="240" w:lineRule="auto"/>
        <w:jc w:val="center"/>
        <w:rPr>
          <w:rFonts w:ascii="Algerian" w:eastAsia="Times New Roman" w:hAnsi="Algerian"/>
          <w:bCs/>
          <w:color w:val="000000"/>
          <w:sz w:val="28"/>
          <w:szCs w:val="28"/>
          <w:lang w:eastAsia="ru-RU"/>
        </w:rPr>
      </w:pPr>
      <w:r w:rsidRPr="000849CC">
        <w:rPr>
          <w:rFonts w:ascii="Cambria" w:eastAsia="Times New Roman" w:hAnsi="Cambria" w:cs="Cambria"/>
          <w:bCs/>
          <w:color w:val="000000"/>
          <w:sz w:val="40"/>
          <w:szCs w:val="40"/>
          <w:lang w:eastAsia="ru-RU"/>
        </w:rPr>
        <w:t>общеобразовательной</w:t>
      </w:r>
      <w:r w:rsidRPr="000849CC">
        <w:rPr>
          <w:rFonts w:ascii="Algerian" w:eastAsia="Times New Roman" w:hAnsi="Algerian"/>
          <w:bCs/>
          <w:color w:val="000000"/>
          <w:sz w:val="40"/>
          <w:szCs w:val="40"/>
          <w:lang w:eastAsia="ru-RU"/>
        </w:rPr>
        <w:t xml:space="preserve"> </w:t>
      </w:r>
      <w:r w:rsidRPr="000849CC">
        <w:rPr>
          <w:rFonts w:ascii="Cambria" w:eastAsia="Times New Roman" w:hAnsi="Cambria" w:cs="Cambria"/>
          <w:bCs/>
          <w:color w:val="000000"/>
          <w:sz w:val="40"/>
          <w:szCs w:val="40"/>
          <w:lang w:eastAsia="ru-RU"/>
        </w:rPr>
        <w:t>школы</w:t>
      </w:r>
    </w:p>
    <w:p w:rsidR="00D10F26" w:rsidRPr="000849CC" w:rsidRDefault="00D10F26" w:rsidP="00FD701E">
      <w:pPr>
        <w:spacing w:after="0" w:line="240" w:lineRule="auto"/>
        <w:jc w:val="center"/>
        <w:rPr>
          <w:rFonts w:ascii="Algerian" w:eastAsia="Times New Roman" w:hAnsi="Algerian"/>
          <w:bCs/>
          <w:color w:val="000000"/>
          <w:sz w:val="28"/>
          <w:szCs w:val="28"/>
          <w:lang w:eastAsia="ru-RU"/>
        </w:rPr>
      </w:pPr>
    </w:p>
    <w:p w:rsidR="00D10F26" w:rsidRPr="000849CC" w:rsidRDefault="00D10F26" w:rsidP="00FD701E">
      <w:pPr>
        <w:spacing w:after="0" w:line="240" w:lineRule="auto"/>
        <w:jc w:val="center"/>
        <w:rPr>
          <w:rFonts w:ascii="Algerian" w:eastAsia="Times New Roman" w:hAnsi="Algerian"/>
          <w:bCs/>
          <w:color w:val="000000"/>
          <w:sz w:val="28"/>
          <w:szCs w:val="28"/>
          <w:lang w:eastAsia="ru-RU"/>
        </w:rPr>
      </w:pPr>
    </w:p>
    <w:p w:rsidR="00D10F26" w:rsidRPr="000849CC" w:rsidRDefault="00D10F26" w:rsidP="00FD701E">
      <w:pPr>
        <w:spacing w:after="0" w:line="240" w:lineRule="auto"/>
        <w:jc w:val="center"/>
        <w:rPr>
          <w:rFonts w:ascii="Algerian" w:eastAsia="Times New Roman" w:hAnsi="Algeri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0F26" w:rsidP="00FD701E">
      <w:pPr>
        <w:spacing w:after="0" w:line="240" w:lineRule="auto"/>
        <w:jc w:val="center"/>
        <w:rPr>
          <w:rFonts w:ascii="Times New Roman" w:eastAsia="Times New Roman" w:hAnsi="Times New Roman"/>
          <w:bCs/>
          <w:color w:val="000000"/>
          <w:sz w:val="28"/>
          <w:szCs w:val="28"/>
          <w:lang w:eastAsia="ru-RU"/>
        </w:rPr>
      </w:pPr>
    </w:p>
    <w:p w:rsidR="00D10F26" w:rsidRDefault="00D16F8F" w:rsidP="00FD701E">
      <w:pPr>
        <w:spacing w:after="0"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С. Новониколаевка</w:t>
      </w:r>
    </w:p>
    <w:p w:rsidR="003729E7" w:rsidRPr="00D10F26" w:rsidRDefault="00D10F26" w:rsidP="00FD701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2023 год</w:t>
      </w:r>
      <w:r>
        <w:rPr>
          <w:rFonts w:ascii="Times New Roman" w:eastAsia="Times New Roman" w:hAnsi="Times New Roman"/>
          <w:color w:val="000000"/>
          <w:sz w:val="28"/>
          <w:szCs w:val="28"/>
          <w:lang w:eastAsia="ru-RU"/>
        </w:rPr>
        <w:br w:type="page"/>
      </w:r>
      <w:bookmarkEnd w:id="0"/>
    </w:p>
    <w:p w:rsidR="003729E7" w:rsidRPr="005C4024" w:rsidRDefault="003729E7" w:rsidP="00FD701E">
      <w:pPr>
        <w:keepNext/>
        <w:keepLines/>
        <w:tabs>
          <w:tab w:val="left" w:pos="0"/>
          <w:tab w:val="left" w:pos="993"/>
        </w:tabs>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lastRenderedPageBreak/>
        <w:t>I. Общие положения</w:t>
      </w:r>
    </w:p>
    <w:p w:rsidR="003729E7" w:rsidRPr="005C4024" w:rsidRDefault="003729E7" w:rsidP="00FD701E">
      <w:pPr>
        <w:keepNext/>
        <w:keepLines/>
        <w:tabs>
          <w:tab w:val="left" w:pos="0"/>
          <w:tab w:val="left" w:pos="993"/>
        </w:tabs>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w:t>
      </w:r>
      <w:r w:rsidR="00E12AED">
        <w:rPr>
          <w:rFonts w:ascii="Times New Roman" w:eastAsia="Times New Roman" w:hAnsi="Times New Roman"/>
          <w:color w:val="000000"/>
          <w:sz w:val="28"/>
          <w:szCs w:val="28"/>
          <w:lang w:eastAsia="ru-RU"/>
        </w:rPr>
        <w:t> Антикоррупционная политика м</w:t>
      </w:r>
      <w:r w:rsidR="00E12AED">
        <w:rPr>
          <w:rFonts w:ascii="Times New Roman" w:eastAsia="Times New Roman" w:hAnsi="Times New Roman"/>
          <w:bCs/>
          <w:iCs/>
          <w:color w:val="000000"/>
          <w:sz w:val="28"/>
          <w:szCs w:val="28"/>
          <w:lang w:eastAsia="ru-RU"/>
        </w:rPr>
        <w:t xml:space="preserve">униципального бюджетного </w:t>
      </w:r>
      <w:r w:rsidR="00D16F8F">
        <w:rPr>
          <w:rFonts w:ascii="Times New Roman" w:eastAsia="Times New Roman" w:hAnsi="Times New Roman"/>
          <w:bCs/>
          <w:iCs/>
          <w:color w:val="000000"/>
          <w:sz w:val="28"/>
          <w:szCs w:val="28"/>
          <w:lang w:eastAsia="ru-RU"/>
        </w:rPr>
        <w:t xml:space="preserve">общеобразовательного </w:t>
      </w:r>
      <w:r w:rsidR="00E12AED">
        <w:rPr>
          <w:rFonts w:ascii="Times New Roman" w:eastAsia="Times New Roman" w:hAnsi="Times New Roman"/>
          <w:bCs/>
          <w:iCs/>
          <w:color w:val="000000"/>
          <w:sz w:val="28"/>
          <w:szCs w:val="28"/>
          <w:lang w:eastAsia="ru-RU"/>
        </w:rPr>
        <w:t>учреждения</w:t>
      </w:r>
      <w:r w:rsidR="00E12AED" w:rsidRPr="00E12AED">
        <w:rPr>
          <w:rFonts w:ascii="Times New Roman" w:eastAsia="Times New Roman" w:hAnsi="Times New Roman"/>
          <w:bCs/>
          <w:iCs/>
          <w:color w:val="000000"/>
          <w:sz w:val="28"/>
          <w:szCs w:val="28"/>
          <w:lang w:eastAsia="ru-RU"/>
        </w:rPr>
        <w:t xml:space="preserve"> </w:t>
      </w:r>
      <w:r w:rsidR="00D16F8F">
        <w:rPr>
          <w:rFonts w:ascii="Times New Roman" w:eastAsia="Times New Roman" w:hAnsi="Times New Roman"/>
          <w:bCs/>
          <w:iCs/>
          <w:color w:val="000000"/>
          <w:sz w:val="28"/>
          <w:szCs w:val="28"/>
          <w:lang w:eastAsia="ru-RU"/>
        </w:rPr>
        <w:t>Новониколаевской средней общеобразовательной школы</w:t>
      </w:r>
      <w:r w:rsidRPr="005C4024">
        <w:rPr>
          <w:rFonts w:ascii="Times New Roman" w:eastAsia="Times New Roman" w:hAnsi="Times New Roman"/>
          <w:i/>
          <w:iCs/>
          <w:color w:val="000000"/>
          <w:sz w:val="28"/>
          <w:szCs w:val="28"/>
          <w:lang w:eastAsia="ru-RU"/>
        </w:rPr>
        <w:t xml:space="preserve"> </w:t>
      </w:r>
      <w:r w:rsidRPr="005C4024">
        <w:rPr>
          <w:rFonts w:ascii="Times New Roman" w:eastAsia="Times New Roman" w:hAnsi="Times New Roman"/>
          <w:color w:val="000000"/>
          <w:sz w:val="28"/>
          <w:szCs w:val="28"/>
          <w:lang w:eastAsia="ru-RU"/>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E12AED" w:rsidRPr="00E12AED">
        <w:rPr>
          <w:rFonts w:ascii="Times New Roman" w:eastAsia="Times New Roman" w:hAnsi="Times New Roman"/>
          <w:iCs/>
          <w:color w:val="000000"/>
          <w:sz w:val="28"/>
          <w:szCs w:val="28"/>
          <w:lang w:eastAsia="ru-RU"/>
        </w:rPr>
        <w:t>м</w:t>
      </w:r>
      <w:r w:rsidR="00E12AED" w:rsidRPr="00E12AED">
        <w:rPr>
          <w:rFonts w:ascii="Times New Roman" w:eastAsia="Times New Roman" w:hAnsi="Times New Roman"/>
          <w:bCs/>
          <w:iCs/>
          <w:color w:val="000000"/>
          <w:sz w:val="28"/>
          <w:szCs w:val="28"/>
          <w:lang w:eastAsia="ru-RU"/>
        </w:rPr>
        <w:t xml:space="preserve">униципального бюджетного </w:t>
      </w:r>
      <w:r w:rsidR="003607CD" w:rsidRPr="003607CD">
        <w:rPr>
          <w:rFonts w:ascii="Times New Roman" w:eastAsia="Times New Roman" w:hAnsi="Times New Roman"/>
          <w:bCs/>
          <w:iCs/>
          <w:color w:val="000000"/>
          <w:sz w:val="28"/>
          <w:szCs w:val="28"/>
          <w:lang w:eastAsia="ru-RU"/>
        </w:rPr>
        <w:t>общеобразовательного учреждения Новониколаевской средней общеобразовательной школы</w:t>
      </w:r>
      <w:r w:rsidRPr="003607CD">
        <w:rPr>
          <w:rFonts w:ascii="Times New Roman" w:eastAsia="Times New Roman" w:hAnsi="Times New Roman"/>
          <w:bCs/>
          <w:iCs/>
          <w:color w:val="000000"/>
          <w:sz w:val="28"/>
          <w:szCs w:val="28"/>
          <w:lang w:eastAsia="ru-RU"/>
        </w:rPr>
        <w:t xml:space="preserve"> </w:t>
      </w:r>
      <w:r w:rsidR="00E12AED">
        <w:rPr>
          <w:rFonts w:ascii="Times New Roman" w:eastAsia="Times New Roman" w:hAnsi="Times New Roman"/>
          <w:color w:val="000000"/>
          <w:sz w:val="28"/>
          <w:szCs w:val="28"/>
          <w:lang w:eastAsia="ru-RU"/>
        </w:rPr>
        <w:t>(далее ‒ Учреждение).</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 Целями антикоррупционной политики Учреждения являются: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обеспечение соответствия деятельности Учреждения требованиям антикоррупционного законодательства;</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минимизация рисков вовлечения Учреждения и его работников в коррупционную деятельность;</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 формирование единого подхода к организации работы по предупреждению коррупции в Учреждении;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формирование у работников Учреждения нетерпимости к коррупционному поведению.</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4. Задачами антикоррупционной политики Учреждения являются: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определение должностных лиц Учреждения, ответственных за реализацию антикоррупционной политики Учреждения;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определение основных принципов работы по предупреждению коррупции в Учреждении;</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разработка и реализация мер, направленных на профилактику и противодействие коррупции в Учреждении;</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закрепление ответственности работников Учреждения за несоблюдение требований антикоррупционной политики Учреждения.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5. Для целей настоящего Положения используются следующие основные понятия: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lastRenderedPageBreak/>
        <w:t>коррупция</w:t>
      </w:r>
      <w:r w:rsidRPr="005C4024">
        <w:rPr>
          <w:rFonts w:ascii="Times New Roman" w:eastAsia="Times New Roman" w:hAnsi="Times New Roman"/>
          <w:color w:val="000000"/>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взятка</w:t>
      </w:r>
      <w:r w:rsidRPr="005C4024">
        <w:rPr>
          <w:rFonts w:ascii="Times New Roman" w:eastAsia="Times New Roman" w:hAnsi="Times New Roman"/>
          <w:color w:val="000000"/>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коммерческий подкуп</w:t>
      </w:r>
      <w:r w:rsidRPr="005C4024">
        <w:rPr>
          <w:rFonts w:ascii="Times New Roman" w:eastAsia="Times New Roman" w:hAnsi="Times New Roman"/>
          <w:color w:val="000000"/>
          <w:sz w:val="28"/>
          <w:szCs w:val="28"/>
          <w:lang w:eastAsia="ru-RU"/>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противодействие коррупции</w:t>
      </w:r>
      <w:r w:rsidRPr="005C4024">
        <w:rPr>
          <w:rFonts w:ascii="Times New Roman" w:eastAsia="Times New Roman" w:hAnsi="Times New Roman"/>
          <w:color w:val="000000"/>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 по предупреждению коррупции, в том числе по выявлению и последующему устранению причин коррупции (профилактика коррупции);</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 по выявлению, предупреждению, пресечению, раскрытию и расследованию коррупционных правонарушений (борьба с коррупцией);</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 по минимизации и (или) ликвидации последствий коррупционных правонарушений;</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lastRenderedPageBreak/>
        <w:t>предупреждение коррупции</w:t>
      </w:r>
      <w:r w:rsidRPr="005C4024">
        <w:rPr>
          <w:rFonts w:ascii="Times New Roman" w:eastAsia="Times New Roman" w:hAnsi="Times New Roman"/>
          <w:color w:val="000000"/>
          <w:sz w:val="28"/>
          <w:szCs w:val="28"/>
          <w:lang w:eastAsia="ru-RU"/>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работник Учреждения</w:t>
      </w:r>
      <w:r w:rsidRPr="005C4024">
        <w:rPr>
          <w:rFonts w:ascii="Times New Roman" w:eastAsia="Times New Roman" w:hAnsi="Times New Roman"/>
          <w:color w:val="000000"/>
          <w:sz w:val="28"/>
          <w:szCs w:val="28"/>
          <w:lang w:eastAsia="ru-RU"/>
        </w:rPr>
        <w:t> ‒ физическое лицо, вступившее в трудовые отношения с Учреждением;</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контрагент Учреждения</w:t>
      </w:r>
      <w:r w:rsidRPr="005C4024">
        <w:rPr>
          <w:rFonts w:ascii="Times New Roman" w:eastAsia="Times New Roman" w:hAnsi="Times New Roman"/>
          <w:color w:val="000000"/>
          <w:sz w:val="28"/>
          <w:szCs w:val="28"/>
          <w:lang w:eastAsia="ru-RU"/>
        </w:rPr>
        <w:t> ‒ любое российское или и</w:t>
      </w:r>
      <w:r w:rsidR="00E12AED">
        <w:rPr>
          <w:rFonts w:ascii="Times New Roman" w:eastAsia="Times New Roman" w:hAnsi="Times New Roman"/>
          <w:color w:val="000000"/>
          <w:sz w:val="28"/>
          <w:szCs w:val="28"/>
          <w:lang w:eastAsia="ru-RU"/>
        </w:rPr>
        <w:t xml:space="preserve">ностранное юридическое </w:t>
      </w:r>
      <w:r w:rsidRPr="005C4024">
        <w:rPr>
          <w:rFonts w:ascii="Times New Roman" w:eastAsia="Times New Roman" w:hAnsi="Times New Roman"/>
          <w:color w:val="000000"/>
          <w:sz w:val="28"/>
          <w:szCs w:val="28"/>
          <w:lang w:eastAsia="ru-RU"/>
        </w:rPr>
        <w:t>или физическое лицо, с которым Учреждение вступает в договорные отношения, за исключением трудовых отношений;</w:t>
      </w:r>
    </w:p>
    <w:p w:rsidR="00BC2548" w:rsidRPr="005C4024" w:rsidRDefault="003729E7" w:rsidP="00FD701E">
      <w:pPr>
        <w:keepNext/>
        <w:keepLines/>
        <w:tabs>
          <w:tab w:val="left" w:pos="567"/>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конфликт интересов</w:t>
      </w:r>
      <w:r w:rsidR="005C4024">
        <w:rPr>
          <w:rFonts w:ascii="Times New Roman" w:eastAsia="Times New Roman" w:hAnsi="Times New Roman"/>
          <w:b/>
          <w:bCs/>
          <w:color w:val="000000"/>
          <w:sz w:val="28"/>
          <w:szCs w:val="28"/>
          <w:lang w:eastAsia="ru-RU"/>
        </w:rPr>
        <w:t xml:space="preserve"> </w:t>
      </w:r>
      <w:r w:rsidRPr="005C4024">
        <w:rPr>
          <w:rFonts w:ascii="Times New Roman" w:eastAsia="Times New Roman" w:hAnsi="Times New Roman"/>
          <w:color w:val="000000"/>
          <w:sz w:val="28"/>
          <w:szCs w:val="28"/>
          <w:lang w:eastAsia="ru-RU"/>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p>
    <w:p w:rsidR="003729E7" w:rsidRPr="005C4024" w:rsidRDefault="003729E7" w:rsidP="00FD701E">
      <w:pPr>
        <w:keepNext/>
        <w:keepLines/>
        <w:tabs>
          <w:tab w:val="left" w:pos="567"/>
          <w:tab w:val="left" w:pos="993"/>
        </w:tabs>
        <w:spacing w:after="0" w:line="240" w:lineRule="auto"/>
        <w:ind w:firstLine="567"/>
        <w:jc w:val="both"/>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личная заинтересованность</w:t>
      </w:r>
      <w:r w:rsidRPr="005C4024">
        <w:rPr>
          <w:rFonts w:ascii="Times New Roman" w:eastAsia="Times New Roman" w:hAnsi="Times New Roman"/>
          <w:color w:val="000000"/>
          <w:sz w:val="28"/>
          <w:szCs w:val="28"/>
          <w:lang w:eastAsia="ru-RU"/>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II. Область применения настоящего Положения</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 xml:space="preserve">и круг лиц, на которых распространяется его действие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7. Нормы настоящего Положения могут распространяться на иных физических и (или) юридических лиц, с которыми Учреждение вступает в договорные </w:t>
      </w:r>
      <w:r w:rsidR="00035398" w:rsidRPr="005C4024">
        <w:rPr>
          <w:rFonts w:ascii="Times New Roman" w:eastAsia="Times New Roman" w:hAnsi="Times New Roman"/>
          <w:color w:val="000000"/>
          <w:sz w:val="28"/>
          <w:szCs w:val="28"/>
          <w:lang w:eastAsia="ru-RU"/>
        </w:rPr>
        <w:t>отношения в случае, если</w:t>
      </w:r>
      <w:r w:rsidRPr="005C4024">
        <w:rPr>
          <w:rFonts w:ascii="Times New Roman" w:eastAsia="Times New Roman" w:hAnsi="Times New Roman"/>
          <w:color w:val="000000"/>
          <w:sz w:val="28"/>
          <w:szCs w:val="28"/>
          <w:lang w:eastAsia="ru-RU"/>
        </w:rPr>
        <w:t xml:space="preserve"> это закреплено в договорах, заключаемых Учреждением с такими лицами.</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III. Основные принципы антикоррупционной политики Учреждения</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8. Антикоррупционная политика Учреждения основывается на следующих основных принципах:</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 принцип соответствия антикоррупционной политики Учреждения законодательству Российской Федерации и общепринятым нормам права.</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 принцип личного примера руководства.</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 принцип вовлеченности работников.</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4) принцип соразмерности антикоррупционных процедур коррупционным рискам.</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5) принцип эффективности антикоррупционных процедур.</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6) принцип ответственности и неотвратимости наказания.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7) принцип открытости хозяйственной и иной деятельности.</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Информирование контрагентов, партнеров и общественности о принятых в Учреждении антикоррупционных стандартах и процедурах;</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8) принцип постоянного контроля и регулярного мониторинга.</w:t>
      </w:r>
    </w:p>
    <w:p w:rsidR="003729E7"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163E1" w:rsidRPr="005C4024" w:rsidRDefault="003729E7" w:rsidP="00FD701E">
      <w:pPr>
        <w:keepNext/>
        <w:keepLines/>
        <w:tabs>
          <w:tab w:val="left" w:pos="0"/>
          <w:tab w:val="left" w:pos="993"/>
        </w:tabs>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IV. Должностные лица Учреждения, ответственные</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за реализацию антикоррупционной политики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lastRenderedPageBreak/>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подготовка рекомендаций для принятия решений по вопросам предупреждения коррупции в Учреждении;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подготовка предложений, направленных на устранение причин и условий, порождающих риск возникновения коррупции в Учреждении;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проведение контрольных мероприятий, направленных на выявление коррупционных правонарушений, совершенных работниками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организация проведения оценки коррупционных рисков;</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организация работы по рассмотрению сообщений о конфликте интересов;</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w:t>
      </w:r>
      <w:r w:rsidR="006D3014">
        <w:rPr>
          <w:rFonts w:ascii="Times New Roman" w:eastAsia="Times New Roman" w:hAnsi="Times New Roman"/>
          <w:color w:val="000000"/>
          <w:sz w:val="28"/>
          <w:szCs w:val="28"/>
          <w:lang w:eastAsia="ru-RU"/>
        </w:rPr>
        <w:t>ступлений, включая оперативно-ро</w:t>
      </w:r>
      <w:r w:rsidRPr="005C4024">
        <w:rPr>
          <w:rFonts w:ascii="Times New Roman" w:eastAsia="Times New Roman" w:hAnsi="Times New Roman"/>
          <w:color w:val="000000"/>
          <w:sz w:val="28"/>
          <w:szCs w:val="28"/>
          <w:lang w:eastAsia="ru-RU"/>
        </w:rPr>
        <w:t>зыскные мероприятия;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индивидуальное консультирование работников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участие в организации антикоррупционной пропаганды;</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 xml:space="preserve">V. Обязанности руководителя Учреждения </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и работников Учреждения, по предупреждению коррупции</w:t>
      </w:r>
    </w:p>
    <w:p w:rsidR="003729E7" w:rsidRPr="005C4024" w:rsidRDefault="003729E7" w:rsidP="00FD701E">
      <w:pPr>
        <w:keepNext/>
        <w:keepLines/>
        <w:tabs>
          <w:tab w:val="left" w:pos="0"/>
          <w:tab w:val="left" w:pos="993"/>
        </w:tabs>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12. Работники Учреждения знакомятся с настоящим Положением под роспись.</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lastRenderedPageBreak/>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руководствоваться требованиями настоящего Положения и неукоснительно соблюдать принципы антикоррупционной политики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воздерживаться от совершения и (или) участия в совершении коррупционных правонарушений, в том числе в интересах или от имени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3729E7" w:rsidRPr="005C4024" w:rsidRDefault="003729E7" w:rsidP="00FD701E">
      <w:pPr>
        <w:spacing w:after="0" w:line="240" w:lineRule="auto"/>
        <w:ind w:firstLine="567"/>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567"/>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 xml:space="preserve">VI. Перечень мероприятий </w:t>
      </w:r>
    </w:p>
    <w:p w:rsidR="003729E7" w:rsidRPr="005C4024" w:rsidRDefault="003729E7" w:rsidP="00FD701E">
      <w:pPr>
        <w:spacing w:after="0" w:line="240" w:lineRule="auto"/>
        <w:ind w:firstLine="567"/>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по предупреждению коррупции, реализуемых Учреждением</w:t>
      </w:r>
    </w:p>
    <w:p w:rsidR="003729E7" w:rsidRPr="005C4024" w:rsidRDefault="003729E7" w:rsidP="00FD701E">
      <w:pPr>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5729"/>
      </w:tblGrid>
      <w:tr w:rsidR="003729E7" w:rsidRPr="00EA16E0" w:rsidTr="007F7B41">
        <w:trPr>
          <w:tblCellSpacing w:w="0" w:type="dxa"/>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Направление</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Мероприятие</w:t>
            </w:r>
          </w:p>
        </w:tc>
      </w:tr>
      <w:tr w:rsidR="003729E7" w:rsidRPr="00EA16E0" w:rsidTr="007F7B41">
        <w:trPr>
          <w:trHeight w:val="277"/>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284"/>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Разработка и принятие Кодекса этики и служебного поведения работников Учреждения</w:t>
            </w:r>
          </w:p>
        </w:tc>
      </w:tr>
      <w:tr w:rsidR="003729E7" w:rsidRPr="00EA16E0" w:rsidTr="007F7B41">
        <w:trPr>
          <w:trHeight w:val="28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Разработка и внедрение положения о конфликте интересов</w:t>
            </w:r>
          </w:p>
        </w:tc>
      </w:tr>
      <w:tr w:rsidR="003729E7" w:rsidRPr="00EA16E0" w:rsidTr="007F7B41">
        <w:trPr>
          <w:trHeight w:val="20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Введение в договоры, связанные с хозяйственной деятельностью Учреждения, положений о соблюдении </w:t>
            </w:r>
            <w:r w:rsidRPr="005C4024">
              <w:rPr>
                <w:rFonts w:ascii="Times New Roman" w:eastAsia="Times New Roman" w:hAnsi="Times New Roman"/>
                <w:color w:val="000000"/>
                <w:sz w:val="28"/>
                <w:szCs w:val="28"/>
                <w:lang w:eastAsia="ru-RU"/>
              </w:rPr>
              <w:lastRenderedPageBreak/>
              <w:t>антикоррупционных стандартов (антикоррупционной оговорки)</w:t>
            </w:r>
          </w:p>
        </w:tc>
      </w:tr>
      <w:tr w:rsidR="003729E7" w:rsidRPr="00EA16E0" w:rsidTr="007F7B41">
        <w:trPr>
          <w:trHeight w:val="17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3729E7" w:rsidRPr="00EA16E0" w:rsidTr="007F7B41">
        <w:trPr>
          <w:trHeight w:val="208"/>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284"/>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3729E7" w:rsidRPr="00EA16E0" w:rsidTr="007F7B41">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3729E7" w:rsidRPr="00EA16E0" w:rsidTr="007F7B41">
        <w:trPr>
          <w:trHeight w:val="19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3729E7" w:rsidRPr="00EA16E0" w:rsidTr="007F7B41">
        <w:trPr>
          <w:trHeight w:val="11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Введение процедур защиты работников Учреждения, сообщивших о коррупционных правонарушениях в деятельности Учреждения </w:t>
            </w:r>
          </w:p>
        </w:tc>
      </w:tr>
      <w:tr w:rsidR="003729E7" w:rsidRPr="00EA16E0" w:rsidTr="007F7B41">
        <w:trPr>
          <w:trHeight w:val="254"/>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284"/>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Обучение и информирование работников Учреждения</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3729E7" w:rsidRPr="00EA16E0" w:rsidTr="007F7B41">
        <w:trPr>
          <w:trHeight w:val="19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Проведение обучающих мероприятий по вопросам профилактики и противодействия коррупции</w:t>
            </w:r>
          </w:p>
        </w:tc>
      </w:tr>
      <w:tr w:rsidR="003729E7" w:rsidRPr="00EA16E0" w:rsidTr="007F7B41">
        <w:trPr>
          <w:trHeight w:val="17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rPr>
                <w:rFonts w:ascii="Times New Roman" w:eastAsia="Times New Roman" w:hAnsi="Times New Roman"/>
                <w:sz w:val="28"/>
                <w:szCs w:val="28"/>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3729E7" w:rsidRPr="00EA16E0" w:rsidTr="007F7B41">
        <w:trPr>
          <w:tblCellSpacing w:w="0" w:type="dxa"/>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284"/>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lastRenderedPageBreak/>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729E7" w:rsidRPr="005C4024" w:rsidRDefault="003729E7" w:rsidP="00FD701E">
            <w:pPr>
              <w:spacing w:after="0" w:line="240" w:lineRule="auto"/>
              <w:ind w:firstLine="31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3729E7" w:rsidRPr="005C4024" w:rsidRDefault="003729E7" w:rsidP="00FD701E">
      <w:pPr>
        <w:keepNext/>
        <w:keepLines/>
        <w:tabs>
          <w:tab w:val="left" w:pos="0"/>
          <w:tab w:val="left" w:pos="993"/>
        </w:tabs>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 xml:space="preserve">VII. Меры по предупреждению коррупции </w:t>
      </w:r>
    </w:p>
    <w:p w:rsidR="003729E7" w:rsidRPr="005C4024" w:rsidRDefault="003729E7" w:rsidP="00FD701E">
      <w:pPr>
        <w:keepNext/>
        <w:keepLines/>
        <w:tabs>
          <w:tab w:val="left" w:pos="0"/>
          <w:tab w:val="left" w:pos="993"/>
        </w:tabs>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при взаимодействии с контрагентами Учреждения</w:t>
      </w:r>
    </w:p>
    <w:p w:rsidR="003729E7" w:rsidRPr="005C4024" w:rsidRDefault="003729E7" w:rsidP="00FD701E">
      <w:pPr>
        <w:keepNext/>
        <w:keepLines/>
        <w:tabs>
          <w:tab w:val="left" w:pos="0"/>
          <w:tab w:val="left" w:pos="993"/>
        </w:tabs>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16. Работа по предупреждению коррупции при взаимодействии с контрагентами Учреждения проводится в Учреждении по следующим направлениям:</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5) размещение на официальном сайте Учреждения информации о мерах по предупреждению коррупции, принимаемых в Учреждении.</w:t>
      </w:r>
    </w:p>
    <w:p w:rsidR="00985467" w:rsidRDefault="00985467" w:rsidP="00FD701E">
      <w:pPr>
        <w:spacing w:after="0" w:line="240" w:lineRule="auto"/>
        <w:ind w:firstLine="709"/>
        <w:jc w:val="center"/>
        <w:rPr>
          <w:rFonts w:ascii="Times New Roman" w:eastAsia="Times New Roman" w:hAnsi="Times New Roman"/>
          <w:b/>
          <w:bCs/>
          <w:color w:val="000000"/>
          <w:sz w:val="28"/>
          <w:szCs w:val="28"/>
          <w:lang w:eastAsia="ru-RU"/>
        </w:rPr>
      </w:pP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VIII. Оценка коррупционных рисков</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lastRenderedPageBreak/>
        <w:t>18. В Учреждении устанавливается следующий порядок проведения оценки коррупционных рисков:</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подготовка «карты коррупционных рисков Учреждения» ‒ сводного описания «критических точек» и возможных коррупционных правонарушений;</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определение перечня должностей в Учреждении, связанных с высоким уровнем коррупционного риска;</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разработка комплекса мер по устранению или минимизации коррупционных рисков.</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19. Перечень должностей в Учреждении, связанных с высоким уровнем коррупционного риска, включает в себя:</w:t>
      </w:r>
    </w:p>
    <w:p w:rsidR="003729E7"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должность руководителя Учреждения;</w:t>
      </w:r>
    </w:p>
    <w:p w:rsidR="00701FDE" w:rsidRPr="005C4024" w:rsidRDefault="00701FDE"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должность заместителя </w:t>
      </w:r>
      <w:r w:rsidRPr="00701FDE">
        <w:rPr>
          <w:rFonts w:ascii="Times New Roman" w:eastAsia="Times New Roman" w:hAnsi="Times New Roman"/>
          <w:color w:val="000000"/>
          <w:sz w:val="28"/>
          <w:szCs w:val="28"/>
          <w:lang w:eastAsia="ru-RU"/>
        </w:rPr>
        <w:t>руководителя Учреждения;</w:t>
      </w:r>
    </w:p>
    <w:p w:rsidR="003729E7"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r w:rsidR="003607CD">
        <w:rPr>
          <w:rFonts w:ascii="Times New Roman" w:eastAsia="Times New Roman" w:hAnsi="Times New Roman"/>
          <w:color w:val="000000"/>
          <w:sz w:val="28"/>
          <w:szCs w:val="28"/>
          <w:lang w:eastAsia="ru-RU"/>
        </w:rPr>
        <w:t>должность заведующего хозяйством</w:t>
      </w:r>
    </w:p>
    <w:p w:rsidR="007B7777" w:rsidRDefault="007B7777"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должность специалиста по кадрам Учреждения.</w:t>
      </w:r>
    </w:p>
    <w:p w:rsidR="003607CD" w:rsidRPr="005C4024" w:rsidRDefault="003607CD" w:rsidP="00FD701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должность повара</w:t>
      </w:r>
    </w:p>
    <w:p w:rsidR="003729E7" w:rsidRPr="005C4024" w:rsidRDefault="003729E7"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20. Карта коррупционных рисков Учреждения включает следующие «критические точки»: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все виды платных услуг, оказываемых Учреждением;</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хозяйственно-закупочная деятельность;</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бухгалтерская деятельность;</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процессы, связанные с движением кадров в Учреждении (прием на работу, повышение в должности и т.д.);</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принятие управленческих решений.</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IX. Подарки и представительские расходы</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 </w:t>
      </w:r>
    </w:p>
    <w:p w:rsidR="003729E7" w:rsidRPr="005C4024" w:rsidRDefault="003729E7" w:rsidP="00FD701E">
      <w:pPr>
        <w:keepNext/>
        <w:keepLines/>
        <w:tabs>
          <w:tab w:val="left" w:pos="0"/>
          <w:tab w:val="left" w:pos="993"/>
        </w:tabs>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 быть прямо связанными с целями деятельности Учреждения; </w:t>
      </w:r>
    </w:p>
    <w:p w:rsidR="003729E7" w:rsidRPr="005C4024" w:rsidRDefault="003729E7" w:rsidP="00FD701E">
      <w:pPr>
        <w:keepNext/>
        <w:keepLines/>
        <w:tabs>
          <w:tab w:val="left" w:pos="0"/>
          <w:tab w:val="left" w:pos="993"/>
        </w:tabs>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быть разумно обоснованными, соразмерными и не являться предметами роскоши;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w:t>
      </w:r>
      <w:r w:rsidRPr="005C4024">
        <w:rPr>
          <w:rFonts w:ascii="Times New Roman" w:eastAsia="Times New Roman" w:hAnsi="Times New Roman"/>
          <w:color w:val="000000"/>
          <w:sz w:val="28"/>
          <w:szCs w:val="28"/>
          <w:lang w:eastAsia="ru-RU"/>
        </w:rPr>
        <w:lastRenderedPageBreak/>
        <w:t>попытку оказать влияние на получателя с иной незаконной или неэтичной целью;</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X. Антикоррупционное просвещение работников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XI. Внутренний контроль и аудит</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w:t>
      </w:r>
      <w:r w:rsidRPr="005C4024">
        <w:rPr>
          <w:rFonts w:ascii="Times New Roman" w:eastAsia="Times New Roman" w:hAnsi="Times New Roman"/>
          <w:color w:val="000000"/>
          <w:sz w:val="28"/>
          <w:szCs w:val="28"/>
          <w:lang w:eastAsia="ru-RU"/>
        </w:rPr>
        <w:lastRenderedPageBreak/>
        <w:t>обеспечение соответствия деятельности Учреждения требованиям нормативных правовых актов и локальных нормативных актов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29. Для реализации мер предупреждения коррупции в Учреждении осуществляются следующие мероприятия внутреннего контроля и аудита:</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контроль документирования операций хозяйственной деятельности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проверка экономической обоснованности осуществляемых операций в сферах коррупционного риска.</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w:t>
      </w:r>
      <w:r w:rsidR="00985467">
        <w:rPr>
          <w:rFonts w:ascii="Times New Roman" w:eastAsia="Times New Roman" w:hAnsi="Times New Roman"/>
          <w:color w:val="000000"/>
          <w:sz w:val="28"/>
          <w:szCs w:val="28"/>
          <w:lang w:eastAsia="ru-RU"/>
        </w:rPr>
        <w:t>иные правила</w:t>
      </w:r>
      <w:r w:rsidRPr="005C4024">
        <w:rPr>
          <w:rFonts w:ascii="Times New Roman" w:eastAsia="Times New Roman" w:hAnsi="Times New Roman"/>
          <w:color w:val="000000"/>
          <w:sz w:val="28"/>
          <w:szCs w:val="28"/>
          <w:lang w:eastAsia="ru-RU"/>
        </w:rPr>
        <w:t xml:space="preserve"> и процедуры, представленные в Кодексе этики и служебного поведения работников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оплата услуг, характер которых не определен либо вызывает сомнения;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закупки или продажи по ценам, значительно отличающимся от рыночных цен;</w:t>
      </w:r>
    </w:p>
    <w:p w:rsidR="003729E7"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 сомнительные платежи </w:t>
      </w:r>
      <w:r w:rsidR="000A7069">
        <w:rPr>
          <w:rFonts w:ascii="Times New Roman" w:eastAsia="Times New Roman" w:hAnsi="Times New Roman"/>
          <w:color w:val="000000"/>
          <w:sz w:val="28"/>
          <w:szCs w:val="28"/>
          <w:lang w:eastAsia="ru-RU"/>
        </w:rPr>
        <w:t>наличными денежными средствами.</w:t>
      </w:r>
    </w:p>
    <w:p w:rsidR="008A1B2F" w:rsidRPr="005C4024" w:rsidRDefault="008A1B2F" w:rsidP="00FD701E">
      <w:pPr>
        <w:spacing w:after="0" w:line="240" w:lineRule="auto"/>
        <w:ind w:firstLine="709"/>
        <w:jc w:val="both"/>
        <w:rPr>
          <w:rFonts w:ascii="Times New Roman" w:eastAsia="Times New Roman" w:hAnsi="Times New Roman"/>
          <w:color w:val="000000"/>
          <w:sz w:val="28"/>
          <w:szCs w:val="28"/>
          <w:lang w:eastAsia="ru-RU"/>
        </w:rPr>
      </w:pPr>
    </w:p>
    <w:p w:rsidR="003729E7" w:rsidRPr="005C4024" w:rsidRDefault="003729E7" w:rsidP="00FD701E">
      <w:pPr>
        <w:widowControl w:val="0"/>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lastRenderedPageBreak/>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w:t>
      </w:r>
      <w:r w:rsidR="008A1B2F">
        <w:rPr>
          <w:rFonts w:ascii="Times New Roman" w:eastAsia="Times New Roman" w:hAnsi="Times New Roman"/>
          <w:color w:val="000000"/>
          <w:sz w:val="28"/>
          <w:szCs w:val="28"/>
          <w:lang w:eastAsia="ru-RU"/>
        </w:rPr>
        <w:t>нарушений, включая оперативно-ро</w:t>
      </w:r>
      <w:r w:rsidRPr="005C4024">
        <w:rPr>
          <w:rFonts w:ascii="Times New Roman" w:eastAsia="Times New Roman" w:hAnsi="Times New Roman"/>
          <w:color w:val="000000"/>
          <w:sz w:val="28"/>
          <w:szCs w:val="28"/>
          <w:lang w:eastAsia="ru-RU"/>
        </w:rPr>
        <w:t>зыскные мероприятия.</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8A1B2F"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XIII. Ответственность за несоблюдение требований настоящего</w:t>
      </w:r>
    </w:p>
    <w:p w:rsidR="003729E7" w:rsidRPr="005C4024" w:rsidRDefault="003729E7" w:rsidP="00FD701E">
      <w:pPr>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Положения и нарушение антикоррупционного законодательства</w:t>
      </w:r>
    </w:p>
    <w:p w:rsidR="003729E7" w:rsidRPr="005C4024" w:rsidRDefault="003729E7" w:rsidP="00FD701E">
      <w:pPr>
        <w:spacing w:after="0" w:line="240" w:lineRule="auto"/>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3729E7" w:rsidRPr="005C4024" w:rsidRDefault="008A1B2F"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3729E7" w:rsidRPr="005C4024">
        <w:rPr>
          <w:rFonts w:ascii="Times New Roman" w:eastAsia="Times New Roman" w:hAnsi="Times New Roman"/>
          <w:color w:val="000000"/>
          <w:sz w:val="28"/>
          <w:szCs w:val="28"/>
          <w:lang w:eastAsia="ru-RU"/>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3729E7" w:rsidRPr="005C4024" w:rsidRDefault="003729E7" w:rsidP="00FD701E">
      <w:pPr>
        <w:spacing w:after="0" w:line="240" w:lineRule="auto"/>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t xml:space="preserve">XIV. Порядок пересмотра настоящего Положения </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b/>
          <w:bCs/>
          <w:color w:val="000000"/>
          <w:sz w:val="28"/>
          <w:szCs w:val="28"/>
          <w:lang w:eastAsia="ru-RU"/>
        </w:rPr>
        <w:lastRenderedPageBreak/>
        <w:t>и внесения в него изменений</w:t>
      </w:r>
    </w:p>
    <w:p w:rsidR="003729E7" w:rsidRPr="005C4024" w:rsidRDefault="003729E7" w:rsidP="00FD701E">
      <w:pPr>
        <w:spacing w:after="0" w:line="240" w:lineRule="auto"/>
        <w:ind w:firstLine="709"/>
        <w:jc w:val="center"/>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w:t>
      </w:r>
    </w:p>
    <w:p w:rsidR="003729E7" w:rsidRPr="005C4024" w:rsidRDefault="008A1B2F"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40</w:t>
      </w:r>
      <w:r w:rsidR="003729E7" w:rsidRPr="005C4024">
        <w:rPr>
          <w:rFonts w:ascii="Times New Roman" w:eastAsia="Times New Roman" w:hAnsi="Times New Roman"/>
          <w:color w:val="000000"/>
          <w:sz w:val="28"/>
          <w:szCs w:val="28"/>
          <w:lang w:eastAsia="ru-RU"/>
        </w:rPr>
        <w:t>. Учреждение осуществляет регулярный мониторинг эффективности реализации антикоррупционной политики Учреждения.</w:t>
      </w:r>
    </w:p>
    <w:p w:rsidR="003729E7" w:rsidRPr="005C4024" w:rsidRDefault="008A1B2F"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41</w:t>
      </w:r>
      <w:r w:rsidR="003729E7" w:rsidRPr="005C4024">
        <w:rPr>
          <w:rFonts w:ascii="Times New Roman" w:eastAsia="Times New Roman" w:hAnsi="Times New Roman"/>
          <w:color w:val="000000"/>
          <w:sz w:val="28"/>
          <w:szCs w:val="28"/>
          <w:lang w:eastAsia="ru-RU"/>
        </w:rPr>
        <w:t>.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3729E7" w:rsidRPr="005C4024" w:rsidRDefault="008A1B2F"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42</w:t>
      </w:r>
      <w:r w:rsidR="003729E7" w:rsidRPr="005C4024">
        <w:rPr>
          <w:rFonts w:ascii="Times New Roman" w:eastAsia="Times New Roman" w:hAnsi="Times New Roman"/>
          <w:color w:val="000000"/>
          <w:sz w:val="28"/>
          <w:szCs w:val="28"/>
          <w:lang w:eastAsia="ru-RU"/>
        </w:rPr>
        <w:t>.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8C33D5" w:rsidRPr="005C4024" w:rsidRDefault="008C33D5" w:rsidP="00FD701E">
      <w:pPr>
        <w:spacing w:after="0" w:line="240" w:lineRule="auto"/>
        <w:ind w:firstLine="709"/>
        <w:jc w:val="both"/>
        <w:rPr>
          <w:rFonts w:ascii="Times New Roman" w:eastAsia="Times New Roman" w:hAnsi="Times New Roman"/>
          <w:color w:val="000000"/>
          <w:sz w:val="28"/>
          <w:szCs w:val="28"/>
          <w:lang w:eastAsia="ru-RU"/>
        </w:rPr>
      </w:pPr>
    </w:p>
    <w:p w:rsidR="005C4024" w:rsidRDefault="005C4024" w:rsidP="00FD701E">
      <w:pPr>
        <w:pStyle w:val="30"/>
        <w:shd w:val="clear" w:color="auto" w:fill="auto"/>
        <w:spacing w:after="0"/>
        <w:rPr>
          <w:b w:val="0"/>
          <w:bCs w:val="0"/>
          <w:i w:val="0"/>
          <w:iCs w:val="0"/>
          <w:sz w:val="28"/>
          <w:szCs w:val="28"/>
        </w:rPr>
      </w:pPr>
    </w:p>
    <w:p w:rsidR="005C4024" w:rsidRDefault="005C4024" w:rsidP="00FD701E">
      <w:pPr>
        <w:pStyle w:val="30"/>
        <w:shd w:val="clear" w:color="auto" w:fill="auto"/>
        <w:spacing w:after="0"/>
        <w:rPr>
          <w:b w:val="0"/>
          <w:bCs w:val="0"/>
          <w:i w:val="0"/>
          <w:iCs w:val="0"/>
          <w:sz w:val="28"/>
          <w:szCs w:val="28"/>
        </w:rPr>
      </w:pPr>
    </w:p>
    <w:p w:rsidR="005C4024" w:rsidRDefault="005C4024" w:rsidP="00FD701E">
      <w:pPr>
        <w:pStyle w:val="30"/>
        <w:shd w:val="clear" w:color="auto" w:fill="auto"/>
        <w:spacing w:after="0"/>
        <w:rPr>
          <w:b w:val="0"/>
          <w:bCs w:val="0"/>
          <w:i w:val="0"/>
          <w:iCs w:val="0"/>
          <w:sz w:val="28"/>
          <w:szCs w:val="28"/>
        </w:rPr>
      </w:pPr>
    </w:p>
    <w:p w:rsidR="008A3D9D" w:rsidRDefault="008A3D9D" w:rsidP="00FD701E">
      <w:pPr>
        <w:pStyle w:val="30"/>
        <w:shd w:val="clear" w:color="auto" w:fill="auto"/>
        <w:spacing w:after="0"/>
        <w:rPr>
          <w:b w:val="0"/>
          <w:bCs w:val="0"/>
          <w:i w:val="0"/>
          <w:iCs w:val="0"/>
          <w:sz w:val="28"/>
          <w:szCs w:val="28"/>
        </w:rPr>
      </w:pPr>
    </w:p>
    <w:p w:rsidR="008A3D9D" w:rsidRDefault="008A3D9D" w:rsidP="00FD701E">
      <w:pPr>
        <w:spacing w:after="0" w:line="240" w:lineRule="auto"/>
        <w:rPr>
          <w:rFonts w:ascii="Times New Roman" w:eastAsia="Times New Roman" w:hAnsi="Times New Roman"/>
          <w:sz w:val="28"/>
          <w:szCs w:val="28"/>
        </w:rPr>
      </w:pPr>
      <w:r>
        <w:rPr>
          <w:b/>
          <w:bCs/>
          <w:i/>
          <w:iCs/>
          <w:sz w:val="28"/>
          <w:szCs w:val="28"/>
        </w:rPr>
        <w:br w:type="page"/>
      </w:r>
    </w:p>
    <w:p w:rsidR="008A3D9D" w:rsidRPr="004B559D" w:rsidRDefault="008A3D9D" w:rsidP="00FD701E">
      <w:pPr>
        <w:pStyle w:val="a3"/>
        <w:spacing w:before="0" w:beforeAutospacing="0" w:after="0" w:afterAutospacing="0"/>
        <w:jc w:val="right"/>
        <w:rPr>
          <w:b/>
          <w:bCs/>
          <w:color w:val="000000"/>
          <w:sz w:val="28"/>
          <w:szCs w:val="28"/>
        </w:rPr>
      </w:pPr>
      <w:r w:rsidRPr="004B559D">
        <w:rPr>
          <w:sz w:val="28"/>
          <w:szCs w:val="28"/>
        </w:rPr>
        <w:lastRenderedPageBreak/>
        <w:t>Приложение №1</w:t>
      </w:r>
    </w:p>
    <w:p w:rsidR="008A3D9D" w:rsidRPr="005C4024" w:rsidRDefault="008A3D9D" w:rsidP="00FD701E">
      <w:pPr>
        <w:spacing w:after="0" w:line="240" w:lineRule="auto"/>
        <w:ind w:firstLine="709"/>
        <w:jc w:val="both"/>
        <w:rPr>
          <w:rFonts w:ascii="Times New Roman" w:eastAsia="Times New Roman" w:hAnsi="Times New Roman"/>
          <w:color w:val="000000"/>
          <w:sz w:val="28"/>
          <w:szCs w:val="28"/>
          <w:lang w:eastAsia="ru-RU"/>
        </w:rPr>
      </w:pPr>
    </w:p>
    <w:p w:rsidR="008A3D9D" w:rsidRPr="005C4024" w:rsidRDefault="008A3D9D" w:rsidP="00FD701E">
      <w:pPr>
        <w:pStyle w:val="a6"/>
        <w:spacing w:after="0" w:line="240" w:lineRule="auto"/>
        <w:ind w:left="0" w:firstLine="720"/>
        <w:jc w:val="both"/>
        <w:rPr>
          <w:rFonts w:ascii="Times New Roman" w:hAnsi="Times New Roman"/>
          <w:b/>
          <w:bCs/>
          <w:color w:val="000000"/>
          <w:sz w:val="28"/>
          <w:szCs w:val="28"/>
        </w:rPr>
      </w:pPr>
      <w:bookmarkStart w:id="2" w:name="sub_1"/>
      <w:bookmarkEnd w:id="2"/>
      <w:r w:rsidRPr="005C4024">
        <w:rPr>
          <w:rFonts w:ascii="Times New Roman" w:hAnsi="Times New Roman"/>
          <w:b/>
          <w:bCs/>
          <w:color w:val="000000"/>
          <w:sz w:val="28"/>
          <w:szCs w:val="28"/>
        </w:rPr>
        <w:t>Правовая основа Положения об антикоррупционной политики:</w:t>
      </w:r>
    </w:p>
    <w:p w:rsidR="008A3D9D" w:rsidRPr="005C4024" w:rsidRDefault="008A3D9D" w:rsidP="00FD701E">
      <w:pPr>
        <w:pStyle w:val="a6"/>
        <w:spacing w:after="0" w:line="240" w:lineRule="auto"/>
        <w:ind w:left="0" w:firstLine="720"/>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Федеральный закон от 25.12.2008 № 273-ФЗ «О противодействии коррупции»;</w:t>
      </w:r>
    </w:p>
    <w:p w:rsidR="008A3D9D" w:rsidRPr="005C4024" w:rsidRDefault="008A3D9D" w:rsidP="00FD701E">
      <w:pPr>
        <w:pStyle w:val="a6"/>
        <w:spacing w:after="0" w:line="240" w:lineRule="auto"/>
        <w:ind w:left="0" w:firstLine="720"/>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8A3D9D" w:rsidRPr="005C4024" w:rsidRDefault="008A3D9D" w:rsidP="00FD701E">
      <w:pPr>
        <w:pStyle w:val="a6"/>
        <w:spacing w:after="0" w:line="240" w:lineRule="auto"/>
        <w:ind w:left="0" w:firstLine="720"/>
        <w:jc w:val="both"/>
        <w:rPr>
          <w:rFonts w:ascii="Times New Roman" w:hAnsi="Times New Roman"/>
          <w:color w:val="000000"/>
          <w:sz w:val="28"/>
          <w:szCs w:val="28"/>
        </w:rPr>
      </w:pPr>
      <w:r w:rsidRPr="005C4024">
        <w:rPr>
          <w:rFonts w:ascii="Times New Roman" w:hAnsi="Times New Roman"/>
          <w:color w:val="000000"/>
          <w:sz w:val="28"/>
          <w:szCs w:val="28"/>
        </w:rPr>
        <w:t>Федеральный закон от 18.07.2011 № 223-ФЗ «О закупках товаров, работ, услуг отдельными видами юридических лиц»;</w:t>
      </w:r>
    </w:p>
    <w:p w:rsidR="008A3D9D" w:rsidRPr="005C4024" w:rsidRDefault="008A3D9D" w:rsidP="00FD701E">
      <w:pPr>
        <w:pStyle w:val="a6"/>
        <w:spacing w:after="0" w:line="240" w:lineRule="auto"/>
        <w:ind w:left="0" w:firstLine="720"/>
        <w:jc w:val="both"/>
        <w:rPr>
          <w:rFonts w:ascii="Times New Roman" w:hAnsi="Times New Roman"/>
          <w:color w:val="000000"/>
          <w:sz w:val="28"/>
          <w:szCs w:val="28"/>
        </w:rPr>
      </w:pPr>
      <w:r w:rsidRPr="005C4024">
        <w:rPr>
          <w:rFonts w:ascii="Times New Roman" w:hAnsi="Times New Roman"/>
          <w:color w:val="000000"/>
          <w:sz w:val="28"/>
          <w:szCs w:val="28"/>
        </w:rPr>
        <w:t>Федеральный закон от 12.01.1996 № 7-ФЗ «О некоммерческих организациях»;</w:t>
      </w:r>
    </w:p>
    <w:p w:rsidR="008A3D9D" w:rsidRPr="005C4024" w:rsidRDefault="008A3D9D" w:rsidP="00FD701E">
      <w:pPr>
        <w:pStyle w:val="a6"/>
        <w:spacing w:after="0" w:line="240" w:lineRule="auto"/>
        <w:ind w:left="0" w:firstLine="720"/>
        <w:jc w:val="both"/>
        <w:rPr>
          <w:rFonts w:ascii="Times New Roman" w:hAnsi="Times New Roman"/>
          <w:color w:val="000000"/>
          <w:sz w:val="28"/>
          <w:szCs w:val="28"/>
        </w:rPr>
      </w:pPr>
      <w:r w:rsidRPr="005C4024">
        <w:rPr>
          <w:rFonts w:ascii="Times New Roman" w:hAnsi="Times New Roman"/>
          <w:color w:val="000000"/>
          <w:sz w:val="28"/>
          <w:szCs w:val="28"/>
        </w:rPr>
        <w:t>Федеральный закон от 03.11.2006 №174-ФЗ «Об автономных учреждениях»;</w:t>
      </w:r>
    </w:p>
    <w:p w:rsidR="008A3D9D" w:rsidRPr="005C4024" w:rsidRDefault="008A3D9D" w:rsidP="00FD701E">
      <w:pPr>
        <w:pStyle w:val="a6"/>
        <w:spacing w:after="0" w:line="240" w:lineRule="auto"/>
        <w:ind w:left="0" w:firstLine="720"/>
        <w:jc w:val="both"/>
        <w:rPr>
          <w:rFonts w:ascii="Times New Roman" w:hAnsi="Times New Roman"/>
          <w:color w:val="000000"/>
          <w:sz w:val="28"/>
          <w:szCs w:val="28"/>
        </w:rPr>
      </w:pPr>
      <w:r w:rsidRPr="005C4024">
        <w:rPr>
          <w:rFonts w:ascii="Times New Roman" w:hAnsi="Times New Roman"/>
          <w:color w:val="000000"/>
          <w:sz w:val="28"/>
          <w:szCs w:val="28"/>
        </w:rPr>
        <w:t>Федеральный закон от 29.12.2012 № 273-ФЗ «Об образовании».</w:t>
      </w:r>
    </w:p>
    <w:p w:rsidR="008A3D9D" w:rsidRPr="005C4024" w:rsidRDefault="008A3D9D" w:rsidP="00FD701E">
      <w:pPr>
        <w:pStyle w:val="a3"/>
        <w:spacing w:before="0" w:beforeAutospacing="0" w:after="0" w:afterAutospacing="0"/>
        <w:ind w:firstLine="709"/>
        <w:jc w:val="both"/>
        <w:rPr>
          <w:color w:val="000000"/>
          <w:sz w:val="28"/>
          <w:szCs w:val="28"/>
        </w:rPr>
      </w:pPr>
      <w:r w:rsidRPr="005C4024">
        <w:rPr>
          <w:b/>
          <w:bCs/>
          <w:color w:val="000000"/>
          <w:sz w:val="28"/>
          <w:szCs w:val="28"/>
        </w:rPr>
        <w:t>Основные разделы Положения об антикоррупционной политики</w:t>
      </w:r>
      <w:r w:rsidRPr="005C4024">
        <w:rPr>
          <w:color w:val="000000"/>
          <w:sz w:val="28"/>
          <w:szCs w:val="28"/>
        </w:rPr>
        <w:t>:</w:t>
      </w:r>
    </w:p>
    <w:p w:rsidR="008A3D9D" w:rsidRPr="005C4024" w:rsidRDefault="008A3D9D" w:rsidP="00FD701E">
      <w:pPr>
        <w:pStyle w:val="a3"/>
        <w:numPr>
          <w:ilvl w:val="0"/>
          <w:numId w:val="10"/>
        </w:numPr>
        <w:spacing w:before="0" w:beforeAutospacing="0" w:after="0" w:afterAutospacing="0"/>
        <w:ind w:left="0" w:firstLine="709"/>
        <w:jc w:val="both"/>
        <w:rPr>
          <w:color w:val="000000"/>
          <w:sz w:val="28"/>
          <w:szCs w:val="28"/>
        </w:rPr>
      </w:pPr>
      <w:r w:rsidRPr="005C4024">
        <w:rPr>
          <w:color w:val="000000"/>
          <w:sz w:val="28"/>
          <w:szCs w:val="28"/>
        </w:rPr>
        <w:t>Общие положения;</w:t>
      </w:r>
    </w:p>
    <w:p w:rsidR="008A3D9D" w:rsidRPr="005C4024" w:rsidRDefault="008A3D9D" w:rsidP="00FD701E">
      <w:pPr>
        <w:pStyle w:val="a3"/>
        <w:numPr>
          <w:ilvl w:val="0"/>
          <w:numId w:val="10"/>
        </w:numPr>
        <w:spacing w:before="0" w:beforeAutospacing="0" w:after="0" w:afterAutospacing="0"/>
        <w:ind w:left="0" w:firstLine="709"/>
        <w:jc w:val="both"/>
        <w:rPr>
          <w:color w:val="000000"/>
          <w:sz w:val="28"/>
          <w:szCs w:val="28"/>
        </w:rPr>
      </w:pPr>
      <w:r w:rsidRPr="005C4024">
        <w:rPr>
          <w:color w:val="000000"/>
          <w:sz w:val="28"/>
          <w:szCs w:val="28"/>
        </w:rPr>
        <w:t xml:space="preserve">Область применения настоящего Положения и круг лиц, на которых распространяется его действие; </w:t>
      </w:r>
    </w:p>
    <w:p w:rsidR="008A3D9D" w:rsidRPr="005C4024" w:rsidRDefault="008A3D9D" w:rsidP="00FD701E">
      <w:pPr>
        <w:pStyle w:val="a3"/>
        <w:numPr>
          <w:ilvl w:val="0"/>
          <w:numId w:val="10"/>
        </w:numPr>
        <w:spacing w:before="0" w:beforeAutospacing="0" w:after="0" w:afterAutospacing="0"/>
        <w:ind w:left="0" w:firstLine="709"/>
        <w:jc w:val="both"/>
        <w:rPr>
          <w:color w:val="000000"/>
          <w:sz w:val="28"/>
          <w:szCs w:val="28"/>
        </w:rPr>
      </w:pPr>
      <w:r w:rsidRPr="005C4024">
        <w:rPr>
          <w:color w:val="000000"/>
          <w:sz w:val="28"/>
          <w:szCs w:val="28"/>
        </w:rPr>
        <w:t>Основные принципы антикоррупционной политики учреждения;</w:t>
      </w:r>
    </w:p>
    <w:p w:rsidR="008A3D9D" w:rsidRPr="005C4024" w:rsidRDefault="008A3D9D" w:rsidP="00FD701E">
      <w:pPr>
        <w:pStyle w:val="a6"/>
        <w:keepNext/>
        <w:keepLines/>
        <w:numPr>
          <w:ilvl w:val="0"/>
          <w:numId w:val="10"/>
        </w:numPr>
        <w:tabs>
          <w:tab w:val="left" w:pos="0"/>
          <w:tab w:val="left" w:pos="709"/>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Должностные лица учреждения, ответственные за реализацию антикоррупционной политики учреждения;</w:t>
      </w:r>
    </w:p>
    <w:p w:rsidR="008A3D9D" w:rsidRPr="005C4024" w:rsidRDefault="008A3D9D" w:rsidP="00FD701E">
      <w:pPr>
        <w:pStyle w:val="a6"/>
        <w:keepNext/>
        <w:keepLines/>
        <w:numPr>
          <w:ilvl w:val="0"/>
          <w:numId w:val="10"/>
        </w:numPr>
        <w:tabs>
          <w:tab w:val="left" w:pos="0"/>
          <w:tab w:val="left" w:pos="709"/>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Обязанности руководителя учреждения и работников учреждения, по предупреждению коррупции;</w:t>
      </w:r>
    </w:p>
    <w:p w:rsidR="008A3D9D" w:rsidRPr="005C4024" w:rsidRDefault="008A3D9D" w:rsidP="00FD701E">
      <w:pPr>
        <w:pStyle w:val="a6"/>
        <w:keepNext/>
        <w:keepLines/>
        <w:numPr>
          <w:ilvl w:val="0"/>
          <w:numId w:val="10"/>
        </w:numPr>
        <w:tabs>
          <w:tab w:val="left" w:pos="0"/>
          <w:tab w:val="left" w:pos="709"/>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Перечень мероприятий по предупреждению коррупции, реализуемых учреждением;</w:t>
      </w:r>
    </w:p>
    <w:p w:rsidR="008A3D9D" w:rsidRPr="005C4024" w:rsidRDefault="008A3D9D" w:rsidP="00FD701E">
      <w:pPr>
        <w:pStyle w:val="a6"/>
        <w:keepNext/>
        <w:keepLines/>
        <w:numPr>
          <w:ilvl w:val="0"/>
          <w:numId w:val="10"/>
        </w:numPr>
        <w:tabs>
          <w:tab w:val="left" w:pos="0"/>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Меры по предупреждению коррупции при взаимодействии с контрагентами учреждения;</w:t>
      </w:r>
    </w:p>
    <w:p w:rsidR="008A3D9D" w:rsidRPr="005C4024" w:rsidRDefault="008A3D9D" w:rsidP="00FD701E">
      <w:pPr>
        <w:pStyle w:val="a6"/>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Оценка коррупционных рисков;</w:t>
      </w:r>
    </w:p>
    <w:p w:rsidR="008A3D9D" w:rsidRPr="005C4024" w:rsidRDefault="008A3D9D" w:rsidP="00FD701E">
      <w:pPr>
        <w:pStyle w:val="a6"/>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Подарки и представительские расходы;</w:t>
      </w:r>
    </w:p>
    <w:p w:rsidR="008A3D9D" w:rsidRPr="005C4024" w:rsidRDefault="008A3D9D" w:rsidP="00FD701E">
      <w:pPr>
        <w:pStyle w:val="a6"/>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Антикоррупционное просвещение работников учр</w:t>
      </w:r>
      <w:r>
        <w:rPr>
          <w:rFonts w:ascii="Times New Roman" w:eastAsia="Times New Roman" w:hAnsi="Times New Roman"/>
          <w:color w:val="000000"/>
          <w:sz w:val="28"/>
          <w:szCs w:val="28"/>
          <w:lang w:eastAsia="ru-RU"/>
        </w:rPr>
        <w:t>еждения</w:t>
      </w:r>
      <w:r w:rsidRPr="005C4024">
        <w:rPr>
          <w:rFonts w:ascii="Times New Roman" w:eastAsia="Times New Roman" w:hAnsi="Times New Roman"/>
          <w:color w:val="000000"/>
          <w:sz w:val="28"/>
          <w:szCs w:val="28"/>
          <w:lang w:eastAsia="ru-RU"/>
        </w:rPr>
        <w:t>;</w:t>
      </w:r>
    </w:p>
    <w:p w:rsidR="008A3D9D" w:rsidRPr="005C4024" w:rsidRDefault="008A3D9D" w:rsidP="00FD701E">
      <w:pPr>
        <w:pStyle w:val="a6"/>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Внутренний контроль и аудит;</w:t>
      </w:r>
    </w:p>
    <w:p w:rsidR="008A3D9D" w:rsidRPr="005C4024" w:rsidRDefault="008A3D9D" w:rsidP="00FD701E">
      <w:pPr>
        <w:pStyle w:val="a6"/>
        <w:widowControl w:val="0"/>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8A3D9D" w:rsidRPr="005C4024" w:rsidRDefault="008A3D9D" w:rsidP="00FD701E">
      <w:pPr>
        <w:pStyle w:val="a6"/>
        <w:widowControl w:val="0"/>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Ответственность за несоблюдение требований настоящего Положения и нарушение антикоррупционного законодательства; </w:t>
      </w:r>
    </w:p>
    <w:p w:rsidR="008A3D9D" w:rsidRPr="005C4024" w:rsidRDefault="008A3D9D" w:rsidP="00FD701E">
      <w:pPr>
        <w:pStyle w:val="a6"/>
        <w:widowControl w:val="0"/>
        <w:numPr>
          <w:ilvl w:val="0"/>
          <w:numId w:val="10"/>
        </w:numPr>
        <w:tabs>
          <w:tab w:val="left" w:pos="851"/>
        </w:tabs>
        <w:spacing w:after="0" w:line="240" w:lineRule="auto"/>
        <w:ind w:left="0"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Порядок пересмотра Положения и внесения в него изменений.</w:t>
      </w:r>
    </w:p>
    <w:p w:rsidR="008A1B2F" w:rsidRDefault="008A1B2F" w:rsidP="00FD701E">
      <w:pPr>
        <w:pStyle w:val="30"/>
        <w:shd w:val="clear" w:color="auto" w:fill="auto"/>
        <w:spacing w:after="0"/>
        <w:jc w:val="left"/>
        <w:rPr>
          <w:b w:val="0"/>
          <w:bCs w:val="0"/>
          <w:i w:val="0"/>
          <w:iCs w:val="0"/>
          <w:sz w:val="28"/>
          <w:szCs w:val="28"/>
        </w:rPr>
      </w:pPr>
    </w:p>
    <w:p w:rsidR="008A3D9D" w:rsidRDefault="008A3D9D" w:rsidP="00FD701E">
      <w:pPr>
        <w:pStyle w:val="30"/>
        <w:shd w:val="clear" w:color="auto" w:fill="auto"/>
        <w:spacing w:after="0"/>
        <w:jc w:val="left"/>
        <w:rPr>
          <w:b w:val="0"/>
          <w:bCs w:val="0"/>
          <w:i w:val="0"/>
          <w:iCs w:val="0"/>
          <w:sz w:val="28"/>
          <w:szCs w:val="28"/>
        </w:rPr>
      </w:pPr>
    </w:p>
    <w:p w:rsidR="003607CD" w:rsidRDefault="003607CD" w:rsidP="00FD701E">
      <w:pPr>
        <w:pStyle w:val="30"/>
        <w:shd w:val="clear" w:color="auto" w:fill="auto"/>
        <w:spacing w:after="0"/>
        <w:jc w:val="left"/>
        <w:rPr>
          <w:b w:val="0"/>
          <w:bCs w:val="0"/>
          <w:i w:val="0"/>
          <w:iCs w:val="0"/>
          <w:sz w:val="28"/>
          <w:szCs w:val="28"/>
        </w:rPr>
      </w:pPr>
    </w:p>
    <w:p w:rsidR="003607CD" w:rsidRDefault="003607CD" w:rsidP="00FD701E">
      <w:pPr>
        <w:pStyle w:val="30"/>
        <w:shd w:val="clear" w:color="auto" w:fill="auto"/>
        <w:spacing w:after="0"/>
        <w:jc w:val="left"/>
        <w:rPr>
          <w:b w:val="0"/>
          <w:bCs w:val="0"/>
          <w:i w:val="0"/>
          <w:iCs w:val="0"/>
          <w:sz w:val="28"/>
          <w:szCs w:val="28"/>
        </w:rPr>
      </w:pPr>
    </w:p>
    <w:p w:rsidR="000849CC" w:rsidRDefault="000849CC" w:rsidP="00FD701E">
      <w:pPr>
        <w:pStyle w:val="30"/>
        <w:shd w:val="clear" w:color="auto" w:fill="auto"/>
        <w:spacing w:after="0"/>
        <w:jc w:val="left"/>
        <w:rPr>
          <w:b w:val="0"/>
          <w:bCs w:val="0"/>
          <w:i w:val="0"/>
          <w:iCs w:val="0"/>
          <w:sz w:val="28"/>
          <w:szCs w:val="28"/>
        </w:rPr>
      </w:pPr>
    </w:p>
    <w:p w:rsidR="000849CC" w:rsidRDefault="000849CC" w:rsidP="00FD701E">
      <w:pPr>
        <w:pStyle w:val="30"/>
        <w:shd w:val="clear" w:color="auto" w:fill="auto"/>
        <w:spacing w:after="0"/>
        <w:jc w:val="left"/>
        <w:rPr>
          <w:b w:val="0"/>
          <w:bCs w:val="0"/>
          <w:i w:val="0"/>
          <w:iCs w:val="0"/>
          <w:sz w:val="28"/>
          <w:szCs w:val="28"/>
        </w:rPr>
      </w:pPr>
    </w:p>
    <w:p w:rsidR="000849CC" w:rsidRDefault="000849CC" w:rsidP="00FD701E">
      <w:pPr>
        <w:pStyle w:val="30"/>
        <w:shd w:val="clear" w:color="auto" w:fill="auto"/>
        <w:spacing w:after="0"/>
        <w:jc w:val="left"/>
        <w:rPr>
          <w:b w:val="0"/>
          <w:bCs w:val="0"/>
          <w:i w:val="0"/>
          <w:iCs w:val="0"/>
          <w:sz w:val="28"/>
          <w:szCs w:val="28"/>
        </w:rPr>
      </w:pPr>
    </w:p>
    <w:p w:rsidR="000849CC" w:rsidRDefault="000849CC" w:rsidP="00FD701E">
      <w:pPr>
        <w:pStyle w:val="30"/>
        <w:shd w:val="clear" w:color="auto" w:fill="auto"/>
        <w:spacing w:after="0"/>
        <w:jc w:val="left"/>
        <w:rPr>
          <w:b w:val="0"/>
          <w:bCs w:val="0"/>
          <w:i w:val="0"/>
          <w:iCs w:val="0"/>
          <w:sz w:val="28"/>
          <w:szCs w:val="28"/>
        </w:rPr>
      </w:pPr>
    </w:p>
    <w:p w:rsidR="003607CD" w:rsidRDefault="008C33D5" w:rsidP="00FD701E">
      <w:pPr>
        <w:pStyle w:val="30"/>
        <w:shd w:val="clear" w:color="auto" w:fill="auto"/>
        <w:spacing w:after="0" w:line="240" w:lineRule="auto"/>
        <w:rPr>
          <w:b w:val="0"/>
          <w:bCs w:val="0"/>
          <w:i w:val="0"/>
          <w:iCs w:val="0"/>
          <w:sz w:val="28"/>
          <w:szCs w:val="28"/>
        </w:rPr>
      </w:pPr>
      <w:r w:rsidRPr="005C4024">
        <w:rPr>
          <w:b w:val="0"/>
          <w:bCs w:val="0"/>
          <w:i w:val="0"/>
          <w:iCs w:val="0"/>
          <w:sz w:val="28"/>
          <w:szCs w:val="28"/>
        </w:rPr>
        <w:lastRenderedPageBreak/>
        <w:t>П</w:t>
      </w:r>
      <w:r w:rsidR="003607CD">
        <w:rPr>
          <w:b w:val="0"/>
          <w:bCs w:val="0"/>
          <w:i w:val="0"/>
          <w:iCs w:val="0"/>
          <w:sz w:val="28"/>
          <w:szCs w:val="28"/>
        </w:rPr>
        <w:t>р</w:t>
      </w:r>
      <w:r w:rsidRPr="005C4024">
        <w:rPr>
          <w:b w:val="0"/>
          <w:bCs w:val="0"/>
          <w:i w:val="0"/>
          <w:iCs w:val="0"/>
          <w:sz w:val="28"/>
          <w:szCs w:val="28"/>
        </w:rPr>
        <w:t>иложение № 2</w:t>
      </w:r>
    </w:p>
    <w:p w:rsidR="00382FC6" w:rsidRPr="005C4024" w:rsidRDefault="00382FC6" w:rsidP="00FD701E">
      <w:pPr>
        <w:pStyle w:val="30"/>
        <w:shd w:val="clear" w:color="auto" w:fill="auto"/>
        <w:spacing w:after="0" w:line="240" w:lineRule="auto"/>
        <w:rPr>
          <w:sz w:val="28"/>
          <w:szCs w:val="28"/>
          <w:lang w:eastAsia="ru-RU"/>
        </w:rPr>
      </w:pPr>
      <w:r w:rsidRPr="005C4024">
        <w:rPr>
          <w:color w:val="000000"/>
          <w:sz w:val="28"/>
          <w:szCs w:val="28"/>
          <w:lang w:eastAsia="ru-RU"/>
        </w:rPr>
        <w:t>Утверждено</w:t>
      </w:r>
    </w:p>
    <w:p w:rsidR="00382FC6" w:rsidRPr="005C4024" w:rsidRDefault="00382FC6" w:rsidP="00FD701E">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3607CD">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3607CD">
        <w:rPr>
          <w:rFonts w:ascii="Times New Roman" w:eastAsia="Times New Roman" w:hAnsi="Times New Roman"/>
          <w:color w:val="000000"/>
          <w:sz w:val="28"/>
          <w:szCs w:val="28"/>
          <w:lang w:eastAsia="ru-RU"/>
        </w:rPr>
        <w:t>МБОУ Новониколаевской сош</w:t>
      </w:r>
    </w:p>
    <w:p w:rsidR="00382FC6" w:rsidRPr="005C4024" w:rsidRDefault="00382FC6"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8C33D5" w:rsidRPr="005C4024" w:rsidRDefault="00382FC6" w:rsidP="00FD701E">
      <w:pPr>
        <w:pStyle w:val="a3"/>
        <w:widowControl w:val="0"/>
        <w:spacing w:before="0" w:beforeAutospacing="0" w:after="0" w:afterAutospacing="0"/>
        <w:jc w:val="right"/>
        <w:rPr>
          <w:sz w:val="28"/>
          <w:szCs w:val="28"/>
        </w:rPr>
      </w:pP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8C33D5" w:rsidRPr="005C4024" w:rsidRDefault="008C33D5" w:rsidP="00FD701E">
      <w:pPr>
        <w:pStyle w:val="a3"/>
        <w:widowControl w:val="0"/>
        <w:spacing w:before="0" w:beforeAutospacing="0" w:after="0" w:afterAutospacing="0"/>
        <w:jc w:val="both"/>
        <w:rPr>
          <w:sz w:val="28"/>
          <w:szCs w:val="28"/>
        </w:rPr>
      </w:pPr>
      <w:r w:rsidRPr="005C4024">
        <w:rPr>
          <w:sz w:val="28"/>
          <w:szCs w:val="28"/>
        </w:rPr>
        <w:t> </w:t>
      </w:r>
    </w:p>
    <w:p w:rsidR="008C33D5" w:rsidRPr="00F30AED" w:rsidRDefault="008C33D5" w:rsidP="00FD701E">
      <w:pPr>
        <w:pStyle w:val="30"/>
        <w:shd w:val="clear" w:color="auto" w:fill="auto"/>
        <w:tabs>
          <w:tab w:val="left" w:pos="3705"/>
        </w:tabs>
        <w:spacing w:after="0"/>
        <w:jc w:val="center"/>
        <w:rPr>
          <w:i w:val="0"/>
          <w:sz w:val="28"/>
          <w:szCs w:val="28"/>
        </w:rPr>
      </w:pPr>
      <w:bookmarkStart w:id="3" w:name="bookmark0"/>
      <w:r w:rsidRPr="00F30AED">
        <w:rPr>
          <w:i w:val="0"/>
          <w:sz w:val="28"/>
          <w:szCs w:val="28"/>
        </w:rPr>
        <w:t>КОДЕКС ЭТИКИ И СЛУЖЕБНОГО ПОВЕДЕНИЯ</w:t>
      </w:r>
      <w:bookmarkEnd w:id="3"/>
    </w:p>
    <w:p w:rsidR="008C33D5" w:rsidRPr="005C4024" w:rsidRDefault="008C33D5" w:rsidP="00FD701E">
      <w:pPr>
        <w:pStyle w:val="40"/>
        <w:shd w:val="clear" w:color="auto" w:fill="auto"/>
        <w:spacing w:before="0" w:after="0"/>
        <w:rPr>
          <w:sz w:val="28"/>
          <w:szCs w:val="28"/>
        </w:rPr>
      </w:pPr>
      <w:r w:rsidRPr="005C4024">
        <w:rPr>
          <w:rStyle w:val="41"/>
          <w:sz w:val="28"/>
          <w:szCs w:val="28"/>
        </w:rPr>
        <w:t xml:space="preserve">работников </w:t>
      </w:r>
      <w:r w:rsidR="00FA7DAD" w:rsidRPr="00FA7DAD">
        <w:rPr>
          <w:b/>
          <w:bCs/>
          <w:i w:val="0"/>
          <w:sz w:val="28"/>
          <w:szCs w:val="28"/>
        </w:rPr>
        <w:t xml:space="preserve">муниципального бюджетного </w:t>
      </w:r>
      <w:r w:rsidR="003607CD">
        <w:rPr>
          <w:b/>
          <w:bCs/>
          <w:i w:val="0"/>
          <w:sz w:val="28"/>
          <w:szCs w:val="28"/>
        </w:rPr>
        <w:t xml:space="preserve">общеобразовательного </w:t>
      </w:r>
      <w:r w:rsidR="00FA7DAD" w:rsidRPr="00FA7DAD">
        <w:rPr>
          <w:b/>
          <w:bCs/>
          <w:i w:val="0"/>
          <w:sz w:val="28"/>
          <w:szCs w:val="28"/>
        </w:rPr>
        <w:t>учреждения</w:t>
      </w:r>
      <w:r w:rsidR="00382FC6" w:rsidRPr="00FA7DAD">
        <w:rPr>
          <w:b/>
          <w:bCs/>
          <w:i w:val="0"/>
          <w:sz w:val="28"/>
          <w:szCs w:val="28"/>
        </w:rPr>
        <w:t xml:space="preserve"> </w:t>
      </w:r>
      <w:r w:rsidR="003607CD">
        <w:rPr>
          <w:b/>
          <w:bCs/>
          <w:i w:val="0"/>
          <w:sz w:val="28"/>
          <w:szCs w:val="28"/>
        </w:rPr>
        <w:t>Новониколаевской средней общеобразовательной школы</w:t>
      </w:r>
    </w:p>
    <w:p w:rsidR="008C33D5" w:rsidRDefault="008C33D5" w:rsidP="00FD701E">
      <w:pPr>
        <w:pStyle w:val="22"/>
        <w:shd w:val="clear" w:color="auto" w:fill="auto"/>
        <w:spacing w:before="0" w:after="0"/>
        <w:ind w:firstLine="740"/>
        <w:rPr>
          <w:sz w:val="28"/>
          <w:szCs w:val="28"/>
        </w:rPr>
      </w:pPr>
      <w:r w:rsidRPr="005C4024">
        <w:rPr>
          <w:sz w:val="28"/>
          <w:szCs w:val="28"/>
        </w:rPr>
        <w:t xml:space="preserve">Кодекс этики и служебного поведения </w:t>
      </w:r>
      <w:r w:rsidR="003607CD" w:rsidRPr="003607CD">
        <w:rPr>
          <w:sz w:val="28"/>
          <w:szCs w:val="28"/>
        </w:rPr>
        <w:t xml:space="preserve">работников муниципального бюджетного общеобразовательного учреждения Новониколаевской средней общеобразовательной школы </w:t>
      </w:r>
      <w:r w:rsidRPr="005C4024">
        <w:rPr>
          <w:sz w:val="28"/>
          <w:szCs w:val="28"/>
        </w:rPr>
        <w:t>(далее - Учреждение) разработан в соответствии с положениями Конституции Российской Федерации, Трудового кодекса Российской Федерации, Федерального закона</w:t>
      </w:r>
      <w:r w:rsidR="00057CB9" w:rsidRPr="00057CB9">
        <w:rPr>
          <w:color w:val="000000"/>
          <w:sz w:val="28"/>
          <w:szCs w:val="28"/>
          <w:lang w:eastAsia="ru-RU"/>
        </w:rPr>
        <w:t xml:space="preserve"> </w:t>
      </w:r>
      <w:r w:rsidR="00057CB9" w:rsidRPr="005C4024">
        <w:rPr>
          <w:color w:val="000000"/>
          <w:sz w:val="28"/>
          <w:szCs w:val="28"/>
          <w:lang w:eastAsia="ru-RU"/>
        </w:rPr>
        <w:t>от 25.12.2008 № 273-ФЗ</w:t>
      </w:r>
      <w:r w:rsidRPr="005C4024">
        <w:rPr>
          <w:sz w:val="28"/>
          <w:szCs w:val="28"/>
        </w:rPr>
        <w:t xml:space="preserve"> «О противодействии коррупции»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r w:rsidR="00FD701E">
        <w:rPr>
          <w:sz w:val="28"/>
          <w:szCs w:val="28"/>
        </w:rPr>
        <w:t xml:space="preserve">, </w:t>
      </w:r>
      <w:r w:rsidR="00FD701E" w:rsidRPr="00FD701E">
        <w:rPr>
          <w:sz w:val="28"/>
          <w:szCs w:val="28"/>
        </w:rPr>
        <w:t>Указа Президента Российской Федерации от 12 августа 2002 г. N 885 "Об утверждении общих принципов служебного поведения госуд</w:t>
      </w:r>
      <w:r w:rsidR="00FD701E">
        <w:rPr>
          <w:sz w:val="28"/>
          <w:szCs w:val="28"/>
        </w:rPr>
        <w:t>арственных служащих"</w:t>
      </w:r>
      <w:r w:rsidRPr="005C4024">
        <w:rPr>
          <w:sz w:val="28"/>
          <w:szCs w:val="28"/>
        </w:rPr>
        <w:t>.</w:t>
      </w:r>
    </w:p>
    <w:p w:rsidR="003607CD" w:rsidRPr="00FD701E" w:rsidRDefault="003607CD" w:rsidP="00FD701E">
      <w:pPr>
        <w:pStyle w:val="2"/>
        <w:numPr>
          <w:ilvl w:val="0"/>
          <w:numId w:val="43"/>
        </w:numPr>
        <w:tabs>
          <w:tab w:val="left" w:pos="3795"/>
        </w:tabs>
        <w:spacing w:line="274" w:lineRule="exact"/>
        <w:ind w:left="0" w:hanging="241"/>
        <w:jc w:val="both"/>
        <w:rPr>
          <w:sz w:val="28"/>
          <w:szCs w:val="28"/>
        </w:rPr>
      </w:pPr>
      <w:r w:rsidRPr="00FD701E">
        <w:rPr>
          <w:sz w:val="28"/>
          <w:szCs w:val="28"/>
        </w:rPr>
        <w:t>Общие</w:t>
      </w:r>
      <w:r w:rsidRPr="00FD701E">
        <w:rPr>
          <w:spacing w:val="-4"/>
          <w:sz w:val="28"/>
          <w:szCs w:val="28"/>
        </w:rPr>
        <w:t xml:space="preserve"> </w:t>
      </w:r>
      <w:r w:rsidRPr="00FD701E">
        <w:rPr>
          <w:sz w:val="28"/>
          <w:szCs w:val="28"/>
        </w:rPr>
        <w:t>положения</w:t>
      </w:r>
    </w:p>
    <w:p w:rsidR="003607CD" w:rsidRPr="00FD701E" w:rsidRDefault="003607CD" w:rsidP="00FD701E">
      <w:pPr>
        <w:pStyle w:val="a6"/>
        <w:widowControl w:val="0"/>
        <w:numPr>
          <w:ilvl w:val="1"/>
          <w:numId w:val="42"/>
        </w:numPr>
        <w:tabs>
          <w:tab w:val="left" w:pos="140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Кодекс</w:t>
      </w:r>
      <w:r w:rsidRPr="00FD701E">
        <w:rPr>
          <w:rFonts w:ascii="Times New Roman" w:hAnsi="Times New Roman"/>
          <w:spacing w:val="1"/>
          <w:sz w:val="28"/>
          <w:szCs w:val="28"/>
        </w:rPr>
        <w:t xml:space="preserve"> </w:t>
      </w:r>
      <w:r w:rsidRPr="00FD701E">
        <w:rPr>
          <w:rFonts w:ascii="Times New Roman" w:hAnsi="Times New Roman"/>
          <w:sz w:val="28"/>
          <w:szCs w:val="28"/>
        </w:rPr>
        <w:t>представляет</w:t>
      </w:r>
      <w:r w:rsidRPr="00FD701E">
        <w:rPr>
          <w:rFonts w:ascii="Times New Roman" w:hAnsi="Times New Roman"/>
          <w:spacing w:val="1"/>
          <w:sz w:val="28"/>
          <w:szCs w:val="28"/>
        </w:rPr>
        <w:t xml:space="preserve"> </w:t>
      </w:r>
      <w:r w:rsidRPr="00FD701E">
        <w:rPr>
          <w:rFonts w:ascii="Times New Roman" w:hAnsi="Times New Roman"/>
          <w:sz w:val="28"/>
          <w:szCs w:val="28"/>
        </w:rPr>
        <w:t>собой</w:t>
      </w:r>
      <w:r w:rsidRPr="00FD701E">
        <w:rPr>
          <w:rFonts w:ascii="Times New Roman" w:hAnsi="Times New Roman"/>
          <w:spacing w:val="1"/>
          <w:sz w:val="28"/>
          <w:szCs w:val="28"/>
        </w:rPr>
        <w:t xml:space="preserve"> </w:t>
      </w:r>
      <w:r w:rsidRPr="00FD701E">
        <w:rPr>
          <w:rFonts w:ascii="Times New Roman" w:hAnsi="Times New Roman"/>
          <w:sz w:val="28"/>
          <w:szCs w:val="28"/>
        </w:rPr>
        <w:t>свод</w:t>
      </w:r>
      <w:r w:rsidRPr="00FD701E">
        <w:rPr>
          <w:rFonts w:ascii="Times New Roman" w:hAnsi="Times New Roman"/>
          <w:spacing w:val="1"/>
          <w:sz w:val="28"/>
          <w:szCs w:val="28"/>
        </w:rPr>
        <w:t xml:space="preserve"> </w:t>
      </w:r>
      <w:r w:rsidRPr="00FD701E">
        <w:rPr>
          <w:rFonts w:ascii="Times New Roman" w:hAnsi="Times New Roman"/>
          <w:sz w:val="28"/>
          <w:szCs w:val="28"/>
        </w:rPr>
        <w:t>общих</w:t>
      </w:r>
      <w:r w:rsidRPr="00FD701E">
        <w:rPr>
          <w:rFonts w:ascii="Times New Roman" w:hAnsi="Times New Roman"/>
          <w:spacing w:val="1"/>
          <w:sz w:val="28"/>
          <w:szCs w:val="28"/>
        </w:rPr>
        <w:t xml:space="preserve"> </w:t>
      </w:r>
      <w:r w:rsidRPr="00FD701E">
        <w:rPr>
          <w:rFonts w:ascii="Times New Roman" w:hAnsi="Times New Roman"/>
          <w:sz w:val="28"/>
          <w:szCs w:val="28"/>
        </w:rPr>
        <w:t>принципов</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профессиональной</w:t>
      </w:r>
      <w:r w:rsidRPr="00FD701E">
        <w:rPr>
          <w:rFonts w:ascii="Times New Roman" w:hAnsi="Times New Roman"/>
          <w:spacing w:val="1"/>
          <w:sz w:val="28"/>
          <w:szCs w:val="28"/>
        </w:rPr>
        <w:t xml:space="preserve"> </w:t>
      </w:r>
      <w:r w:rsidRPr="00FD701E">
        <w:rPr>
          <w:rFonts w:ascii="Times New Roman" w:hAnsi="Times New Roman"/>
          <w:sz w:val="28"/>
          <w:szCs w:val="28"/>
        </w:rPr>
        <w:t>служебной</w:t>
      </w:r>
      <w:r w:rsidRPr="00FD701E">
        <w:rPr>
          <w:rFonts w:ascii="Times New Roman" w:hAnsi="Times New Roman"/>
          <w:spacing w:val="1"/>
          <w:sz w:val="28"/>
          <w:szCs w:val="28"/>
        </w:rPr>
        <w:t xml:space="preserve"> </w:t>
      </w:r>
      <w:r w:rsidRPr="00FD701E">
        <w:rPr>
          <w:rFonts w:ascii="Times New Roman" w:hAnsi="Times New Roman"/>
          <w:sz w:val="28"/>
          <w:szCs w:val="28"/>
        </w:rPr>
        <w:t>этики и</w:t>
      </w:r>
      <w:r w:rsidRPr="00FD701E">
        <w:rPr>
          <w:rFonts w:ascii="Times New Roman" w:hAnsi="Times New Roman"/>
          <w:spacing w:val="1"/>
          <w:sz w:val="28"/>
          <w:szCs w:val="28"/>
        </w:rPr>
        <w:t xml:space="preserve"> </w:t>
      </w:r>
      <w:r w:rsidRPr="00FD701E">
        <w:rPr>
          <w:rFonts w:ascii="Times New Roman" w:hAnsi="Times New Roman"/>
          <w:sz w:val="28"/>
          <w:szCs w:val="28"/>
        </w:rPr>
        <w:t>основных</w:t>
      </w:r>
      <w:r w:rsidRPr="00FD701E">
        <w:rPr>
          <w:rFonts w:ascii="Times New Roman" w:hAnsi="Times New Roman"/>
          <w:spacing w:val="1"/>
          <w:sz w:val="28"/>
          <w:szCs w:val="28"/>
        </w:rPr>
        <w:t xml:space="preserve"> </w:t>
      </w:r>
      <w:r w:rsidRPr="00FD701E">
        <w:rPr>
          <w:rFonts w:ascii="Times New Roman" w:hAnsi="Times New Roman"/>
          <w:sz w:val="28"/>
          <w:szCs w:val="28"/>
        </w:rPr>
        <w:t>правил</w:t>
      </w:r>
      <w:r w:rsidRPr="00FD701E">
        <w:rPr>
          <w:rFonts w:ascii="Times New Roman" w:hAnsi="Times New Roman"/>
          <w:spacing w:val="1"/>
          <w:sz w:val="28"/>
          <w:szCs w:val="28"/>
        </w:rPr>
        <w:t xml:space="preserve"> </w:t>
      </w:r>
      <w:r w:rsidRPr="00FD701E">
        <w:rPr>
          <w:rFonts w:ascii="Times New Roman" w:hAnsi="Times New Roman"/>
          <w:sz w:val="28"/>
          <w:szCs w:val="28"/>
        </w:rPr>
        <w:t>служебного</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r w:rsidRPr="00FD701E">
        <w:rPr>
          <w:rFonts w:ascii="Times New Roman" w:hAnsi="Times New Roman"/>
          <w:spacing w:val="1"/>
          <w:sz w:val="28"/>
          <w:szCs w:val="28"/>
        </w:rPr>
        <w:t xml:space="preserve"> </w:t>
      </w:r>
      <w:r w:rsidRPr="00FD701E">
        <w:rPr>
          <w:rFonts w:ascii="Times New Roman" w:hAnsi="Times New Roman"/>
          <w:sz w:val="28"/>
          <w:szCs w:val="28"/>
        </w:rPr>
        <w:t>которыми</w:t>
      </w:r>
      <w:r w:rsidRPr="00FD701E">
        <w:rPr>
          <w:rFonts w:ascii="Times New Roman" w:hAnsi="Times New Roman"/>
          <w:spacing w:val="1"/>
          <w:sz w:val="28"/>
          <w:szCs w:val="28"/>
        </w:rPr>
        <w:t xml:space="preserve"> </w:t>
      </w:r>
      <w:r w:rsidRPr="00FD701E">
        <w:rPr>
          <w:rFonts w:ascii="Times New Roman" w:hAnsi="Times New Roman"/>
          <w:sz w:val="28"/>
          <w:szCs w:val="28"/>
        </w:rPr>
        <w:t>должны</w:t>
      </w:r>
      <w:r w:rsidRPr="00FD701E">
        <w:rPr>
          <w:rFonts w:ascii="Times New Roman" w:hAnsi="Times New Roman"/>
          <w:spacing w:val="1"/>
          <w:sz w:val="28"/>
          <w:szCs w:val="28"/>
        </w:rPr>
        <w:t xml:space="preserve"> </w:t>
      </w:r>
      <w:r w:rsidRPr="00FD701E">
        <w:rPr>
          <w:rFonts w:ascii="Times New Roman" w:hAnsi="Times New Roman"/>
          <w:sz w:val="28"/>
          <w:szCs w:val="28"/>
        </w:rPr>
        <w:t>руководствоваться работники образовательного учреждения (далее – ОУ) независимо</w:t>
      </w:r>
      <w:r w:rsidRPr="00FD701E">
        <w:rPr>
          <w:rFonts w:ascii="Times New Roman" w:hAnsi="Times New Roman"/>
          <w:spacing w:val="1"/>
          <w:sz w:val="28"/>
          <w:szCs w:val="28"/>
        </w:rPr>
        <w:t xml:space="preserve"> </w:t>
      </w:r>
      <w:r w:rsidRPr="00FD701E">
        <w:rPr>
          <w:rFonts w:ascii="Times New Roman" w:hAnsi="Times New Roman"/>
          <w:sz w:val="28"/>
          <w:szCs w:val="28"/>
        </w:rPr>
        <w:t>от</w:t>
      </w:r>
      <w:r w:rsidRPr="00FD701E">
        <w:rPr>
          <w:rFonts w:ascii="Times New Roman" w:hAnsi="Times New Roman"/>
          <w:spacing w:val="-1"/>
          <w:sz w:val="28"/>
          <w:szCs w:val="28"/>
        </w:rPr>
        <w:t xml:space="preserve"> </w:t>
      </w:r>
      <w:r w:rsidRPr="00FD701E">
        <w:rPr>
          <w:rFonts w:ascii="Times New Roman" w:hAnsi="Times New Roman"/>
          <w:sz w:val="28"/>
          <w:szCs w:val="28"/>
        </w:rPr>
        <w:t>занимаемой ими должности.</w:t>
      </w:r>
    </w:p>
    <w:p w:rsidR="003607CD" w:rsidRPr="00FD701E" w:rsidRDefault="003607CD" w:rsidP="00FD701E">
      <w:pPr>
        <w:pStyle w:val="a6"/>
        <w:widowControl w:val="0"/>
        <w:numPr>
          <w:ilvl w:val="1"/>
          <w:numId w:val="42"/>
        </w:numPr>
        <w:tabs>
          <w:tab w:val="left" w:pos="146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Каждый</w:t>
      </w:r>
      <w:r w:rsidRPr="00FD701E">
        <w:rPr>
          <w:rFonts w:ascii="Times New Roman" w:hAnsi="Times New Roman"/>
          <w:spacing w:val="1"/>
          <w:sz w:val="28"/>
          <w:szCs w:val="28"/>
        </w:rPr>
        <w:t xml:space="preserve"> </w:t>
      </w:r>
      <w:r w:rsidRPr="00FD701E">
        <w:rPr>
          <w:rFonts w:ascii="Times New Roman" w:hAnsi="Times New Roman"/>
          <w:sz w:val="28"/>
          <w:szCs w:val="28"/>
        </w:rPr>
        <w:t>работник</w:t>
      </w:r>
      <w:r w:rsidRPr="00FD701E">
        <w:rPr>
          <w:rFonts w:ascii="Times New Roman" w:hAnsi="Times New Roman"/>
          <w:spacing w:val="1"/>
          <w:sz w:val="28"/>
          <w:szCs w:val="28"/>
        </w:rPr>
        <w:t xml:space="preserve"> </w:t>
      </w:r>
      <w:r w:rsidRPr="00FD701E">
        <w:rPr>
          <w:rFonts w:ascii="Times New Roman" w:hAnsi="Times New Roman"/>
          <w:sz w:val="28"/>
          <w:szCs w:val="28"/>
        </w:rPr>
        <w:t>должен</w:t>
      </w:r>
      <w:r w:rsidRPr="00FD701E">
        <w:rPr>
          <w:rFonts w:ascii="Times New Roman" w:hAnsi="Times New Roman"/>
          <w:spacing w:val="1"/>
          <w:sz w:val="28"/>
          <w:szCs w:val="28"/>
        </w:rPr>
        <w:t xml:space="preserve"> </w:t>
      </w:r>
      <w:r w:rsidRPr="00FD701E">
        <w:rPr>
          <w:rFonts w:ascii="Times New Roman" w:hAnsi="Times New Roman"/>
          <w:sz w:val="28"/>
          <w:szCs w:val="28"/>
        </w:rPr>
        <w:t>принимать</w:t>
      </w:r>
      <w:r w:rsidRPr="00FD701E">
        <w:rPr>
          <w:rFonts w:ascii="Times New Roman" w:hAnsi="Times New Roman"/>
          <w:spacing w:val="1"/>
          <w:sz w:val="28"/>
          <w:szCs w:val="28"/>
        </w:rPr>
        <w:t xml:space="preserve"> </w:t>
      </w:r>
      <w:r w:rsidRPr="00FD701E">
        <w:rPr>
          <w:rFonts w:ascii="Times New Roman" w:hAnsi="Times New Roman"/>
          <w:sz w:val="28"/>
          <w:szCs w:val="28"/>
        </w:rPr>
        <w:t>все</w:t>
      </w:r>
      <w:r w:rsidRPr="00FD701E">
        <w:rPr>
          <w:rFonts w:ascii="Times New Roman" w:hAnsi="Times New Roman"/>
          <w:spacing w:val="1"/>
          <w:sz w:val="28"/>
          <w:szCs w:val="28"/>
        </w:rPr>
        <w:t xml:space="preserve"> </w:t>
      </w:r>
      <w:r w:rsidRPr="00FD701E">
        <w:rPr>
          <w:rFonts w:ascii="Times New Roman" w:hAnsi="Times New Roman"/>
          <w:sz w:val="28"/>
          <w:szCs w:val="28"/>
        </w:rPr>
        <w:t>необходимые</w:t>
      </w:r>
      <w:r w:rsidRPr="00FD701E">
        <w:rPr>
          <w:rFonts w:ascii="Times New Roman" w:hAnsi="Times New Roman"/>
          <w:spacing w:val="1"/>
          <w:sz w:val="28"/>
          <w:szCs w:val="28"/>
        </w:rPr>
        <w:t xml:space="preserve"> </w:t>
      </w:r>
      <w:r w:rsidRPr="00FD701E">
        <w:rPr>
          <w:rFonts w:ascii="Times New Roman" w:hAnsi="Times New Roman"/>
          <w:sz w:val="28"/>
          <w:szCs w:val="28"/>
        </w:rPr>
        <w:t>меры</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соблюдения положений Кодекса, а каждый гражданин Российской Федерации вправе</w:t>
      </w:r>
      <w:r w:rsidRPr="00FD701E">
        <w:rPr>
          <w:rFonts w:ascii="Times New Roman" w:hAnsi="Times New Roman"/>
          <w:spacing w:val="1"/>
          <w:sz w:val="28"/>
          <w:szCs w:val="28"/>
        </w:rPr>
        <w:t xml:space="preserve"> </w:t>
      </w:r>
      <w:r w:rsidRPr="00FD701E">
        <w:rPr>
          <w:rFonts w:ascii="Times New Roman" w:hAnsi="Times New Roman"/>
          <w:sz w:val="28"/>
          <w:szCs w:val="28"/>
        </w:rPr>
        <w:t>ожидать от работника поведения в отношениях с ним в соответствии с положениями</w:t>
      </w:r>
      <w:r w:rsidRPr="00FD701E">
        <w:rPr>
          <w:rFonts w:ascii="Times New Roman" w:hAnsi="Times New Roman"/>
          <w:spacing w:val="1"/>
          <w:sz w:val="28"/>
          <w:szCs w:val="28"/>
        </w:rPr>
        <w:t xml:space="preserve"> </w:t>
      </w:r>
      <w:r w:rsidRPr="00FD701E">
        <w:rPr>
          <w:rFonts w:ascii="Times New Roman" w:hAnsi="Times New Roman"/>
          <w:sz w:val="28"/>
          <w:szCs w:val="28"/>
        </w:rPr>
        <w:t>Кодекса.</w:t>
      </w:r>
    </w:p>
    <w:p w:rsidR="003607CD" w:rsidRPr="00FD701E" w:rsidRDefault="003607CD" w:rsidP="00FD701E">
      <w:pPr>
        <w:pStyle w:val="a6"/>
        <w:widowControl w:val="0"/>
        <w:numPr>
          <w:ilvl w:val="1"/>
          <w:numId w:val="42"/>
        </w:numPr>
        <w:tabs>
          <w:tab w:val="left" w:pos="134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Знание и соблюдение работниками положений Кодекса является одним из</w:t>
      </w:r>
      <w:r w:rsidRPr="00FD701E">
        <w:rPr>
          <w:rFonts w:ascii="Times New Roman" w:hAnsi="Times New Roman"/>
          <w:spacing w:val="1"/>
          <w:sz w:val="28"/>
          <w:szCs w:val="28"/>
        </w:rPr>
        <w:t xml:space="preserve"> </w:t>
      </w:r>
      <w:r w:rsidRPr="00FD701E">
        <w:rPr>
          <w:rFonts w:ascii="Times New Roman" w:hAnsi="Times New Roman"/>
          <w:sz w:val="28"/>
          <w:szCs w:val="28"/>
        </w:rPr>
        <w:t>критериев</w:t>
      </w:r>
      <w:r w:rsidRPr="00FD701E">
        <w:rPr>
          <w:rFonts w:ascii="Times New Roman" w:hAnsi="Times New Roman"/>
          <w:spacing w:val="1"/>
          <w:sz w:val="28"/>
          <w:szCs w:val="28"/>
        </w:rPr>
        <w:t xml:space="preserve"> </w:t>
      </w:r>
      <w:r w:rsidRPr="00FD701E">
        <w:rPr>
          <w:rFonts w:ascii="Times New Roman" w:hAnsi="Times New Roman"/>
          <w:sz w:val="28"/>
          <w:szCs w:val="28"/>
        </w:rPr>
        <w:t>оценки</w:t>
      </w:r>
      <w:r w:rsidRPr="00FD701E">
        <w:rPr>
          <w:rFonts w:ascii="Times New Roman" w:hAnsi="Times New Roman"/>
          <w:spacing w:val="1"/>
          <w:sz w:val="28"/>
          <w:szCs w:val="28"/>
        </w:rPr>
        <w:t xml:space="preserve"> </w:t>
      </w:r>
      <w:r w:rsidRPr="00FD701E">
        <w:rPr>
          <w:rFonts w:ascii="Times New Roman" w:hAnsi="Times New Roman"/>
          <w:sz w:val="28"/>
          <w:szCs w:val="28"/>
        </w:rPr>
        <w:t>качества</w:t>
      </w:r>
      <w:r w:rsidRPr="00FD701E">
        <w:rPr>
          <w:rFonts w:ascii="Times New Roman" w:hAnsi="Times New Roman"/>
          <w:spacing w:val="1"/>
          <w:sz w:val="28"/>
          <w:szCs w:val="28"/>
        </w:rPr>
        <w:t xml:space="preserve"> </w:t>
      </w:r>
      <w:r w:rsidRPr="00FD701E">
        <w:rPr>
          <w:rFonts w:ascii="Times New Roman" w:hAnsi="Times New Roman"/>
          <w:sz w:val="28"/>
          <w:szCs w:val="28"/>
        </w:rPr>
        <w:t>их</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профессиональной</w:t>
      </w:r>
      <w:r w:rsidRPr="00FD701E">
        <w:rPr>
          <w:rFonts w:ascii="Times New Roman" w:hAnsi="Times New Roman"/>
          <w:spacing w:val="1"/>
          <w:sz w:val="28"/>
          <w:szCs w:val="28"/>
        </w:rPr>
        <w:t xml:space="preserve"> </w:t>
      </w:r>
      <w:r w:rsidRPr="00FD701E">
        <w:rPr>
          <w:rFonts w:ascii="Times New Roman" w:hAnsi="Times New Roman"/>
          <w:sz w:val="28"/>
          <w:szCs w:val="28"/>
        </w:rPr>
        <w:t>деятельности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трудовой</w:t>
      </w:r>
      <w:r w:rsidRPr="00FD701E">
        <w:rPr>
          <w:rFonts w:ascii="Times New Roman" w:hAnsi="Times New Roman"/>
          <w:spacing w:val="1"/>
          <w:sz w:val="28"/>
          <w:szCs w:val="28"/>
        </w:rPr>
        <w:t xml:space="preserve"> </w:t>
      </w:r>
      <w:r w:rsidRPr="00FD701E">
        <w:rPr>
          <w:rFonts w:ascii="Times New Roman" w:hAnsi="Times New Roman"/>
          <w:sz w:val="28"/>
          <w:szCs w:val="28"/>
        </w:rPr>
        <w:t>дисциплины.</w:t>
      </w:r>
    </w:p>
    <w:p w:rsidR="003607CD" w:rsidRPr="00FD701E" w:rsidRDefault="003607CD" w:rsidP="00FD701E">
      <w:pPr>
        <w:pStyle w:val="af"/>
        <w:ind w:left="0" w:firstLine="0"/>
        <w:jc w:val="left"/>
        <w:rPr>
          <w:sz w:val="28"/>
          <w:szCs w:val="28"/>
        </w:rPr>
      </w:pPr>
    </w:p>
    <w:p w:rsidR="003607CD" w:rsidRPr="00FD701E" w:rsidRDefault="003607CD" w:rsidP="00FD701E">
      <w:pPr>
        <w:pStyle w:val="2"/>
        <w:numPr>
          <w:ilvl w:val="0"/>
          <w:numId w:val="43"/>
        </w:numPr>
        <w:tabs>
          <w:tab w:val="left" w:pos="1411"/>
        </w:tabs>
        <w:ind w:left="0" w:hanging="361"/>
        <w:jc w:val="left"/>
        <w:rPr>
          <w:sz w:val="28"/>
          <w:szCs w:val="28"/>
        </w:rPr>
      </w:pPr>
      <w:r w:rsidRPr="00FD701E">
        <w:rPr>
          <w:sz w:val="28"/>
          <w:szCs w:val="28"/>
        </w:rPr>
        <w:t>Основные</w:t>
      </w:r>
      <w:r w:rsidRPr="00FD701E">
        <w:rPr>
          <w:spacing w:val="-5"/>
          <w:sz w:val="28"/>
          <w:szCs w:val="28"/>
        </w:rPr>
        <w:t xml:space="preserve"> </w:t>
      </w:r>
      <w:r w:rsidRPr="00FD701E">
        <w:rPr>
          <w:sz w:val="28"/>
          <w:szCs w:val="28"/>
        </w:rPr>
        <w:t>обязанности,</w:t>
      </w:r>
      <w:r w:rsidRPr="00FD701E">
        <w:rPr>
          <w:spacing w:val="-5"/>
          <w:sz w:val="28"/>
          <w:szCs w:val="28"/>
        </w:rPr>
        <w:t xml:space="preserve"> </w:t>
      </w:r>
      <w:r w:rsidRPr="00FD701E">
        <w:rPr>
          <w:sz w:val="28"/>
          <w:szCs w:val="28"/>
        </w:rPr>
        <w:t>принципы</w:t>
      </w:r>
      <w:r w:rsidRPr="00FD701E">
        <w:rPr>
          <w:spacing w:val="-5"/>
          <w:sz w:val="28"/>
          <w:szCs w:val="28"/>
        </w:rPr>
        <w:t xml:space="preserve"> </w:t>
      </w:r>
      <w:r w:rsidRPr="00FD701E">
        <w:rPr>
          <w:sz w:val="28"/>
          <w:szCs w:val="28"/>
        </w:rPr>
        <w:t>и</w:t>
      </w:r>
      <w:r w:rsidRPr="00FD701E">
        <w:rPr>
          <w:spacing w:val="-3"/>
          <w:sz w:val="28"/>
          <w:szCs w:val="28"/>
        </w:rPr>
        <w:t xml:space="preserve"> </w:t>
      </w:r>
      <w:r w:rsidRPr="00FD701E">
        <w:rPr>
          <w:sz w:val="28"/>
          <w:szCs w:val="28"/>
        </w:rPr>
        <w:t>правила</w:t>
      </w:r>
      <w:r w:rsidRPr="00FD701E">
        <w:rPr>
          <w:spacing w:val="-3"/>
          <w:sz w:val="28"/>
          <w:szCs w:val="28"/>
        </w:rPr>
        <w:t xml:space="preserve"> </w:t>
      </w:r>
      <w:r w:rsidRPr="00FD701E">
        <w:rPr>
          <w:sz w:val="28"/>
          <w:szCs w:val="28"/>
        </w:rPr>
        <w:t>служебного поведения</w:t>
      </w:r>
    </w:p>
    <w:p w:rsidR="003607CD" w:rsidRPr="00FD701E" w:rsidRDefault="003607CD" w:rsidP="00FD701E">
      <w:pPr>
        <w:spacing w:after="0" w:line="274" w:lineRule="exact"/>
        <w:rPr>
          <w:rFonts w:ascii="Times New Roman" w:hAnsi="Times New Roman"/>
          <w:b/>
          <w:sz w:val="28"/>
          <w:szCs w:val="28"/>
        </w:rPr>
      </w:pPr>
      <w:r w:rsidRPr="00FD701E">
        <w:rPr>
          <w:rFonts w:ascii="Times New Roman" w:hAnsi="Times New Roman"/>
          <w:b/>
          <w:sz w:val="28"/>
          <w:szCs w:val="28"/>
        </w:rPr>
        <w:t>работников</w:t>
      </w:r>
      <w:r w:rsidRPr="00FD701E">
        <w:rPr>
          <w:rFonts w:ascii="Times New Roman" w:hAnsi="Times New Roman"/>
          <w:b/>
          <w:spacing w:val="-2"/>
          <w:sz w:val="28"/>
          <w:szCs w:val="28"/>
        </w:rPr>
        <w:t xml:space="preserve"> </w:t>
      </w:r>
      <w:r w:rsidRPr="00FD701E">
        <w:rPr>
          <w:rFonts w:ascii="Times New Roman" w:hAnsi="Times New Roman"/>
          <w:b/>
          <w:sz w:val="28"/>
          <w:szCs w:val="28"/>
        </w:rPr>
        <w:t>ОУ</w:t>
      </w:r>
    </w:p>
    <w:p w:rsidR="003607CD" w:rsidRPr="00FD701E" w:rsidRDefault="003607CD" w:rsidP="00FD701E">
      <w:pPr>
        <w:pStyle w:val="a6"/>
        <w:widowControl w:val="0"/>
        <w:numPr>
          <w:ilvl w:val="1"/>
          <w:numId w:val="41"/>
        </w:numPr>
        <w:tabs>
          <w:tab w:val="left" w:pos="1322"/>
        </w:tabs>
        <w:autoSpaceDE w:val="0"/>
        <w:autoSpaceDN w:val="0"/>
        <w:spacing w:after="0" w:line="274" w:lineRule="exact"/>
        <w:ind w:left="0" w:hanging="421"/>
        <w:contextualSpacing w:val="0"/>
        <w:rPr>
          <w:rFonts w:ascii="Times New Roman" w:hAnsi="Times New Roman"/>
          <w:sz w:val="28"/>
          <w:szCs w:val="28"/>
        </w:rPr>
      </w:pPr>
      <w:r w:rsidRPr="00FD701E">
        <w:rPr>
          <w:rFonts w:ascii="Times New Roman" w:hAnsi="Times New Roman"/>
          <w:sz w:val="28"/>
          <w:szCs w:val="28"/>
        </w:rPr>
        <w:t>В</w:t>
      </w:r>
      <w:r w:rsidRPr="00FD701E">
        <w:rPr>
          <w:rFonts w:ascii="Times New Roman" w:hAnsi="Times New Roman"/>
          <w:spacing w:val="-4"/>
          <w:sz w:val="28"/>
          <w:szCs w:val="28"/>
        </w:rPr>
        <w:t xml:space="preserve"> </w:t>
      </w:r>
      <w:r w:rsidRPr="00FD701E">
        <w:rPr>
          <w:rFonts w:ascii="Times New Roman" w:hAnsi="Times New Roman"/>
          <w:sz w:val="28"/>
          <w:szCs w:val="28"/>
        </w:rPr>
        <w:t>соответствии</w:t>
      </w:r>
      <w:r w:rsidRPr="00FD701E">
        <w:rPr>
          <w:rFonts w:ascii="Times New Roman" w:hAnsi="Times New Roman"/>
          <w:spacing w:val="-1"/>
          <w:sz w:val="28"/>
          <w:szCs w:val="28"/>
        </w:rPr>
        <w:t xml:space="preserve"> </w:t>
      </w:r>
      <w:r w:rsidRPr="00FD701E">
        <w:rPr>
          <w:rFonts w:ascii="Times New Roman" w:hAnsi="Times New Roman"/>
          <w:sz w:val="28"/>
          <w:szCs w:val="28"/>
        </w:rPr>
        <w:t>со</w:t>
      </w:r>
      <w:r w:rsidRPr="00FD701E">
        <w:rPr>
          <w:rFonts w:ascii="Times New Roman" w:hAnsi="Times New Roman"/>
          <w:spacing w:val="-1"/>
          <w:sz w:val="28"/>
          <w:szCs w:val="28"/>
        </w:rPr>
        <w:t xml:space="preserve"> </w:t>
      </w:r>
      <w:r w:rsidRPr="00FD701E">
        <w:rPr>
          <w:rFonts w:ascii="Times New Roman" w:hAnsi="Times New Roman"/>
          <w:sz w:val="28"/>
          <w:szCs w:val="28"/>
        </w:rPr>
        <w:t>ст.</w:t>
      </w:r>
      <w:r w:rsidRPr="00FD701E">
        <w:rPr>
          <w:rFonts w:ascii="Times New Roman" w:hAnsi="Times New Roman"/>
          <w:spacing w:val="-1"/>
          <w:sz w:val="28"/>
          <w:szCs w:val="28"/>
        </w:rPr>
        <w:t xml:space="preserve"> </w:t>
      </w:r>
      <w:r w:rsidRPr="00FD701E">
        <w:rPr>
          <w:rFonts w:ascii="Times New Roman" w:hAnsi="Times New Roman"/>
          <w:sz w:val="28"/>
          <w:szCs w:val="28"/>
        </w:rPr>
        <w:t>21</w:t>
      </w:r>
      <w:r w:rsidRPr="00FD701E">
        <w:rPr>
          <w:rFonts w:ascii="Times New Roman" w:hAnsi="Times New Roman"/>
          <w:spacing w:val="-1"/>
          <w:sz w:val="28"/>
          <w:szCs w:val="28"/>
        </w:rPr>
        <w:t xml:space="preserve"> </w:t>
      </w:r>
      <w:r w:rsidRPr="00FD701E">
        <w:rPr>
          <w:rFonts w:ascii="Times New Roman" w:hAnsi="Times New Roman"/>
          <w:sz w:val="28"/>
          <w:szCs w:val="28"/>
        </w:rPr>
        <w:t>Трудового</w:t>
      </w:r>
      <w:r w:rsidRPr="00FD701E">
        <w:rPr>
          <w:rFonts w:ascii="Times New Roman" w:hAnsi="Times New Roman"/>
          <w:spacing w:val="-1"/>
          <w:sz w:val="28"/>
          <w:szCs w:val="28"/>
        </w:rPr>
        <w:t xml:space="preserve"> </w:t>
      </w:r>
      <w:r w:rsidRPr="00FD701E">
        <w:rPr>
          <w:rFonts w:ascii="Times New Roman" w:hAnsi="Times New Roman"/>
          <w:sz w:val="28"/>
          <w:szCs w:val="28"/>
        </w:rPr>
        <w:t>кодекса</w:t>
      </w:r>
      <w:r w:rsidRPr="00FD701E">
        <w:rPr>
          <w:rFonts w:ascii="Times New Roman" w:hAnsi="Times New Roman"/>
          <w:spacing w:val="-2"/>
          <w:sz w:val="28"/>
          <w:szCs w:val="28"/>
        </w:rPr>
        <w:t xml:space="preserve"> </w:t>
      </w:r>
      <w:r w:rsidRPr="00FD701E">
        <w:rPr>
          <w:rFonts w:ascii="Times New Roman" w:hAnsi="Times New Roman"/>
          <w:sz w:val="28"/>
          <w:szCs w:val="28"/>
        </w:rPr>
        <w:t>РФ</w:t>
      </w:r>
      <w:r w:rsidRPr="00FD701E">
        <w:rPr>
          <w:rFonts w:ascii="Times New Roman" w:hAnsi="Times New Roman"/>
          <w:spacing w:val="-2"/>
          <w:sz w:val="28"/>
          <w:szCs w:val="28"/>
        </w:rPr>
        <w:t xml:space="preserve"> </w:t>
      </w:r>
      <w:r w:rsidRPr="00FD701E">
        <w:rPr>
          <w:rFonts w:ascii="Times New Roman" w:hAnsi="Times New Roman"/>
          <w:sz w:val="28"/>
          <w:szCs w:val="28"/>
        </w:rPr>
        <w:t>работник</w:t>
      </w:r>
      <w:r w:rsidRPr="00FD701E">
        <w:rPr>
          <w:rFonts w:ascii="Times New Roman" w:hAnsi="Times New Roman"/>
          <w:spacing w:val="-1"/>
          <w:sz w:val="28"/>
          <w:szCs w:val="28"/>
        </w:rPr>
        <w:t xml:space="preserve"> </w:t>
      </w:r>
      <w:r w:rsidRPr="00FD701E">
        <w:rPr>
          <w:rFonts w:ascii="Times New Roman" w:hAnsi="Times New Roman"/>
          <w:sz w:val="28"/>
          <w:szCs w:val="28"/>
        </w:rPr>
        <w:t>обязан:</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23" w:lineRule="auto"/>
        <w:ind w:left="0" w:firstLine="707"/>
        <w:contextualSpacing w:val="0"/>
        <w:rPr>
          <w:rFonts w:ascii="Times New Roman" w:hAnsi="Times New Roman"/>
          <w:sz w:val="28"/>
          <w:szCs w:val="28"/>
        </w:rPr>
      </w:pPr>
      <w:r w:rsidRPr="00FD701E">
        <w:rPr>
          <w:rFonts w:ascii="Times New Roman" w:hAnsi="Times New Roman"/>
          <w:sz w:val="28"/>
          <w:szCs w:val="28"/>
        </w:rPr>
        <w:t>добросовестно</w:t>
      </w:r>
      <w:r w:rsidRPr="00FD701E">
        <w:rPr>
          <w:rFonts w:ascii="Times New Roman" w:hAnsi="Times New Roman"/>
          <w:spacing w:val="39"/>
          <w:sz w:val="28"/>
          <w:szCs w:val="28"/>
        </w:rPr>
        <w:t xml:space="preserve"> </w:t>
      </w:r>
      <w:r w:rsidRPr="00FD701E">
        <w:rPr>
          <w:rFonts w:ascii="Times New Roman" w:hAnsi="Times New Roman"/>
          <w:sz w:val="28"/>
          <w:szCs w:val="28"/>
        </w:rPr>
        <w:t>выполнять</w:t>
      </w:r>
      <w:r w:rsidRPr="00FD701E">
        <w:rPr>
          <w:rFonts w:ascii="Times New Roman" w:hAnsi="Times New Roman"/>
          <w:spacing w:val="42"/>
          <w:sz w:val="28"/>
          <w:szCs w:val="28"/>
        </w:rPr>
        <w:t xml:space="preserve"> </w:t>
      </w:r>
      <w:r w:rsidRPr="00FD701E">
        <w:rPr>
          <w:rFonts w:ascii="Times New Roman" w:hAnsi="Times New Roman"/>
          <w:sz w:val="28"/>
          <w:szCs w:val="28"/>
        </w:rPr>
        <w:t>свои</w:t>
      </w:r>
      <w:r w:rsidRPr="00FD701E">
        <w:rPr>
          <w:rFonts w:ascii="Times New Roman" w:hAnsi="Times New Roman"/>
          <w:spacing w:val="41"/>
          <w:sz w:val="28"/>
          <w:szCs w:val="28"/>
        </w:rPr>
        <w:t xml:space="preserve"> </w:t>
      </w:r>
      <w:r w:rsidRPr="00FD701E">
        <w:rPr>
          <w:rFonts w:ascii="Times New Roman" w:hAnsi="Times New Roman"/>
          <w:sz w:val="28"/>
          <w:szCs w:val="28"/>
        </w:rPr>
        <w:t>трудовые</w:t>
      </w:r>
      <w:r w:rsidRPr="00FD701E">
        <w:rPr>
          <w:rFonts w:ascii="Times New Roman" w:hAnsi="Times New Roman"/>
          <w:spacing w:val="42"/>
          <w:sz w:val="28"/>
          <w:szCs w:val="28"/>
        </w:rPr>
        <w:t xml:space="preserve"> </w:t>
      </w:r>
      <w:r w:rsidRPr="00FD701E">
        <w:rPr>
          <w:rFonts w:ascii="Times New Roman" w:hAnsi="Times New Roman"/>
          <w:sz w:val="28"/>
          <w:szCs w:val="28"/>
        </w:rPr>
        <w:t>обязанности,</w:t>
      </w:r>
      <w:r w:rsidRPr="00FD701E">
        <w:rPr>
          <w:rFonts w:ascii="Times New Roman" w:hAnsi="Times New Roman"/>
          <w:spacing w:val="39"/>
          <w:sz w:val="28"/>
          <w:szCs w:val="28"/>
        </w:rPr>
        <w:t xml:space="preserve"> </w:t>
      </w:r>
      <w:r w:rsidRPr="00FD701E">
        <w:rPr>
          <w:rFonts w:ascii="Times New Roman" w:hAnsi="Times New Roman"/>
          <w:sz w:val="28"/>
          <w:szCs w:val="28"/>
        </w:rPr>
        <w:t>возложенные</w:t>
      </w:r>
      <w:r w:rsidRPr="00FD701E">
        <w:rPr>
          <w:rFonts w:ascii="Times New Roman" w:hAnsi="Times New Roman"/>
          <w:spacing w:val="39"/>
          <w:sz w:val="28"/>
          <w:szCs w:val="28"/>
        </w:rPr>
        <w:t xml:space="preserve"> </w:t>
      </w:r>
      <w:r w:rsidRPr="00FD701E">
        <w:rPr>
          <w:rFonts w:ascii="Times New Roman" w:hAnsi="Times New Roman"/>
          <w:sz w:val="28"/>
          <w:szCs w:val="28"/>
        </w:rPr>
        <w:t>на</w:t>
      </w:r>
      <w:r w:rsidRPr="00FD701E">
        <w:rPr>
          <w:rFonts w:ascii="Times New Roman" w:hAnsi="Times New Roman"/>
          <w:spacing w:val="-57"/>
          <w:sz w:val="28"/>
          <w:szCs w:val="28"/>
        </w:rPr>
        <w:t xml:space="preserve"> </w:t>
      </w:r>
      <w:r w:rsidRPr="00FD701E">
        <w:rPr>
          <w:rFonts w:ascii="Times New Roman" w:hAnsi="Times New Roman"/>
          <w:sz w:val="28"/>
          <w:szCs w:val="28"/>
        </w:rPr>
        <w:t>него</w:t>
      </w:r>
      <w:r w:rsidRPr="00FD701E">
        <w:rPr>
          <w:rFonts w:ascii="Times New Roman" w:hAnsi="Times New Roman"/>
          <w:spacing w:val="-2"/>
          <w:sz w:val="28"/>
          <w:szCs w:val="28"/>
        </w:rPr>
        <w:t xml:space="preserve"> </w:t>
      </w:r>
      <w:r w:rsidRPr="00FD701E">
        <w:rPr>
          <w:rFonts w:ascii="Times New Roman" w:hAnsi="Times New Roman"/>
          <w:sz w:val="28"/>
          <w:szCs w:val="28"/>
        </w:rPr>
        <w:t>трудовым</w:t>
      </w:r>
      <w:r w:rsidRPr="00FD701E">
        <w:rPr>
          <w:rFonts w:ascii="Times New Roman" w:hAnsi="Times New Roman"/>
          <w:spacing w:val="-1"/>
          <w:sz w:val="28"/>
          <w:szCs w:val="28"/>
        </w:rPr>
        <w:t xml:space="preserve"> </w:t>
      </w:r>
      <w:r w:rsidRPr="00FD701E">
        <w:rPr>
          <w:rFonts w:ascii="Times New Roman" w:hAnsi="Times New Roman"/>
          <w:sz w:val="28"/>
          <w:szCs w:val="28"/>
        </w:rPr>
        <w:t>договором;</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86" w:lineRule="exact"/>
        <w:ind w:left="0" w:hanging="633"/>
        <w:contextualSpacing w:val="0"/>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2"/>
          <w:sz w:val="28"/>
          <w:szCs w:val="28"/>
        </w:rPr>
        <w:t xml:space="preserve"> </w:t>
      </w:r>
      <w:r w:rsidRPr="00FD701E">
        <w:rPr>
          <w:rFonts w:ascii="Times New Roman" w:hAnsi="Times New Roman"/>
          <w:sz w:val="28"/>
          <w:szCs w:val="28"/>
        </w:rPr>
        <w:t>правила</w:t>
      </w:r>
      <w:r w:rsidRPr="00FD701E">
        <w:rPr>
          <w:rFonts w:ascii="Times New Roman" w:hAnsi="Times New Roman"/>
          <w:spacing w:val="-4"/>
          <w:sz w:val="28"/>
          <w:szCs w:val="28"/>
        </w:rPr>
        <w:t xml:space="preserve"> </w:t>
      </w:r>
      <w:r w:rsidRPr="00FD701E">
        <w:rPr>
          <w:rFonts w:ascii="Times New Roman" w:hAnsi="Times New Roman"/>
          <w:sz w:val="28"/>
          <w:szCs w:val="28"/>
        </w:rPr>
        <w:t>внутреннего</w:t>
      </w:r>
      <w:r w:rsidRPr="00FD701E">
        <w:rPr>
          <w:rFonts w:ascii="Times New Roman" w:hAnsi="Times New Roman"/>
          <w:spacing w:val="-3"/>
          <w:sz w:val="28"/>
          <w:szCs w:val="28"/>
        </w:rPr>
        <w:t xml:space="preserve"> </w:t>
      </w:r>
      <w:r w:rsidRPr="00FD701E">
        <w:rPr>
          <w:rFonts w:ascii="Times New Roman" w:hAnsi="Times New Roman"/>
          <w:sz w:val="28"/>
          <w:szCs w:val="28"/>
        </w:rPr>
        <w:t>трудового</w:t>
      </w:r>
      <w:r w:rsidRPr="00FD701E">
        <w:rPr>
          <w:rFonts w:ascii="Times New Roman" w:hAnsi="Times New Roman"/>
          <w:spacing w:val="-3"/>
          <w:sz w:val="28"/>
          <w:szCs w:val="28"/>
        </w:rPr>
        <w:t xml:space="preserve"> </w:t>
      </w:r>
      <w:r w:rsidRPr="00FD701E">
        <w:rPr>
          <w:rFonts w:ascii="Times New Roman" w:hAnsi="Times New Roman"/>
          <w:sz w:val="28"/>
          <w:szCs w:val="28"/>
        </w:rPr>
        <w:t>распорядка</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76" w:lineRule="exact"/>
        <w:ind w:left="0" w:hanging="633"/>
        <w:contextualSpacing w:val="0"/>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4"/>
          <w:sz w:val="28"/>
          <w:szCs w:val="28"/>
        </w:rPr>
        <w:t xml:space="preserve"> </w:t>
      </w:r>
      <w:r w:rsidRPr="00FD701E">
        <w:rPr>
          <w:rFonts w:ascii="Times New Roman" w:hAnsi="Times New Roman"/>
          <w:sz w:val="28"/>
          <w:szCs w:val="28"/>
        </w:rPr>
        <w:t>трудовую</w:t>
      </w:r>
      <w:r w:rsidRPr="00FD701E">
        <w:rPr>
          <w:rFonts w:ascii="Times New Roman" w:hAnsi="Times New Roman"/>
          <w:spacing w:val="-5"/>
          <w:sz w:val="28"/>
          <w:szCs w:val="28"/>
        </w:rPr>
        <w:t xml:space="preserve"> </w:t>
      </w:r>
      <w:r w:rsidRPr="00FD701E">
        <w:rPr>
          <w:rFonts w:ascii="Times New Roman" w:hAnsi="Times New Roman"/>
          <w:sz w:val="28"/>
          <w:szCs w:val="28"/>
        </w:rPr>
        <w:t>дисциплину;</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76" w:lineRule="exact"/>
        <w:ind w:left="0" w:hanging="633"/>
        <w:contextualSpacing w:val="0"/>
        <w:rPr>
          <w:rFonts w:ascii="Times New Roman" w:hAnsi="Times New Roman"/>
          <w:sz w:val="28"/>
          <w:szCs w:val="28"/>
        </w:rPr>
      </w:pPr>
      <w:r w:rsidRPr="00FD701E">
        <w:rPr>
          <w:rFonts w:ascii="Times New Roman" w:hAnsi="Times New Roman"/>
          <w:sz w:val="28"/>
          <w:szCs w:val="28"/>
        </w:rPr>
        <w:t>выполнять</w:t>
      </w:r>
      <w:r w:rsidRPr="00FD701E">
        <w:rPr>
          <w:rFonts w:ascii="Times New Roman" w:hAnsi="Times New Roman"/>
          <w:spacing w:val="-1"/>
          <w:sz w:val="28"/>
          <w:szCs w:val="28"/>
        </w:rPr>
        <w:t xml:space="preserve"> </w:t>
      </w:r>
      <w:r w:rsidRPr="00FD701E">
        <w:rPr>
          <w:rFonts w:ascii="Times New Roman" w:hAnsi="Times New Roman"/>
          <w:sz w:val="28"/>
          <w:szCs w:val="28"/>
        </w:rPr>
        <w:t>установленные</w:t>
      </w:r>
      <w:r w:rsidRPr="00FD701E">
        <w:rPr>
          <w:rFonts w:ascii="Times New Roman" w:hAnsi="Times New Roman"/>
          <w:spacing w:val="-5"/>
          <w:sz w:val="28"/>
          <w:szCs w:val="28"/>
        </w:rPr>
        <w:t xml:space="preserve"> </w:t>
      </w:r>
      <w:r w:rsidRPr="00FD701E">
        <w:rPr>
          <w:rFonts w:ascii="Times New Roman" w:hAnsi="Times New Roman"/>
          <w:sz w:val="28"/>
          <w:szCs w:val="28"/>
        </w:rPr>
        <w:t>нормы</w:t>
      </w:r>
      <w:r w:rsidRPr="00FD701E">
        <w:rPr>
          <w:rFonts w:ascii="Times New Roman" w:hAnsi="Times New Roman"/>
          <w:spacing w:val="-4"/>
          <w:sz w:val="28"/>
          <w:szCs w:val="28"/>
        </w:rPr>
        <w:t xml:space="preserve"> </w:t>
      </w:r>
      <w:r w:rsidRPr="00FD701E">
        <w:rPr>
          <w:rFonts w:ascii="Times New Roman" w:hAnsi="Times New Roman"/>
          <w:sz w:val="28"/>
          <w:szCs w:val="28"/>
        </w:rPr>
        <w:t>труда;</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66" w:lineRule="exact"/>
        <w:ind w:left="0" w:firstLine="0"/>
        <w:contextualSpacing w:val="0"/>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17"/>
          <w:sz w:val="28"/>
          <w:szCs w:val="28"/>
        </w:rPr>
        <w:t xml:space="preserve"> </w:t>
      </w:r>
      <w:r w:rsidRPr="00FD701E">
        <w:rPr>
          <w:rFonts w:ascii="Times New Roman" w:hAnsi="Times New Roman"/>
          <w:sz w:val="28"/>
          <w:szCs w:val="28"/>
        </w:rPr>
        <w:t>требования</w:t>
      </w:r>
      <w:r w:rsidRPr="00FD701E">
        <w:rPr>
          <w:rFonts w:ascii="Times New Roman" w:hAnsi="Times New Roman"/>
          <w:spacing w:val="72"/>
          <w:sz w:val="28"/>
          <w:szCs w:val="28"/>
        </w:rPr>
        <w:t xml:space="preserve"> </w:t>
      </w:r>
      <w:r w:rsidRPr="00FD701E">
        <w:rPr>
          <w:rFonts w:ascii="Times New Roman" w:hAnsi="Times New Roman"/>
          <w:sz w:val="28"/>
          <w:szCs w:val="28"/>
        </w:rPr>
        <w:t>по</w:t>
      </w:r>
      <w:r w:rsidRPr="00FD701E">
        <w:rPr>
          <w:rFonts w:ascii="Times New Roman" w:hAnsi="Times New Roman"/>
          <w:spacing w:val="75"/>
          <w:sz w:val="28"/>
          <w:szCs w:val="28"/>
        </w:rPr>
        <w:t xml:space="preserve"> </w:t>
      </w:r>
      <w:r w:rsidRPr="00FD701E">
        <w:rPr>
          <w:rFonts w:ascii="Times New Roman" w:hAnsi="Times New Roman"/>
          <w:sz w:val="28"/>
          <w:szCs w:val="28"/>
        </w:rPr>
        <w:t>охране</w:t>
      </w:r>
      <w:r w:rsidRPr="00FD701E">
        <w:rPr>
          <w:rFonts w:ascii="Times New Roman" w:hAnsi="Times New Roman"/>
          <w:spacing w:val="74"/>
          <w:sz w:val="28"/>
          <w:szCs w:val="28"/>
        </w:rPr>
        <w:t xml:space="preserve"> </w:t>
      </w:r>
      <w:r w:rsidRPr="00FD701E">
        <w:rPr>
          <w:rFonts w:ascii="Times New Roman" w:hAnsi="Times New Roman"/>
          <w:sz w:val="28"/>
          <w:szCs w:val="28"/>
        </w:rPr>
        <w:t>труда</w:t>
      </w:r>
      <w:r w:rsidRPr="00FD701E">
        <w:rPr>
          <w:rFonts w:ascii="Times New Roman" w:hAnsi="Times New Roman"/>
          <w:spacing w:val="75"/>
          <w:sz w:val="28"/>
          <w:szCs w:val="28"/>
        </w:rPr>
        <w:t xml:space="preserve"> </w:t>
      </w:r>
      <w:r w:rsidRPr="00FD701E">
        <w:rPr>
          <w:rFonts w:ascii="Times New Roman" w:hAnsi="Times New Roman"/>
          <w:sz w:val="28"/>
          <w:szCs w:val="28"/>
        </w:rPr>
        <w:t>и</w:t>
      </w:r>
      <w:r w:rsidRPr="00FD701E">
        <w:rPr>
          <w:rFonts w:ascii="Times New Roman" w:hAnsi="Times New Roman"/>
          <w:spacing w:val="75"/>
          <w:sz w:val="28"/>
          <w:szCs w:val="28"/>
        </w:rPr>
        <w:t xml:space="preserve"> </w:t>
      </w:r>
      <w:r w:rsidRPr="00FD701E">
        <w:rPr>
          <w:rFonts w:ascii="Times New Roman" w:hAnsi="Times New Roman"/>
          <w:sz w:val="28"/>
          <w:szCs w:val="28"/>
        </w:rPr>
        <w:t>обеспечению</w:t>
      </w:r>
      <w:r w:rsidRPr="00FD701E">
        <w:rPr>
          <w:rFonts w:ascii="Times New Roman" w:hAnsi="Times New Roman"/>
          <w:spacing w:val="76"/>
          <w:sz w:val="28"/>
          <w:szCs w:val="28"/>
        </w:rPr>
        <w:t xml:space="preserve"> </w:t>
      </w:r>
      <w:r w:rsidRPr="00FD701E">
        <w:rPr>
          <w:rFonts w:ascii="Times New Roman" w:hAnsi="Times New Roman"/>
          <w:sz w:val="28"/>
          <w:szCs w:val="28"/>
        </w:rPr>
        <w:t>безопасности</w:t>
      </w:r>
      <w:r w:rsidR="00FD701E" w:rsidRPr="00FD701E">
        <w:rPr>
          <w:rFonts w:ascii="Times New Roman" w:hAnsi="Times New Roman"/>
          <w:sz w:val="28"/>
          <w:szCs w:val="28"/>
        </w:rPr>
        <w:t xml:space="preserve"> </w:t>
      </w:r>
      <w:r w:rsidRPr="00FD701E">
        <w:rPr>
          <w:rFonts w:ascii="Times New Roman" w:hAnsi="Times New Roman"/>
          <w:sz w:val="28"/>
          <w:szCs w:val="28"/>
        </w:rPr>
        <w:t>труда;</w:t>
      </w:r>
    </w:p>
    <w:p w:rsidR="003607CD" w:rsidRPr="00FD701E" w:rsidRDefault="003607CD" w:rsidP="00FD701E">
      <w:pPr>
        <w:pStyle w:val="a6"/>
        <w:widowControl w:val="0"/>
        <w:numPr>
          <w:ilvl w:val="0"/>
          <w:numId w:val="40"/>
        </w:numPr>
        <w:tabs>
          <w:tab w:val="left" w:pos="1533"/>
          <w:tab w:val="left" w:pos="1534"/>
        </w:tabs>
        <w:autoSpaceDE w:val="0"/>
        <w:autoSpaceDN w:val="0"/>
        <w:spacing w:after="0" w:line="286" w:lineRule="exact"/>
        <w:ind w:left="0" w:firstLine="0"/>
        <w:contextualSpacing w:val="0"/>
        <w:rPr>
          <w:rFonts w:ascii="Times New Roman" w:hAnsi="Times New Roman"/>
          <w:sz w:val="28"/>
          <w:szCs w:val="28"/>
        </w:rPr>
      </w:pPr>
      <w:r w:rsidRPr="00FD701E">
        <w:rPr>
          <w:rFonts w:ascii="Times New Roman" w:hAnsi="Times New Roman"/>
          <w:sz w:val="28"/>
          <w:szCs w:val="28"/>
        </w:rPr>
        <w:t>бережно</w:t>
      </w:r>
      <w:r w:rsidRPr="00FD701E">
        <w:rPr>
          <w:rFonts w:ascii="Times New Roman" w:hAnsi="Times New Roman"/>
          <w:spacing w:val="1"/>
          <w:sz w:val="28"/>
          <w:szCs w:val="28"/>
        </w:rPr>
        <w:t xml:space="preserve"> </w:t>
      </w:r>
      <w:r w:rsidRPr="00FD701E">
        <w:rPr>
          <w:rFonts w:ascii="Times New Roman" w:hAnsi="Times New Roman"/>
          <w:sz w:val="28"/>
          <w:szCs w:val="28"/>
        </w:rPr>
        <w:t>относиться</w:t>
      </w:r>
      <w:r w:rsidRPr="00FD701E">
        <w:rPr>
          <w:rFonts w:ascii="Times New Roman" w:hAnsi="Times New Roman"/>
          <w:spacing w:val="2"/>
          <w:sz w:val="28"/>
          <w:szCs w:val="28"/>
        </w:rPr>
        <w:t xml:space="preserve"> </w:t>
      </w:r>
      <w:r w:rsidRPr="00FD701E">
        <w:rPr>
          <w:rFonts w:ascii="Times New Roman" w:hAnsi="Times New Roman"/>
          <w:sz w:val="28"/>
          <w:szCs w:val="28"/>
        </w:rPr>
        <w:t>к</w:t>
      </w:r>
      <w:r w:rsidRPr="00FD701E">
        <w:rPr>
          <w:rFonts w:ascii="Times New Roman" w:hAnsi="Times New Roman"/>
          <w:spacing w:val="1"/>
          <w:sz w:val="28"/>
          <w:szCs w:val="28"/>
        </w:rPr>
        <w:t xml:space="preserve"> </w:t>
      </w:r>
      <w:r w:rsidRPr="00FD701E">
        <w:rPr>
          <w:rFonts w:ascii="Times New Roman" w:hAnsi="Times New Roman"/>
          <w:sz w:val="28"/>
          <w:szCs w:val="28"/>
        </w:rPr>
        <w:t>имуществу</w:t>
      </w:r>
      <w:r w:rsidRPr="00FD701E">
        <w:rPr>
          <w:rFonts w:ascii="Times New Roman" w:hAnsi="Times New Roman"/>
          <w:spacing w:val="-3"/>
          <w:sz w:val="28"/>
          <w:szCs w:val="28"/>
        </w:rPr>
        <w:t xml:space="preserve"> </w:t>
      </w:r>
      <w:r w:rsidRPr="00FD701E">
        <w:rPr>
          <w:rFonts w:ascii="Times New Roman" w:hAnsi="Times New Roman"/>
          <w:sz w:val="28"/>
          <w:szCs w:val="28"/>
        </w:rPr>
        <w:t>работодателя</w:t>
      </w:r>
      <w:r w:rsidRPr="00FD701E">
        <w:rPr>
          <w:rFonts w:ascii="Times New Roman" w:hAnsi="Times New Roman"/>
          <w:spacing w:val="2"/>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том</w:t>
      </w:r>
      <w:r w:rsidRPr="00FD701E">
        <w:rPr>
          <w:rFonts w:ascii="Times New Roman" w:hAnsi="Times New Roman"/>
          <w:spacing w:val="2"/>
          <w:sz w:val="28"/>
          <w:szCs w:val="28"/>
        </w:rPr>
        <w:t xml:space="preserve"> </w:t>
      </w:r>
      <w:r w:rsidRPr="00FD701E">
        <w:rPr>
          <w:rFonts w:ascii="Times New Roman" w:hAnsi="Times New Roman"/>
          <w:sz w:val="28"/>
          <w:szCs w:val="28"/>
        </w:rPr>
        <w:t>числе к</w:t>
      </w:r>
      <w:r w:rsidRPr="00FD701E">
        <w:rPr>
          <w:rFonts w:ascii="Times New Roman" w:hAnsi="Times New Roman"/>
          <w:spacing w:val="2"/>
          <w:sz w:val="28"/>
          <w:szCs w:val="28"/>
        </w:rPr>
        <w:t xml:space="preserve"> </w:t>
      </w:r>
      <w:r w:rsidRPr="00FD701E">
        <w:rPr>
          <w:rFonts w:ascii="Times New Roman" w:hAnsi="Times New Roman"/>
          <w:sz w:val="28"/>
          <w:szCs w:val="28"/>
        </w:rPr>
        <w:t>имуществу</w:t>
      </w:r>
      <w:r w:rsidR="00FD701E" w:rsidRPr="00FD701E">
        <w:rPr>
          <w:rFonts w:ascii="Times New Roman" w:hAnsi="Times New Roman"/>
          <w:sz w:val="28"/>
          <w:szCs w:val="28"/>
        </w:rPr>
        <w:t xml:space="preserve"> </w:t>
      </w:r>
      <w:r w:rsidRPr="00FD701E">
        <w:rPr>
          <w:rFonts w:ascii="Times New Roman" w:hAnsi="Times New Roman"/>
          <w:sz w:val="28"/>
          <w:szCs w:val="28"/>
        </w:rPr>
        <w:t>третьих лиц, находящихся у работодателя, если работодатель несет ответственность за</w:t>
      </w:r>
      <w:r w:rsidRPr="00FD701E">
        <w:rPr>
          <w:rFonts w:ascii="Times New Roman" w:hAnsi="Times New Roman"/>
          <w:spacing w:val="-57"/>
          <w:sz w:val="28"/>
          <w:szCs w:val="28"/>
        </w:rPr>
        <w:t xml:space="preserve"> </w:t>
      </w:r>
      <w:r w:rsidRPr="00FD701E">
        <w:rPr>
          <w:rFonts w:ascii="Times New Roman" w:hAnsi="Times New Roman"/>
          <w:sz w:val="28"/>
          <w:szCs w:val="28"/>
        </w:rPr>
        <w:t>сохранность</w:t>
      </w:r>
      <w:r w:rsidRPr="00FD701E">
        <w:rPr>
          <w:rFonts w:ascii="Times New Roman" w:hAnsi="Times New Roman"/>
          <w:spacing w:val="-2"/>
          <w:sz w:val="28"/>
          <w:szCs w:val="28"/>
        </w:rPr>
        <w:t xml:space="preserve"> </w:t>
      </w:r>
      <w:r w:rsidRPr="00FD701E">
        <w:rPr>
          <w:rFonts w:ascii="Times New Roman" w:hAnsi="Times New Roman"/>
          <w:sz w:val="28"/>
          <w:szCs w:val="28"/>
        </w:rPr>
        <w:t>этого имущества) и</w:t>
      </w:r>
      <w:r w:rsidRPr="00FD701E">
        <w:rPr>
          <w:rFonts w:ascii="Times New Roman" w:hAnsi="Times New Roman"/>
          <w:spacing w:val="-1"/>
          <w:sz w:val="28"/>
          <w:szCs w:val="28"/>
        </w:rPr>
        <w:t xml:space="preserve"> </w:t>
      </w:r>
      <w:r w:rsidRPr="00FD701E">
        <w:rPr>
          <w:rFonts w:ascii="Times New Roman" w:hAnsi="Times New Roman"/>
          <w:sz w:val="28"/>
          <w:szCs w:val="28"/>
        </w:rPr>
        <w:t>других</w:t>
      </w:r>
      <w:r w:rsidRPr="00FD701E">
        <w:rPr>
          <w:rFonts w:ascii="Times New Roman" w:hAnsi="Times New Roman"/>
          <w:spacing w:val="1"/>
          <w:sz w:val="28"/>
          <w:szCs w:val="28"/>
        </w:rPr>
        <w:t xml:space="preserve"> </w:t>
      </w:r>
      <w:r w:rsidRPr="00FD701E">
        <w:rPr>
          <w:rFonts w:ascii="Times New Roman" w:hAnsi="Times New Roman"/>
          <w:sz w:val="28"/>
          <w:szCs w:val="28"/>
        </w:rPr>
        <w:t>работников;</w:t>
      </w:r>
    </w:p>
    <w:p w:rsidR="003607CD" w:rsidRPr="00FD701E" w:rsidRDefault="003607CD" w:rsidP="00FD701E">
      <w:pPr>
        <w:pStyle w:val="a6"/>
        <w:widowControl w:val="0"/>
        <w:numPr>
          <w:ilvl w:val="0"/>
          <w:numId w:val="40"/>
        </w:numPr>
        <w:tabs>
          <w:tab w:val="left" w:pos="1533"/>
          <w:tab w:val="left" w:pos="1534"/>
          <w:tab w:val="left" w:pos="3514"/>
          <w:tab w:val="left" w:pos="4735"/>
          <w:tab w:val="left" w:pos="6390"/>
          <w:tab w:val="left" w:pos="7107"/>
        </w:tabs>
        <w:autoSpaceDE w:val="0"/>
        <w:autoSpaceDN w:val="0"/>
        <w:spacing w:after="0" w:line="240" w:lineRule="auto"/>
        <w:ind w:left="0" w:firstLine="0"/>
        <w:contextualSpacing w:val="0"/>
        <w:rPr>
          <w:rFonts w:ascii="Times New Roman" w:hAnsi="Times New Roman"/>
          <w:sz w:val="28"/>
          <w:szCs w:val="28"/>
        </w:rPr>
      </w:pPr>
      <w:r w:rsidRPr="00FD701E">
        <w:rPr>
          <w:rFonts w:ascii="Times New Roman" w:hAnsi="Times New Roman"/>
          <w:sz w:val="28"/>
          <w:szCs w:val="28"/>
        </w:rPr>
        <w:t>незамедлительно</w:t>
      </w:r>
      <w:r w:rsidRPr="00FD701E">
        <w:rPr>
          <w:rFonts w:ascii="Times New Roman" w:hAnsi="Times New Roman"/>
          <w:sz w:val="28"/>
          <w:szCs w:val="28"/>
        </w:rPr>
        <w:tab/>
        <w:t>сообщить</w:t>
      </w:r>
      <w:r w:rsidRPr="00FD701E">
        <w:rPr>
          <w:rFonts w:ascii="Times New Roman" w:hAnsi="Times New Roman"/>
          <w:sz w:val="28"/>
          <w:szCs w:val="28"/>
        </w:rPr>
        <w:tab/>
        <w:t>работодателю</w:t>
      </w:r>
      <w:r w:rsidRPr="00FD701E">
        <w:rPr>
          <w:rFonts w:ascii="Times New Roman" w:hAnsi="Times New Roman"/>
          <w:sz w:val="28"/>
          <w:szCs w:val="28"/>
        </w:rPr>
        <w:tab/>
        <w:t>либо</w:t>
      </w:r>
      <w:r w:rsidRPr="00FD701E">
        <w:rPr>
          <w:rFonts w:ascii="Times New Roman" w:hAnsi="Times New Roman"/>
          <w:sz w:val="28"/>
          <w:szCs w:val="28"/>
        </w:rPr>
        <w:tab/>
        <w:t>непосредственномуруководителю о возникновении ситуации, представляющей угрозу жизни и здоровью</w:t>
      </w:r>
      <w:r w:rsidRPr="00FD701E">
        <w:rPr>
          <w:rFonts w:ascii="Times New Roman" w:hAnsi="Times New Roman"/>
          <w:spacing w:val="1"/>
          <w:sz w:val="28"/>
          <w:szCs w:val="28"/>
        </w:rPr>
        <w:t xml:space="preserve"> </w:t>
      </w:r>
      <w:r w:rsidRPr="00FD701E">
        <w:rPr>
          <w:rFonts w:ascii="Times New Roman" w:hAnsi="Times New Roman"/>
          <w:sz w:val="28"/>
          <w:szCs w:val="28"/>
        </w:rPr>
        <w:t xml:space="preserve">людей, сохранности имущества </w:t>
      </w:r>
      <w:r w:rsidRPr="00FD701E">
        <w:rPr>
          <w:rFonts w:ascii="Times New Roman" w:hAnsi="Times New Roman"/>
          <w:sz w:val="28"/>
          <w:szCs w:val="28"/>
        </w:rPr>
        <w:lastRenderedPageBreak/>
        <w:t>работодателя (в том числе имущества третьих лиц,</w:t>
      </w:r>
      <w:r w:rsidRPr="00FD701E">
        <w:rPr>
          <w:rFonts w:ascii="Times New Roman" w:hAnsi="Times New Roman"/>
          <w:spacing w:val="1"/>
          <w:sz w:val="28"/>
          <w:szCs w:val="28"/>
        </w:rPr>
        <w:t xml:space="preserve"> </w:t>
      </w:r>
      <w:r w:rsidRPr="00FD701E">
        <w:rPr>
          <w:rFonts w:ascii="Times New Roman" w:hAnsi="Times New Roman"/>
          <w:sz w:val="28"/>
          <w:szCs w:val="28"/>
        </w:rPr>
        <w:t>находящихся у работодателя, если работодатель несет ответственность за сохранность</w:t>
      </w:r>
      <w:r w:rsidRPr="00FD701E">
        <w:rPr>
          <w:rFonts w:ascii="Times New Roman" w:hAnsi="Times New Roman"/>
          <w:spacing w:val="-57"/>
          <w:sz w:val="28"/>
          <w:szCs w:val="28"/>
        </w:rPr>
        <w:t xml:space="preserve"> </w:t>
      </w:r>
      <w:r w:rsidRPr="00FD701E">
        <w:rPr>
          <w:rFonts w:ascii="Times New Roman" w:hAnsi="Times New Roman"/>
          <w:sz w:val="28"/>
          <w:szCs w:val="28"/>
        </w:rPr>
        <w:t>этого</w:t>
      </w:r>
      <w:r w:rsidRPr="00FD701E">
        <w:rPr>
          <w:rFonts w:ascii="Times New Roman" w:hAnsi="Times New Roman"/>
          <w:spacing w:val="-1"/>
          <w:sz w:val="28"/>
          <w:szCs w:val="28"/>
        </w:rPr>
        <w:t xml:space="preserve"> </w:t>
      </w:r>
      <w:r w:rsidRPr="00FD701E">
        <w:rPr>
          <w:rFonts w:ascii="Times New Roman" w:hAnsi="Times New Roman"/>
          <w:sz w:val="28"/>
          <w:szCs w:val="28"/>
        </w:rPr>
        <w:t>имущества).</w:t>
      </w:r>
    </w:p>
    <w:p w:rsidR="003607CD" w:rsidRPr="00FD701E" w:rsidRDefault="003607CD" w:rsidP="00FD701E">
      <w:pPr>
        <w:pStyle w:val="a6"/>
        <w:widowControl w:val="0"/>
        <w:numPr>
          <w:ilvl w:val="1"/>
          <w:numId w:val="41"/>
        </w:numPr>
        <w:tabs>
          <w:tab w:val="left" w:pos="1339"/>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Основные принципы служебного поведения работников являются основой</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r w:rsidRPr="00FD701E">
        <w:rPr>
          <w:rFonts w:ascii="Times New Roman" w:hAnsi="Times New Roman"/>
          <w:spacing w:val="-1"/>
          <w:sz w:val="28"/>
          <w:szCs w:val="28"/>
        </w:rPr>
        <w:t xml:space="preserve"> </w:t>
      </w:r>
      <w:r w:rsidRPr="00FD701E">
        <w:rPr>
          <w:rFonts w:ascii="Times New Roman" w:hAnsi="Times New Roman"/>
          <w:sz w:val="28"/>
          <w:szCs w:val="28"/>
        </w:rPr>
        <w:t>граждан</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2"/>
          <w:sz w:val="28"/>
          <w:szCs w:val="28"/>
        </w:rPr>
        <w:t xml:space="preserve"> </w:t>
      </w:r>
      <w:r w:rsidRPr="00FD701E">
        <w:rPr>
          <w:rFonts w:ascii="Times New Roman" w:hAnsi="Times New Roman"/>
          <w:sz w:val="28"/>
          <w:szCs w:val="28"/>
        </w:rPr>
        <w:t>связи</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нахождением</w:t>
      </w:r>
      <w:r w:rsidRPr="00FD701E">
        <w:rPr>
          <w:rFonts w:ascii="Times New Roman" w:hAnsi="Times New Roman"/>
          <w:spacing w:val="-2"/>
          <w:sz w:val="28"/>
          <w:szCs w:val="28"/>
        </w:rPr>
        <w:t xml:space="preserve"> </w:t>
      </w:r>
      <w:r w:rsidRPr="00FD701E">
        <w:rPr>
          <w:rFonts w:ascii="Times New Roman" w:hAnsi="Times New Roman"/>
          <w:sz w:val="28"/>
          <w:szCs w:val="28"/>
        </w:rPr>
        <w:t>их</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4"/>
          <w:sz w:val="28"/>
          <w:szCs w:val="28"/>
        </w:rPr>
        <w:t xml:space="preserve"> </w:t>
      </w:r>
      <w:r w:rsidRPr="00FD701E">
        <w:rPr>
          <w:rFonts w:ascii="Times New Roman" w:hAnsi="Times New Roman"/>
          <w:sz w:val="28"/>
          <w:szCs w:val="28"/>
        </w:rPr>
        <w:t>трудовых</w:t>
      </w:r>
      <w:r w:rsidRPr="00FD701E">
        <w:rPr>
          <w:rFonts w:ascii="Times New Roman" w:hAnsi="Times New Roman"/>
          <w:spacing w:val="1"/>
          <w:sz w:val="28"/>
          <w:szCs w:val="28"/>
        </w:rPr>
        <w:t xml:space="preserve"> </w:t>
      </w:r>
      <w:r w:rsidRPr="00FD701E">
        <w:rPr>
          <w:rFonts w:ascii="Times New Roman" w:hAnsi="Times New Roman"/>
          <w:sz w:val="28"/>
          <w:szCs w:val="28"/>
        </w:rPr>
        <w:t>отношениях</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2"/>
          <w:sz w:val="28"/>
          <w:szCs w:val="28"/>
        </w:rPr>
        <w:t xml:space="preserve"> </w:t>
      </w:r>
      <w:r w:rsidRPr="00FD701E">
        <w:rPr>
          <w:rFonts w:ascii="Times New Roman" w:hAnsi="Times New Roman"/>
          <w:sz w:val="28"/>
          <w:szCs w:val="28"/>
        </w:rPr>
        <w:t>ОУ.</w:t>
      </w:r>
    </w:p>
    <w:p w:rsidR="003607CD" w:rsidRPr="00FD701E" w:rsidRDefault="003607CD" w:rsidP="00FD701E">
      <w:pPr>
        <w:pStyle w:val="af"/>
        <w:ind w:left="0"/>
        <w:rPr>
          <w:sz w:val="28"/>
          <w:szCs w:val="28"/>
        </w:rPr>
      </w:pPr>
      <w:r w:rsidRPr="00FD701E">
        <w:rPr>
          <w:sz w:val="28"/>
          <w:szCs w:val="28"/>
        </w:rPr>
        <w:t>Работники,</w:t>
      </w:r>
      <w:r w:rsidRPr="00FD701E">
        <w:rPr>
          <w:spacing w:val="1"/>
          <w:sz w:val="28"/>
          <w:szCs w:val="28"/>
        </w:rPr>
        <w:t xml:space="preserve"> </w:t>
      </w:r>
      <w:r w:rsidRPr="00FD701E">
        <w:rPr>
          <w:sz w:val="28"/>
          <w:szCs w:val="28"/>
        </w:rPr>
        <w:t>осознавая</w:t>
      </w:r>
      <w:r w:rsidRPr="00FD701E">
        <w:rPr>
          <w:spacing w:val="1"/>
          <w:sz w:val="28"/>
          <w:szCs w:val="28"/>
        </w:rPr>
        <w:t xml:space="preserve"> </w:t>
      </w:r>
      <w:r w:rsidRPr="00FD701E">
        <w:rPr>
          <w:sz w:val="28"/>
          <w:szCs w:val="28"/>
        </w:rPr>
        <w:t>ответственность</w:t>
      </w:r>
      <w:r w:rsidRPr="00FD701E">
        <w:rPr>
          <w:spacing w:val="1"/>
          <w:sz w:val="28"/>
          <w:szCs w:val="28"/>
        </w:rPr>
        <w:t xml:space="preserve"> </w:t>
      </w:r>
      <w:r w:rsidRPr="00FD701E">
        <w:rPr>
          <w:sz w:val="28"/>
          <w:szCs w:val="28"/>
        </w:rPr>
        <w:t>перед</w:t>
      </w:r>
      <w:r w:rsidRPr="00FD701E">
        <w:rPr>
          <w:spacing w:val="1"/>
          <w:sz w:val="28"/>
          <w:szCs w:val="28"/>
        </w:rPr>
        <w:t xml:space="preserve"> </w:t>
      </w:r>
      <w:r w:rsidRPr="00FD701E">
        <w:rPr>
          <w:sz w:val="28"/>
          <w:szCs w:val="28"/>
        </w:rPr>
        <w:t>гражданами,</w:t>
      </w:r>
      <w:r w:rsidRPr="00FD701E">
        <w:rPr>
          <w:spacing w:val="1"/>
          <w:sz w:val="28"/>
          <w:szCs w:val="28"/>
        </w:rPr>
        <w:t xml:space="preserve"> </w:t>
      </w:r>
      <w:r w:rsidRPr="00FD701E">
        <w:rPr>
          <w:sz w:val="28"/>
          <w:szCs w:val="28"/>
        </w:rPr>
        <w:t>обществом</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государством,</w:t>
      </w:r>
      <w:r w:rsidRPr="00FD701E">
        <w:rPr>
          <w:spacing w:val="-1"/>
          <w:sz w:val="28"/>
          <w:szCs w:val="28"/>
        </w:rPr>
        <w:t xml:space="preserve"> </w:t>
      </w:r>
      <w:r w:rsidRPr="00FD701E">
        <w:rPr>
          <w:sz w:val="28"/>
          <w:szCs w:val="28"/>
        </w:rPr>
        <w:t>призваны:</w:t>
      </w:r>
    </w:p>
    <w:p w:rsidR="003607CD" w:rsidRPr="00FD701E" w:rsidRDefault="003607CD" w:rsidP="00FD701E">
      <w:pPr>
        <w:pStyle w:val="a6"/>
        <w:widowControl w:val="0"/>
        <w:numPr>
          <w:ilvl w:val="0"/>
          <w:numId w:val="39"/>
        </w:numPr>
        <w:tabs>
          <w:tab w:val="left" w:pos="1183"/>
        </w:tabs>
        <w:autoSpaceDE w:val="0"/>
        <w:autoSpaceDN w:val="0"/>
        <w:spacing w:after="0" w:line="237" w:lineRule="auto"/>
        <w:ind w:left="0" w:firstLine="707"/>
        <w:contextualSpacing w:val="0"/>
        <w:jc w:val="both"/>
        <w:rPr>
          <w:rFonts w:ascii="Times New Roman" w:hAnsi="Times New Roman"/>
          <w:sz w:val="28"/>
          <w:szCs w:val="28"/>
        </w:rPr>
      </w:pPr>
      <w:r w:rsidRPr="00FD701E">
        <w:rPr>
          <w:rFonts w:ascii="Times New Roman" w:hAnsi="Times New Roman"/>
          <w:sz w:val="28"/>
          <w:szCs w:val="28"/>
        </w:rPr>
        <w:t>исходить</w:t>
      </w:r>
      <w:r w:rsidRPr="00FD701E">
        <w:rPr>
          <w:rFonts w:ascii="Times New Roman" w:hAnsi="Times New Roman"/>
          <w:spacing w:val="1"/>
          <w:sz w:val="28"/>
          <w:szCs w:val="28"/>
        </w:rPr>
        <w:t xml:space="preserve"> </w:t>
      </w:r>
      <w:r w:rsidRPr="00FD701E">
        <w:rPr>
          <w:rFonts w:ascii="Times New Roman" w:hAnsi="Times New Roman"/>
          <w:sz w:val="28"/>
          <w:szCs w:val="28"/>
        </w:rPr>
        <w:t>из</w:t>
      </w:r>
      <w:r w:rsidRPr="00FD701E">
        <w:rPr>
          <w:rFonts w:ascii="Times New Roman" w:hAnsi="Times New Roman"/>
          <w:spacing w:val="1"/>
          <w:sz w:val="28"/>
          <w:szCs w:val="28"/>
        </w:rPr>
        <w:t xml:space="preserve"> </w:t>
      </w:r>
      <w:r w:rsidRPr="00FD701E">
        <w:rPr>
          <w:rFonts w:ascii="Times New Roman" w:hAnsi="Times New Roman"/>
          <w:sz w:val="28"/>
          <w:szCs w:val="28"/>
        </w:rPr>
        <w:t>того,</w:t>
      </w:r>
      <w:r w:rsidRPr="00FD701E">
        <w:rPr>
          <w:rFonts w:ascii="Times New Roman" w:hAnsi="Times New Roman"/>
          <w:spacing w:val="1"/>
          <w:sz w:val="28"/>
          <w:szCs w:val="28"/>
        </w:rPr>
        <w:t xml:space="preserve"> </w:t>
      </w:r>
      <w:r w:rsidRPr="00FD701E">
        <w:rPr>
          <w:rFonts w:ascii="Times New Roman" w:hAnsi="Times New Roman"/>
          <w:sz w:val="28"/>
          <w:szCs w:val="28"/>
        </w:rPr>
        <w:t>что</w:t>
      </w:r>
      <w:r w:rsidRPr="00FD701E">
        <w:rPr>
          <w:rFonts w:ascii="Times New Roman" w:hAnsi="Times New Roman"/>
          <w:spacing w:val="1"/>
          <w:sz w:val="28"/>
          <w:szCs w:val="28"/>
        </w:rPr>
        <w:t xml:space="preserve"> </w:t>
      </w:r>
      <w:r w:rsidRPr="00FD701E">
        <w:rPr>
          <w:rFonts w:ascii="Times New Roman" w:hAnsi="Times New Roman"/>
          <w:sz w:val="28"/>
          <w:szCs w:val="28"/>
        </w:rPr>
        <w:t>признание,</w:t>
      </w:r>
      <w:r w:rsidRPr="00FD701E">
        <w:rPr>
          <w:rFonts w:ascii="Times New Roman" w:hAnsi="Times New Roman"/>
          <w:spacing w:val="1"/>
          <w:sz w:val="28"/>
          <w:szCs w:val="28"/>
        </w:rPr>
        <w:t xml:space="preserve"> </w:t>
      </w:r>
      <w:r w:rsidRPr="00FD701E">
        <w:rPr>
          <w:rFonts w:ascii="Times New Roman" w:hAnsi="Times New Roman"/>
          <w:sz w:val="28"/>
          <w:szCs w:val="28"/>
        </w:rPr>
        <w:t>соблюдение</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защита</w:t>
      </w:r>
      <w:r w:rsidRPr="00FD701E">
        <w:rPr>
          <w:rFonts w:ascii="Times New Roman" w:hAnsi="Times New Roman"/>
          <w:spacing w:val="1"/>
          <w:sz w:val="28"/>
          <w:szCs w:val="28"/>
        </w:rPr>
        <w:t xml:space="preserve"> </w:t>
      </w:r>
      <w:r w:rsidRPr="00FD701E">
        <w:rPr>
          <w:rFonts w:ascii="Times New Roman" w:hAnsi="Times New Roman"/>
          <w:sz w:val="28"/>
          <w:szCs w:val="28"/>
        </w:rPr>
        <w:t>прав</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свобод</w:t>
      </w:r>
      <w:r w:rsidRPr="00FD701E">
        <w:rPr>
          <w:rFonts w:ascii="Times New Roman" w:hAnsi="Times New Roman"/>
          <w:spacing w:val="1"/>
          <w:sz w:val="28"/>
          <w:szCs w:val="28"/>
        </w:rPr>
        <w:t xml:space="preserve"> </w:t>
      </w:r>
      <w:r w:rsidRPr="00FD701E">
        <w:rPr>
          <w:rFonts w:ascii="Times New Roman" w:hAnsi="Times New Roman"/>
          <w:sz w:val="28"/>
          <w:szCs w:val="28"/>
        </w:rPr>
        <w:t>человека</w:t>
      </w:r>
      <w:r w:rsidRPr="00FD701E">
        <w:rPr>
          <w:rFonts w:ascii="Times New Roman" w:hAnsi="Times New Roman"/>
          <w:spacing w:val="-3"/>
          <w:sz w:val="28"/>
          <w:szCs w:val="28"/>
        </w:rPr>
        <w:t xml:space="preserve"> </w:t>
      </w:r>
      <w:r w:rsidRPr="00FD701E">
        <w:rPr>
          <w:rFonts w:ascii="Times New Roman" w:hAnsi="Times New Roman"/>
          <w:sz w:val="28"/>
          <w:szCs w:val="28"/>
        </w:rPr>
        <w:t>и</w:t>
      </w:r>
      <w:r w:rsidRPr="00FD701E">
        <w:rPr>
          <w:rFonts w:ascii="Times New Roman" w:hAnsi="Times New Roman"/>
          <w:spacing w:val="-2"/>
          <w:sz w:val="28"/>
          <w:szCs w:val="28"/>
        </w:rPr>
        <w:t xml:space="preserve"> </w:t>
      </w:r>
      <w:r w:rsidRPr="00FD701E">
        <w:rPr>
          <w:rFonts w:ascii="Times New Roman" w:hAnsi="Times New Roman"/>
          <w:sz w:val="28"/>
          <w:szCs w:val="28"/>
        </w:rPr>
        <w:t>гражданина</w:t>
      </w:r>
      <w:r w:rsidRPr="00FD701E">
        <w:rPr>
          <w:rFonts w:ascii="Times New Roman" w:hAnsi="Times New Roman"/>
          <w:spacing w:val="-3"/>
          <w:sz w:val="28"/>
          <w:szCs w:val="28"/>
        </w:rPr>
        <w:t xml:space="preserve"> </w:t>
      </w:r>
      <w:r w:rsidRPr="00FD701E">
        <w:rPr>
          <w:rFonts w:ascii="Times New Roman" w:hAnsi="Times New Roman"/>
          <w:sz w:val="28"/>
          <w:szCs w:val="28"/>
        </w:rPr>
        <w:t>определяют</w:t>
      </w:r>
      <w:r w:rsidRPr="00FD701E">
        <w:rPr>
          <w:rFonts w:ascii="Times New Roman" w:hAnsi="Times New Roman"/>
          <w:spacing w:val="-2"/>
          <w:sz w:val="28"/>
          <w:szCs w:val="28"/>
        </w:rPr>
        <w:t xml:space="preserve"> </w:t>
      </w:r>
      <w:r w:rsidRPr="00FD701E">
        <w:rPr>
          <w:rFonts w:ascii="Times New Roman" w:hAnsi="Times New Roman"/>
          <w:sz w:val="28"/>
          <w:szCs w:val="28"/>
        </w:rPr>
        <w:t>основной</w:t>
      </w:r>
      <w:r w:rsidRPr="00FD701E">
        <w:rPr>
          <w:rFonts w:ascii="Times New Roman" w:hAnsi="Times New Roman"/>
          <w:spacing w:val="-2"/>
          <w:sz w:val="28"/>
          <w:szCs w:val="28"/>
        </w:rPr>
        <w:t xml:space="preserve"> </w:t>
      </w:r>
      <w:r w:rsidRPr="00FD701E">
        <w:rPr>
          <w:rFonts w:ascii="Times New Roman" w:hAnsi="Times New Roman"/>
          <w:sz w:val="28"/>
          <w:szCs w:val="28"/>
        </w:rPr>
        <w:t>смысл</w:t>
      </w:r>
      <w:r w:rsidRPr="00FD701E">
        <w:rPr>
          <w:rFonts w:ascii="Times New Roman" w:hAnsi="Times New Roman"/>
          <w:spacing w:val="-3"/>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содержание</w:t>
      </w:r>
      <w:r w:rsidRPr="00FD701E">
        <w:rPr>
          <w:rFonts w:ascii="Times New Roman" w:hAnsi="Times New Roman"/>
          <w:spacing w:val="-3"/>
          <w:sz w:val="28"/>
          <w:szCs w:val="28"/>
        </w:rPr>
        <w:t xml:space="preserve"> </w:t>
      </w:r>
      <w:r w:rsidRPr="00FD701E">
        <w:rPr>
          <w:rFonts w:ascii="Times New Roman" w:hAnsi="Times New Roman"/>
          <w:sz w:val="28"/>
          <w:szCs w:val="28"/>
        </w:rPr>
        <w:t>деятельности</w:t>
      </w:r>
      <w:r w:rsidRPr="00FD701E">
        <w:rPr>
          <w:rFonts w:ascii="Times New Roman" w:hAnsi="Times New Roman"/>
          <w:spacing w:val="-1"/>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32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1"/>
          <w:sz w:val="28"/>
          <w:szCs w:val="28"/>
        </w:rPr>
        <w:t xml:space="preserve"> </w:t>
      </w:r>
      <w:r w:rsidRPr="00FD701E">
        <w:rPr>
          <w:rFonts w:ascii="Times New Roman" w:hAnsi="Times New Roman"/>
          <w:sz w:val="28"/>
          <w:szCs w:val="28"/>
        </w:rPr>
        <w:t>Конституцию</w:t>
      </w:r>
      <w:r w:rsidRPr="00FD701E">
        <w:rPr>
          <w:rFonts w:ascii="Times New Roman" w:hAnsi="Times New Roman"/>
          <w:spacing w:val="1"/>
          <w:sz w:val="28"/>
          <w:szCs w:val="28"/>
        </w:rPr>
        <w:t xml:space="preserve"> </w:t>
      </w:r>
      <w:r w:rsidRPr="00FD701E">
        <w:rPr>
          <w:rFonts w:ascii="Times New Roman" w:hAnsi="Times New Roman"/>
          <w:sz w:val="28"/>
          <w:szCs w:val="28"/>
        </w:rPr>
        <w:t>Российской</w:t>
      </w:r>
      <w:r w:rsidRPr="00FD701E">
        <w:rPr>
          <w:rFonts w:ascii="Times New Roman" w:hAnsi="Times New Roman"/>
          <w:spacing w:val="1"/>
          <w:sz w:val="28"/>
          <w:szCs w:val="28"/>
        </w:rPr>
        <w:t xml:space="preserve"> </w:t>
      </w:r>
      <w:r w:rsidRPr="00FD701E">
        <w:rPr>
          <w:rFonts w:ascii="Times New Roman" w:hAnsi="Times New Roman"/>
          <w:sz w:val="28"/>
          <w:szCs w:val="28"/>
        </w:rPr>
        <w:t>Федерации,</w:t>
      </w:r>
      <w:r w:rsidRPr="00FD701E">
        <w:rPr>
          <w:rFonts w:ascii="Times New Roman" w:hAnsi="Times New Roman"/>
          <w:spacing w:val="1"/>
          <w:sz w:val="28"/>
          <w:szCs w:val="28"/>
        </w:rPr>
        <w:t xml:space="preserve"> </w:t>
      </w:r>
      <w:r w:rsidRPr="00FD701E">
        <w:rPr>
          <w:rFonts w:ascii="Times New Roman" w:hAnsi="Times New Roman"/>
          <w:sz w:val="28"/>
          <w:szCs w:val="28"/>
        </w:rPr>
        <w:t>законодательство</w:t>
      </w:r>
      <w:r w:rsidRPr="00FD701E">
        <w:rPr>
          <w:rFonts w:ascii="Times New Roman" w:hAnsi="Times New Roman"/>
          <w:spacing w:val="1"/>
          <w:sz w:val="28"/>
          <w:szCs w:val="28"/>
        </w:rPr>
        <w:t xml:space="preserve"> </w:t>
      </w:r>
      <w:r w:rsidRPr="00FD701E">
        <w:rPr>
          <w:rFonts w:ascii="Times New Roman" w:hAnsi="Times New Roman"/>
          <w:sz w:val="28"/>
          <w:szCs w:val="28"/>
        </w:rPr>
        <w:t>Российской</w:t>
      </w:r>
      <w:r w:rsidRPr="00FD701E">
        <w:rPr>
          <w:rFonts w:ascii="Times New Roman" w:hAnsi="Times New Roman"/>
          <w:spacing w:val="1"/>
          <w:sz w:val="28"/>
          <w:szCs w:val="28"/>
        </w:rPr>
        <w:t xml:space="preserve"> </w:t>
      </w:r>
      <w:r w:rsidRPr="00FD701E">
        <w:rPr>
          <w:rFonts w:ascii="Times New Roman" w:hAnsi="Times New Roman"/>
          <w:sz w:val="28"/>
          <w:szCs w:val="28"/>
        </w:rPr>
        <w:t>Федерации,</w:t>
      </w:r>
      <w:r w:rsidRPr="00FD701E">
        <w:rPr>
          <w:rFonts w:ascii="Times New Roman" w:hAnsi="Times New Roman"/>
          <w:spacing w:val="1"/>
          <w:sz w:val="28"/>
          <w:szCs w:val="28"/>
        </w:rPr>
        <w:t xml:space="preserve"> </w:t>
      </w:r>
      <w:r w:rsidRPr="00FD701E">
        <w:rPr>
          <w:rFonts w:ascii="Times New Roman" w:hAnsi="Times New Roman"/>
          <w:sz w:val="28"/>
          <w:szCs w:val="28"/>
        </w:rPr>
        <w:t>не</w:t>
      </w:r>
      <w:r w:rsidRPr="00FD701E">
        <w:rPr>
          <w:rFonts w:ascii="Times New Roman" w:hAnsi="Times New Roman"/>
          <w:spacing w:val="1"/>
          <w:sz w:val="28"/>
          <w:szCs w:val="28"/>
        </w:rPr>
        <w:t xml:space="preserve"> </w:t>
      </w:r>
      <w:r w:rsidRPr="00FD701E">
        <w:rPr>
          <w:rFonts w:ascii="Times New Roman" w:hAnsi="Times New Roman"/>
          <w:sz w:val="28"/>
          <w:szCs w:val="28"/>
        </w:rPr>
        <w:t>допускать</w:t>
      </w:r>
      <w:r w:rsidRPr="00FD701E">
        <w:rPr>
          <w:rFonts w:ascii="Times New Roman" w:hAnsi="Times New Roman"/>
          <w:spacing w:val="1"/>
          <w:sz w:val="28"/>
          <w:szCs w:val="28"/>
        </w:rPr>
        <w:t xml:space="preserve"> </w:t>
      </w:r>
      <w:r w:rsidRPr="00FD701E">
        <w:rPr>
          <w:rFonts w:ascii="Times New Roman" w:hAnsi="Times New Roman"/>
          <w:sz w:val="28"/>
          <w:szCs w:val="28"/>
        </w:rPr>
        <w:t>нарушение</w:t>
      </w:r>
      <w:r w:rsidRPr="00FD701E">
        <w:rPr>
          <w:rFonts w:ascii="Times New Roman" w:hAnsi="Times New Roman"/>
          <w:spacing w:val="1"/>
          <w:sz w:val="28"/>
          <w:szCs w:val="28"/>
        </w:rPr>
        <w:t xml:space="preserve"> </w:t>
      </w:r>
      <w:r w:rsidRPr="00FD701E">
        <w:rPr>
          <w:rFonts w:ascii="Times New Roman" w:hAnsi="Times New Roman"/>
          <w:sz w:val="28"/>
          <w:szCs w:val="28"/>
        </w:rPr>
        <w:t>законов</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иных</w:t>
      </w:r>
      <w:r w:rsidRPr="00FD701E">
        <w:rPr>
          <w:rFonts w:ascii="Times New Roman" w:hAnsi="Times New Roman"/>
          <w:spacing w:val="1"/>
          <w:sz w:val="28"/>
          <w:szCs w:val="28"/>
        </w:rPr>
        <w:t xml:space="preserve"> </w:t>
      </w:r>
      <w:r w:rsidRPr="00FD701E">
        <w:rPr>
          <w:rFonts w:ascii="Times New Roman" w:hAnsi="Times New Roman"/>
          <w:sz w:val="28"/>
          <w:szCs w:val="28"/>
        </w:rPr>
        <w:t>нормативных</w:t>
      </w:r>
      <w:r w:rsidRPr="00FD701E">
        <w:rPr>
          <w:rFonts w:ascii="Times New Roman" w:hAnsi="Times New Roman"/>
          <w:spacing w:val="1"/>
          <w:sz w:val="28"/>
          <w:szCs w:val="28"/>
        </w:rPr>
        <w:t xml:space="preserve"> </w:t>
      </w:r>
      <w:r w:rsidRPr="00FD701E">
        <w:rPr>
          <w:rFonts w:ascii="Times New Roman" w:hAnsi="Times New Roman"/>
          <w:sz w:val="28"/>
          <w:szCs w:val="28"/>
        </w:rPr>
        <w:t>правовых актов исходя из политической, экономической целесообразности либо по</w:t>
      </w:r>
      <w:r w:rsidRPr="00FD701E">
        <w:rPr>
          <w:rFonts w:ascii="Times New Roman" w:hAnsi="Times New Roman"/>
          <w:spacing w:val="1"/>
          <w:sz w:val="28"/>
          <w:szCs w:val="28"/>
        </w:rPr>
        <w:t xml:space="preserve"> </w:t>
      </w:r>
      <w:r w:rsidRPr="00FD701E">
        <w:rPr>
          <w:rFonts w:ascii="Times New Roman" w:hAnsi="Times New Roman"/>
          <w:sz w:val="28"/>
          <w:szCs w:val="28"/>
        </w:rPr>
        <w:t>иным</w:t>
      </w:r>
      <w:r w:rsidRPr="00FD701E">
        <w:rPr>
          <w:rFonts w:ascii="Times New Roman" w:hAnsi="Times New Roman"/>
          <w:spacing w:val="-3"/>
          <w:sz w:val="28"/>
          <w:szCs w:val="28"/>
        </w:rPr>
        <w:t xml:space="preserve"> </w:t>
      </w:r>
      <w:r w:rsidRPr="00FD701E">
        <w:rPr>
          <w:rFonts w:ascii="Times New Roman" w:hAnsi="Times New Roman"/>
          <w:sz w:val="28"/>
          <w:szCs w:val="28"/>
        </w:rPr>
        <w:t>мотивам;</w:t>
      </w:r>
    </w:p>
    <w:p w:rsidR="003607CD" w:rsidRPr="00FD701E" w:rsidRDefault="003607CD" w:rsidP="00FD701E">
      <w:pPr>
        <w:pStyle w:val="a6"/>
        <w:widowControl w:val="0"/>
        <w:numPr>
          <w:ilvl w:val="0"/>
          <w:numId w:val="39"/>
        </w:numPr>
        <w:tabs>
          <w:tab w:val="left" w:pos="1162"/>
        </w:tabs>
        <w:autoSpaceDE w:val="0"/>
        <w:autoSpaceDN w:val="0"/>
        <w:spacing w:after="0" w:line="240" w:lineRule="auto"/>
        <w:ind w:left="0" w:hanging="261"/>
        <w:contextualSpacing w:val="0"/>
        <w:jc w:val="both"/>
        <w:rPr>
          <w:rFonts w:ascii="Times New Roman" w:hAnsi="Times New Roman"/>
          <w:sz w:val="28"/>
          <w:szCs w:val="28"/>
        </w:rPr>
      </w:pPr>
      <w:r w:rsidRPr="00FD701E">
        <w:rPr>
          <w:rFonts w:ascii="Times New Roman" w:hAnsi="Times New Roman"/>
          <w:sz w:val="28"/>
          <w:szCs w:val="28"/>
        </w:rPr>
        <w:t>обеспечивать</w:t>
      </w:r>
      <w:r w:rsidRPr="00FD701E">
        <w:rPr>
          <w:rFonts w:ascii="Times New Roman" w:hAnsi="Times New Roman"/>
          <w:spacing w:val="-3"/>
          <w:sz w:val="28"/>
          <w:szCs w:val="28"/>
        </w:rPr>
        <w:t xml:space="preserve"> </w:t>
      </w:r>
      <w:r w:rsidRPr="00FD701E">
        <w:rPr>
          <w:rFonts w:ascii="Times New Roman" w:hAnsi="Times New Roman"/>
          <w:sz w:val="28"/>
          <w:szCs w:val="28"/>
        </w:rPr>
        <w:t>эффективную</w:t>
      </w:r>
      <w:r w:rsidRPr="00FD701E">
        <w:rPr>
          <w:rFonts w:ascii="Times New Roman" w:hAnsi="Times New Roman"/>
          <w:spacing w:val="-4"/>
          <w:sz w:val="28"/>
          <w:szCs w:val="28"/>
        </w:rPr>
        <w:t xml:space="preserve"> </w:t>
      </w:r>
      <w:r w:rsidRPr="00FD701E">
        <w:rPr>
          <w:rFonts w:ascii="Times New Roman" w:hAnsi="Times New Roman"/>
          <w:sz w:val="28"/>
          <w:szCs w:val="28"/>
        </w:rPr>
        <w:t>работу</w:t>
      </w:r>
      <w:r w:rsidRPr="00FD701E">
        <w:rPr>
          <w:rFonts w:ascii="Times New Roman" w:hAnsi="Times New Roman"/>
          <w:spacing w:val="-8"/>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176"/>
        </w:tabs>
        <w:autoSpaceDE w:val="0"/>
        <w:autoSpaceDN w:val="0"/>
        <w:spacing w:after="0" w:line="240" w:lineRule="auto"/>
        <w:ind w:left="0" w:firstLine="0"/>
        <w:contextualSpacing w:val="0"/>
        <w:rPr>
          <w:rFonts w:ascii="Times New Roman" w:hAnsi="Times New Roman"/>
          <w:sz w:val="28"/>
          <w:szCs w:val="28"/>
        </w:rPr>
      </w:pPr>
      <w:r w:rsidRPr="00FD701E">
        <w:rPr>
          <w:rFonts w:ascii="Times New Roman" w:hAnsi="Times New Roman"/>
          <w:sz w:val="28"/>
          <w:szCs w:val="28"/>
        </w:rPr>
        <w:t>осуществлять</w:t>
      </w:r>
      <w:r w:rsidRPr="00FD701E">
        <w:rPr>
          <w:rFonts w:ascii="Times New Roman" w:hAnsi="Times New Roman"/>
          <w:spacing w:val="12"/>
          <w:sz w:val="28"/>
          <w:szCs w:val="28"/>
        </w:rPr>
        <w:t xml:space="preserve"> </w:t>
      </w:r>
      <w:r w:rsidRPr="00FD701E">
        <w:rPr>
          <w:rFonts w:ascii="Times New Roman" w:hAnsi="Times New Roman"/>
          <w:sz w:val="28"/>
          <w:szCs w:val="28"/>
        </w:rPr>
        <w:t>свою</w:t>
      </w:r>
      <w:r w:rsidRPr="00FD701E">
        <w:rPr>
          <w:rFonts w:ascii="Times New Roman" w:hAnsi="Times New Roman"/>
          <w:spacing w:val="14"/>
          <w:sz w:val="28"/>
          <w:szCs w:val="28"/>
        </w:rPr>
        <w:t xml:space="preserve"> </w:t>
      </w:r>
      <w:r w:rsidRPr="00FD701E">
        <w:rPr>
          <w:rFonts w:ascii="Times New Roman" w:hAnsi="Times New Roman"/>
          <w:sz w:val="28"/>
          <w:szCs w:val="28"/>
        </w:rPr>
        <w:t>деятельность</w:t>
      </w:r>
      <w:r w:rsidRPr="00FD701E">
        <w:rPr>
          <w:rFonts w:ascii="Times New Roman" w:hAnsi="Times New Roman"/>
          <w:spacing w:val="13"/>
          <w:sz w:val="28"/>
          <w:szCs w:val="28"/>
        </w:rPr>
        <w:t xml:space="preserve"> </w:t>
      </w:r>
      <w:r w:rsidRPr="00FD701E">
        <w:rPr>
          <w:rFonts w:ascii="Times New Roman" w:hAnsi="Times New Roman"/>
          <w:sz w:val="28"/>
          <w:szCs w:val="28"/>
        </w:rPr>
        <w:t>в</w:t>
      </w:r>
      <w:r w:rsidRPr="00FD701E">
        <w:rPr>
          <w:rFonts w:ascii="Times New Roman" w:hAnsi="Times New Roman"/>
          <w:spacing w:val="11"/>
          <w:sz w:val="28"/>
          <w:szCs w:val="28"/>
        </w:rPr>
        <w:t xml:space="preserve"> </w:t>
      </w:r>
      <w:r w:rsidRPr="00FD701E">
        <w:rPr>
          <w:rFonts w:ascii="Times New Roman" w:hAnsi="Times New Roman"/>
          <w:sz w:val="28"/>
          <w:szCs w:val="28"/>
        </w:rPr>
        <w:t>пределах</w:t>
      </w:r>
      <w:r w:rsidRPr="00FD701E">
        <w:rPr>
          <w:rFonts w:ascii="Times New Roman" w:hAnsi="Times New Roman"/>
          <w:spacing w:val="14"/>
          <w:sz w:val="28"/>
          <w:szCs w:val="28"/>
        </w:rPr>
        <w:t xml:space="preserve"> </w:t>
      </w:r>
      <w:r w:rsidRPr="00FD701E">
        <w:rPr>
          <w:rFonts w:ascii="Times New Roman" w:hAnsi="Times New Roman"/>
          <w:sz w:val="28"/>
          <w:szCs w:val="28"/>
        </w:rPr>
        <w:t>предмета</w:t>
      </w:r>
      <w:r w:rsidRPr="00FD701E">
        <w:rPr>
          <w:rFonts w:ascii="Times New Roman" w:hAnsi="Times New Roman"/>
          <w:spacing w:val="11"/>
          <w:sz w:val="28"/>
          <w:szCs w:val="28"/>
        </w:rPr>
        <w:t xml:space="preserve"> </w:t>
      </w:r>
      <w:r w:rsidRPr="00FD701E">
        <w:rPr>
          <w:rFonts w:ascii="Times New Roman" w:hAnsi="Times New Roman"/>
          <w:sz w:val="28"/>
          <w:szCs w:val="28"/>
        </w:rPr>
        <w:t>и</w:t>
      </w:r>
      <w:r w:rsidRPr="00FD701E">
        <w:rPr>
          <w:rFonts w:ascii="Times New Roman" w:hAnsi="Times New Roman"/>
          <w:spacing w:val="13"/>
          <w:sz w:val="28"/>
          <w:szCs w:val="28"/>
        </w:rPr>
        <w:t xml:space="preserve"> </w:t>
      </w:r>
      <w:r w:rsidRPr="00FD701E">
        <w:rPr>
          <w:rFonts w:ascii="Times New Roman" w:hAnsi="Times New Roman"/>
          <w:sz w:val="28"/>
          <w:szCs w:val="28"/>
        </w:rPr>
        <w:t>целей</w:t>
      </w:r>
      <w:r w:rsidRPr="00FD701E">
        <w:rPr>
          <w:rFonts w:ascii="Times New Roman" w:hAnsi="Times New Roman"/>
          <w:spacing w:val="13"/>
          <w:sz w:val="28"/>
          <w:szCs w:val="28"/>
        </w:rPr>
        <w:t xml:space="preserve"> </w:t>
      </w:r>
      <w:r w:rsidRPr="00FD701E">
        <w:rPr>
          <w:rFonts w:ascii="Times New Roman" w:hAnsi="Times New Roman"/>
          <w:sz w:val="28"/>
          <w:szCs w:val="28"/>
        </w:rPr>
        <w:t>деятельности</w:t>
      </w:r>
      <w:r w:rsidR="00FD701E">
        <w:rPr>
          <w:rFonts w:ascii="Times New Roman" w:hAnsi="Times New Roman"/>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187"/>
          <w:tab w:val="left" w:pos="1188"/>
        </w:tabs>
        <w:autoSpaceDE w:val="0"/>
        <w:autoSpaceDN w:val="0"/>
        <w:spacing w:after="0" w:line="240" w:lineRule="auto"/>
        <w:ind w:left="0" w:hanging="287"/>
        <w:contextualSpacing w:val="0"/>
        <w:rPr>
          <w:rFonts w:ascii="Times New Roman" w:hAnsi="Times New Roman"/>
          <w:sz w:val="28"/>
          <w:szCs w:val="28"/>
        </w:rPr>
      </w:pPr>
      <w:r w:rsidRPr="00FD701E">
        <w:rPr>
          <w:rFonts w:ascii="Times New Roman" w:hAnsi="Times New Roman"/>
          <w:sz w:val="28"/>
          <w:szCs w:val="28"/>
        </w:rPr>
        <w:t>при</w:t>
      </w:r>
      <w:r w:rsidRPr="00FD701E">
        <w:rPr>
          <w:rFonts w:ascii="Times New Roman" w:hAnsi="Times New Roman"/>
          <w:spacing w:val="21"/>
          <w:sz w:val="28"/>
          <w:szCs w:val="28"/>
        </w:rPr>
        <w:t xml:space="preserve"> </w:t>
      </w:r>
      <w:r w:rsidRPr="00FD701E">
        <w:rPr>
          <w:rFonts w:ascii="Times New Roman" w:hAnsi="Times New Roman"/>
          <w:sz w:val="28"/>
          <w:szCs w:val="28"/>
        </w:rPr>
        <w:t>исполнении</w:t>
      </w:r>
      <w:r w:rsidRPr="00FD701E">
        <w:rPr>
          <w:rFonts w:ascii="Times New Roman" w:hAnsi="Times New Roman"/>
          <w:spacing w:val="82"/>
          <w:sz w:val="28"/>
          <w:szCs w:val="28"/>
        </w:rPr>
        <w:t xml:space="preserve"> </w:t>
      </w:r>
      <w:r w:rsidRPr="00FD701E">
        <w:rPr>
          <w:rFonts w:ascii="Times New Roman" w:hAnsi="Times New Roman"/>
          <w:sz w:val="28"/>
          <w:szCs w:val="28"/>
        </w:rPr>
        <w:t>должностных</w:t>
      </w:r>
      <w:r w:rsidRPr="00FD701E">
        <w:rPr>
          <w:rFonts w:ascii="Times New Roman" w:hAnsi="Times New Roman"/>
          <w:spacing w:val="84"/>
          <w:sz w:val="28"/>
          <w:szCs w:val="28"/>
        </w:rPr>
        <w:t xml:space="preserve"> </w:t>
      </w:r>
      <w:r w:rsidRPr="00FD701E">
        <w:rPr>
          <w:rFonts w:ascii="Times New Roman" w:hAnsi="Times New Roman"/>
          <w:sz w:val="28"/>
          <w:szCs w:val="28"/>
        </w:rPr>
        <w:t>обязанностей</w:t>
      </w:r>
      <w:r w:rsidRPr="00FD701E">
        <w:rPr>
          <w:rFonts w:ascii="Times New Roman" w:hAnsi="Times New Roman"/>
          <w:spacing w:val="82"/>
          <w:sz w:val="28"/>
          <w:szCs w:val="28"/>
        </w:rPr>
        <w:t xml:space="preserve"> </w:t>
      </w:r>
      <w:r w:rsidRPr="00FD701E">
        <w:rPr>
          <w:rFonts w:ascii="Times New Roman" w:hAnsi="Times New Roman"/>
          <w:sz w:val="28"/>
          <w:szCs w:val="28"/>
        </w:rPr>
        <w:t>не</w:t>
      </w:r>
      <w:r w:rsidRPr="00FD701E">
        <w:rPr>
          <w:rFonts w:ascii="Times New Roman" w:hAnsi="Times New Roman"/>
          <w:spacing w:val="81"/>
          <w:sz w:val="28"/>
          <w:szCs w:val="28"/>
        </w:rPr>
        <w:t xml:space="preserve"> </w:t>
      </w:r>
      <w:r w:rsidRPr="00FD701E">
        <w:rPr>
          <w:rFonts w:ascii="Times New Roman" w:hAnsi="Times New Roman"/>
          <w:sz w:val="28"/>
          <w:szCs w:val="28"/>
        </w:rPr>
        <w:t>оказывать</w:t>
      </w:r>
      <w:r w:rsidRPr="00FD701E">
        <w:rPr>
          <w:rFonts w:ascii="Times New Roman" w:hAnsi="Times New Roman"/>
          <w:spacing w:val="80"/>
          <w:sz w:val="28"/>
          <w:szCs w:val="28"/>
        </w:rPr>
        <w:t xml:space="preserve"> </w:t>
      </w:r>
      <w:r w:rsidRPr="00FD701E">
        <w:rPr>
          <w:rFonts w:ascii="Times New Roman" w:hAnsi="Times New Roman"/>
          <w:sz w:val="28"/>
          <w:szCs w:val="28"/>
        </w:rPr>
        <w:t>предпочтения</w:t>
      </w:r>
    </w:p>
    <w:p w:rsidR="003607CD" w:rsidRPr="00FD701E" w:rsidRDefault="003607CD" w:rsidP="00FD701E">
      <w:pPr>
        <w:pStyle w:val="af"/>
        <w:ind w:left="0" w:firstLine="0"/>
        <w:rPr>
          <w:sz w:val="28"/>
          <w:szCs w:val="28"/>
        </w:rPr>
      </w:pPr>
      <w:r w:rsidRPr="00FD701E">
        <w:rPr>
          <w:sz w:val="28"/>
          <w:szCs w:val="28"/>
        </w:rPr>
        <w:t>каким-либо</w:t>
      </w:r>
      <w:r w:rsidRPr="00FD701E">
        <w:rPr>
          <w:spacing w:val="1"/>
          <w:sz w:val="28"/>
          <w:szCs w:val="28"/>
        </w:rPr>
        <w:t xml:space="preserve"> </w:t>
      </w:r>
      <w:r w:rsidRPr="00FD701E">
        <w:rPr>
          <w:sz w:val="28"/>
          <w:szCs w:val="28"/>
        </w:rPr>
        <w:t>профессиональным</w:t>
      </w:r>
      <w:r w:rsidRPr="00FD701E">
        <w:rPr>
          <w:spacing w:val="1"/>
          <w:sz w:val="28"/>
          <w:szCs w:val="28"/>
        </w:rPr>
        <w:t xml:space="preserve"> </w:t>
      </w:r>
      <w:r w:rsidRPr="00FD701E">
        <w:rPr>
          <w:sz w:val="28"/>
          <w:szCs w:val="28"/>
        </w:rPr>
        <w:t>или</w:t>
      </w:r>
      <w:r w:rsidRPr="00FD701E">
        <w:rPr>
          <w:spacing w:val="1"/>
          <w:sz w:val="28"/>
          <w:szCs w:val="28"/>
        </w:rPr>
        <w:t xml:space="preserve"> </w:t>
      </w:r>
      <w:r w:rsidRPr="00FD701E">
        <w:rPr>
          <w:sz w:val="28"/>
          <w:szCs w:val="28"/>
        </w:rPr>
        <w:t>социальным</w:t>
      </w:r>
      <w:r w:rsidRPr="00FD701E">
        <w:rPr>
          <w:spacing w:val="1"/>
          <w:sz w:val="28"/>
          <w:szCs w:val="28"/>
        </w:rPr>
        <w:t xml:space="preserve"> </w:t>
      </w:r>
      <w:r w:rsidRPr="00FD701E">
        <w:rPr>
          <w:sz w:val="28"/>
          <w:szCs w:val="28"/>
        </w:rPr>
        <w:t>группам</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организациям,</w:t>
      </w:r>
      <w:r w:rsidRPr="00FD701E">
        <w:rPr>
          <w:spacing w:val="1"/>
          <w:sz w:val="28"/>
          <w:szCs w:val="28"/>
        </w:rPr>
        <w:t xml:space="preserve"> </w:t>
      </w:r>
      <w:r w:rsidRPr="00FD701E">
        <w:rPr>
          <w:sz w:val="28"/>
          <w:szCs w:val="28"/>
        </w:rPr>
        <w:t>быть</w:t>
      </w:r>
      <w:r w:rsidRPr="00FD701E">
        <w:rPr>
          <w:spacing w:val="1"/>
          <w:sz w:val="28"/>
          <w:szCs w:val="28"/>
        </w:rPr>
        <w:t xml:space="preserve"> </w:t>
      </w:r>
      <w:r w:rsidRPr="00FD701E">
        <w:rPr>
          <w:sz w:val="28"/>
          <w:szCs w:val="28"/>
        </w:rPr>
        <w:t>независимыми от влияния отдельных граждан, профессиональных или социальных</w:t>
      </w:r>
      <w:r w:rsidRPr="00FD701E">
        <w:rPr>
          <w:spacing w:val="1"/>
          <w:sz w:val="28"/>
          <w:szCs w:val="28"/>
        </w:rPr>
        <w:t xml:space="preserve"> </w:t>
      </w:r>
      <w:r w:rsidRPr="00FD701E">
        <w:rPr>
          <w:sz w:val="28"/>
          <w:szCs w:val="28"/>
        </w:rPr>
        <w:t>групп</w:t>
      </w:r>
      <w:r w:rsidRPr="00FD701E">
        <w:rPr>
          <w:spacing w:val="-1"/>
          <w:sz w:val="28"/>
          <w:szCs w:val="28"/>
        </w:rPr>
        <w:t xml:space="preserve"> </w:t>
      </w:r>
      <w:r w:rsidRPr="00FD701E">
        <w:rPr>
          <w:sz w:val="28"/>
          <w:szCs w:val="28"/>
        </w:rPr>
        <w:t>и организаций;</w:t>
      </w:r>
    </w:p>
    <w:p w:rsidR="003607CD" w:rsidRPr="00FD701E" w:rsidRDefault="003607CD" w:rsidP="00FD701E">
      <w:pPr>
        <w:pStyle w:val="a6"/>
        <w:widowControl w:val="0"/>
        <w:numPr>
          <w:ilvl w:val="0"/>
          <w:numId w:val="39"/>
        </w:numPr>
        <w:tabs>
          <w:tab w:val="left" w:pos="146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исключать</w:t>
      </w:r>
      <w:r w:rsidRPr="00FD701E">
        <w:rPr>
          <w:rFonts w:ascii="Times New Roman" w:hAnsi="Times New Roman"/>
          <w:spacing w:val="1"/>
          <w:sz w:val="28"/>
          <w:szCs w:val="28"/>
        </w:rPr>
        <w:t xml:space="preserve"> </w:t>
      </w:r>
      <w:r w:rsidRPr="00FD701E">
        <w:rPr>
          <w:rFonts w:ascii="Times New Roman" w:hAnsi="Times New Roman"/>
          <w:sz w:val="28"/>
          <w:szCs w:val="28"/>
        </w:rPr>
        <w:t>действия,</w:t>
      </w:r>
      <w:r w:rsidRPr="00FD701E">
        <w:rPr>
          <w:rFonts w:ascii="Times New Roman" w:hAnsi="Times New Roman"/>
          <w:spacing w:val="1"/>
          <w:sz w:val="28"/>
          <w:szCs w:val="28"/>
        </w:rPr>
        <w:t xml:space="preserve"> </w:t>
      </w:r>
      <w:r w:rsidRPr="00FD701E">
        <w:rPr>
          <w:rFonts w:ascii="Times New Roman" w:hAnsi="Times New Roman"/>
          <w:sz w:val="28"/>
          <w:szCs w:val="28"/>
        </w:rPr>
        <w:t>связанные</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влиянием</w:t>
      </w:r>
      <w:r w:rsidRPr="00FD701E">
        <w:rPr>
          <w:rFonts w:ascii="Times New Roman" w:hAnsi="Times New Roman"/>
          <w:spacing w:val="1"/>
          <w:sz w:val="28"/>
          <w:szCs w:val="28"/>
        </w:rPr>
        <w:t xml:space="preserve"> </w:t>
      </w:r>
      <w:r w:rsidRPr="00FD701E">
        <w:rPr>
          <w:rFonts w:ascii="Times New Roman" w:hAnsi="Times New Roman"/>
          <w:sz w:val="28"/>
          <w:szCs w:val="28"/>
        </w:rPr>
        <w:t>каких-либо</w:t>
      </w:r>
      <w:r w:rsidRPr="00FD701E">
        <w:rPr>
          <w:rFonts w:ascii="Times New Roman" w:hAnsi="Times New Roman"/>
          <w:spacing w:val="1"/>
          <w:sz w:val="28"/>
          <w:szCs w:val="28"/>
        </w:rPr>
        <w:t xml:space="preserve"> </w:t>
      </w:r>
      <w:r w:rsidRPr="00FD701E">
        <w:rPr>
          <w:rFonts w:ascii="Times New Roman" w:hAnsi="Times New Roman"/>
          <w:sz w:val="28"/>
          <w:szCs w:val="28"/>
        </w:rPr>
        <w:t>личных,</w:t>
      </w:r>
      <w:r w:rsidRPr="00FD701E">
        <w:rPr>
          <w:rFonts w:ascii="Times New Roman" w:hAnsi="Times New Roman"/>
          <w:spacing w:val="-57"/>
          <w:sz w:val="28"/>
          <w:szCs w:val="28"/>
        </w:rPr>
        <w:t xml:space="preserve"> </w:t>
      </w:r>
      <w:r w:rsidRPr="00FD701E">
        <w:rPr>
          <w:rFonts w:ascii="Times New Roman" w:hAnsi="Times New Roman"/>
          <w:sz w:val="28"/>
          <w:szCs w:val="28"/>
        </w:rPr>
        <w:t>имущественных (финансовых) и иных интересов, препятствующих добросовестному</w:t>
      </w:r>
      <w:r w:rsidRPr="00FD701E">
        <w:rPr>
          <w:rFonts w:ascii="Times New Roman" w:hAnsi="Times New Roman"/>
          <w:spacing w:val="1"/>
          <w:sz w:val="28"/>
          <w:szCs w:val="28"/>
        </w:rPr>
        <w:t xml:space="preserve"> </w:t>
      </w:r>
      <w:r w:rsidRPr="00FD701E">
        <w:rPr>
          <w:rFonts w:ascii="Times New Roman" w:hAnsi="Times New Roman"/>
          <w:sz w:val="28"/>
          <w:szCs w:val="28"/>
        </w:rPr>
        <w:t>исполнению</w:t>
      </w:r>
      <w:r w:rsidRPr="00FD701E">
        <w:rPr>
          <w:rFonts w:ascii="Times New Roman" w:hAnsi="Times New Roman"/>
          <w:spacing w:val="-1"/>
          <w:sz w:val="28"/>
          <w:szCs w:val="28"/>
        </w:rPr>
        <w:t xml:space="preserve"> </w:t>
      </w:r>
      <w:r w:rsidRPr="00FD701E">
        <w:rPr>
          <w:rFonts w:ascii="Times New Roman" w:hAnsi="Times New Roman"/>
          <w:sz w:val="28"/>
          <w:szCs w:val="28"/>
        </w:rPr>
        <w:t>ими должностных</w:t>
      </w:r>
      <w:r w:rsidRPr="00FD701E">
        <w:rPr>
          <w:rFonts w:ascii="Times New Roman" w:hAnsi="Times New Roman"/>
          <w:spacing w:val="2"/>
          <w:sz w:val="28"/>
          <w:szCs w:val="28"/>
        </w:rPr>
        <w:t xml:space="preserve"> </w:t>
      </w:r>
      <w:r w:rsidRPr="00FD701E">
        <w:rPr>
          <w:rFonts w:ascii="Times New Roman" w:hAnsi="Times New Roman"/>
          <w:sz w:val="28"/>
          <w:szCs w:val="28"/>
        </w:rPr>
        <w:t>обязанностей;</w:t>
      </w:r>
    </w:p>
    <w:p w:rsidR="003607CD" w:rsidRPr="00FD701E" w:rsidRDefault="003607CD" w:rsidP="00FD701E">
      <w:pPr>
        <w:pStyle w:val="a6"/>
        <w:widowControl w:val="0"/>
        <w:numPr>
          <w:ilvl w:val="0"/>
          <w:numId w:val="39"/>
        </w:numPr>
        <w:tabs>
          <w:tab w:val="left" w:pos="1198"/>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соблюдать беспристрастность, исключающую возможность влияния на их</w:t>
      </w:r>
      <w:r w:rsidRPr="00FD701E">
        <w:rPr>
          <w:rFonts w:ascii="Times New Roman" w:hAnsi="Times New Roman"/>
          <w:spacing w:val="1"/>
          <w:sz w:val="28"/>
          <w:szCs w:val="28"/>
        </w:rPr>
        <w:t xml:space="preserve"> </w:t>
      </w:r>
      <w:r w:rsidRPr="00FD701E">
        <w:rPr>
          <w:rFonts w:ascii="Times New Roman" w:hAnsi="Times New Roman"/>
          <w:sz w:val="28"/>
          <w:szCs w:val="28"/>
        </w:rPr>
        <w:t>деятельность решений</w:t>
      </w:r>
      <w:r w:rsidRPr="00FD701E">
        <w:rPr>
          <w:rFonts w:ascii="Times New Roman" w:hAnsi="Times New Roman"/>
          <w:spacing w:val="-3"/>
          <w:sz w:val="28"/>
          <w:szCs w:val="28"/>
        </w:rPr>
        <w:t xml:space="preserve"> </w:t>
      </w:r>
      <w:r w:rsidRPr="00FD701E">
        <w:rPr>
          <w:rFonts w:ascii="Times New Roman" w:hAnsi="Times New Roman"/>
          <w:sz w:val="28"/>
          <w:szCs w:val="28"/>
        </w:rPr>
        <w:t>политических</w:t>
      </w:r>
      <w:r w:rsidRPr="00FD701E">
        <w:rPr>
          <w:rFonts w:ascii="Times New Roman" w:hAnsi="Times New Roman"/>
          <w:spacing w:val="1"/>
          <w:sz w:val="28"/>
          <w:szCs w:val="28"/>
        </w:rPr>
        <w:t xml:space="preserve"> </w:t>
      </w:r>
      <w:r w:rsidRPr="00FD701E">
        <w:rPr>
          <w:rFonts w:ascii="Times New Roman" w:hAnsi="Times New Roman"/>
          <w:sz w:val="28"/>
          <w:szCs w:val="28"/>
        </w:rPr>
        <w:t>партий</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3"/>
          <w:sz w:val="28"/>
          <w:szCs w:val="28"/>
        </w:rPr>
        <w:t xml:space="preserve"> </w:t>
      </w:r>
      <w:r w:rsidRPr="00FD701E">
        <w:rPr>
          <w:rFonts w:ascii="Times New Roman" w:hAnsi="Times New Roman"/>
          <w:sz w:val="28"/>
          <w:szCs w:val="28"/>
        </w:rPr>
        <w:t>общественных объединений;</w:t>
      </w:r>
    </w:p>
    <w:p w:rsidR="003607CD" w:rsidRPr="00FD701E" w:rsidRDefault="003607CD" w:rsidP="00FD701E">
      <w:pPr>
        <w:pStyle w:val="a6"/>
        <w:widowControl w:val="0"/>
        <w:numPr>
          <w:ilvl w:val="0"/>
          <w:numId w:val="39"/>
        </w:numPr>
        <w:tabs>
          <w:tab w:val="left" w:pos="1318"/>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1"/>
          <w:sz w:val="28"/>
          <w:szCs w:val="28"/>
        </w:rPr>
        <w:t xml:space="preserve"> </w:t>
      </w:r>
      <w:r w:rsidRPr="00FD701E">
        <w:rPr>
          <w:rFonts w:ascii="Times New Roman" w:hAnsi="Times New Roman"/>
          <w:sz w:val="28"/>
          <w:szCs w:val="28"/>
        </w:rPr>
        <w:t>нормы</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профессиональной</w:t>
      </w:r>
      <w:r w:rsidRPr="00FD701E">
        <w:rPr>
          <w:rFonts w:ascii="Times New Roman" w:hAnsi="Times New Roman"/>
          <w:spacing w:val="1"/>
          <w:sz w:val="28"/>
          <w:szCs w:val="28"/>
        </w:rPr>
        <w:t xml:space="preserve"> </w:t>
      </w:r>
      <w:r w:rsidRPr="00FD701E">
        <w:rPr>
          <w:rFonts w:ascii="Times New Roman" w:hAnsi="Times New Roman"/>
          <w:sz w:val="28"/>
          <w:szCs w:val="28"/>
        </w:rPr>
        <w:t>этики</w:t>
      </w:r>
      <w:r w:rsidRPr="00FD701E">
        <w:rPr>
          <w:rFonts w:ascii="Times New Roman" w:hAnsi="Times New Roman"/>
          <w:spacing w:val="61"/>
          <w:sz w:val="28"/>
          <w:szCs w:val="28"/>
        </w:rPr>
        <w:t xml:space="preserve"> </w:t>
      </w:r>
      <w:r w:rsidRPr="00FD701E">
        <w:rPr>
          <w:rFonts w:ascii="Times New Roman" w:hAnsi="Times New Roman"/>
          <w:sz w:val="28"/>
          <w:szCs w:val="28"/>
        </w:rPr>
        <w:t>и</w:t>
      </w:r>
      <w:r w:rsidRPr="00FD701E">
        <w:rPr>
          <w:rFonts w:ascii="Times New Roman" w:hAnsi="Times New Roman"/>
          <w:spacing w:val="61"/>
          <w:sz w:val="28"/>
          <w:szCs w:val="28"/>
        </w:rPr>
        <w:t xml:space="preserve"> </w:t>
      </w:r>
      <w:r w:rsidRPr="00FD701E">
        <w:rPr>
          <w:rFonts w:ascii="Times New Roman" w:hAnsi="Times New Roman"/>
          <w:sz w:val="28"/>
          <w:szCs w:val="28"/>
        </w:rPr>
        <w:t>правила</w:t>
      </w:r>
      <w:r w:rsidRPr="00FD701E">
        <w:rPr>
          <w:rFonts w:ascii="Times New Roman" w:hAnsi="Times New Roman"/>
          <w:spacing w:val="61"/>
          <w:sz w:val="28"/>
          <w:szCs w:val="28"/>
        </w:rPr>
        <w:t xml:space="preserve"> </w:t>
      </w:r>
      <w:r w:rsidRPr="00FD701E">
        <w:rPr>
          <w:rFonts w:ascii="Times New Roman" w:hAnsi="Times New Roman"/>
          <w:sz w:val="28"/>
          <w:szCs w:val="28"/>
        </w:rPr>
        <w:t>делового</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p>
    <w:p w:rsidR="003607CD" w:rsidRPr="00FD701E" w:rsidRDefault="003607CD" w:rsidP="00FD701E">
      <w:pPr>
        <w:pStyle w:val="a6"/>
        <w:widowControl w:val="0"/>
        <w:numPr>
          <w:ilvl w:val="0"/>
          <w:numId w:val="39"/>
        </w:numPr>
        <w:tabs>
          <w:tab w:val="left" w:pos="110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проявлять корректность и внимательность в обращении с детьми, родителями</w:t>
      </w:r>
      <w:r w:rsidRPr="00FD701E">
        <w:rPr>
          <w:rFonts w:ascii="Times New Roman" w:hAnsi="Times New Roman"/>
          <w:spacing w:val="-57"/>
          <w:sz w:val="28"/>
          <w:szCs w:val="28"/>
        </w:rPr>
        <w:t xml:space="preserve"> </w:t>
      </w:r>
      <w:r w:rsidRPr="00FD701E">
        <w:rPr>
          <w:rFonts w:ascii="Times New Roman" w:hAnsi="Times New Roman"/>
          <w:sz w:val="28"/>
          <w:szCs w:val="28"/>
        </w:rPr>
        <w:t>(законными представителями ребенка), коллегами по работе, должностными лицами и</w:t>
      </w:r>
      <w:r w:rsidRPr="00FD701E">
        <w:rPr>
          <w:rFonts w:ascii="Times New Roman" w:hAnsi="Times New Roman"/>
          <w:spacing w:val="-57"/>
          <w:sz w:val="28"/>
          <w:szCs w:val="28"/>
        </w:rPr>
        <w:t xml:space="preserve"> </w:t>
      </w:r>
      <w:r w:rsidRPr="00FD701E">
        <w:rPr>
          <w:rFonts w:ascii="Times New Roman" w:hAnsi="Times New Roman"/>
          <w:sz w:val="28"/>
          <w:szCs w:val="28"/>
        </w:rPr>
        <w:t>другими</w:t>
      </w:r>
      <w:r w:rsidRPr="00FD701E">
        <w:rPr>
          <w:rFonts w:ascii="Times New Roman" w:hAnsi="Times New Roman"/>
          <w:spacing w:val="-1"/>
          <w:sz w:val="28"/>
          <w:szCs w:val="28"/>
        </w:rPr>
        <w:t xml:space="preserve"> </w:t>
      </w:r>
      <w:r w:rsidRPr="00FD701E">
        <w:rPr>
          <w:rFonts w:ascii="Times New Roman" w:hAnsi="Times New Roman"/>
          <w:sz w:val="28"/>
          <w:szCs w:val="28"/>
        </w:rPr>
        <w:t>гражданами;</w:t>
      </w:r>
    </w:p>
    <w:p w:rsidR="003607CD" w:rsidRPr="00FD701E" w:rsidRDefault="003607CD" w:rsidP="00FD701E">
      <w:pPr>
        <w:pStyle w:val="a6"/>
        <w:widowControl w:val="0"/>
        <w:numPr>
          <w:ilvl w:val="0"/>
          <w:numId w:val="39"/>
        </w:numPr>
        <w:tabs>
          <w:tab w:val="left" w:pos="1118"/>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проявлять терпимость и уважение к обычаям и традициям народов России и</w:t>
      </w:r>
      <w:r w:rsidRPr="00FD701E">
        <w:rPr>
          <w:rFonts w:ascii="Times New Roman" w:hAnsi="Times New Roman"/>
          <w:spacing w:val="1"/>
          <w:sz w:val="28"/>
          <w:szCs w:val="28"/>
        </w:rPr>
        <w:t xml:space="preserve"> </w:t>
      </w:r>
      <w:r w:rsidRPr="00FD701E">
        <w:rPr>
          <w:rFonts w:ascii="Times New Roman" w:hAnsi="Times New Roman"/>
          <w:sz w:val="28"/>
          <w:szCs w:val="28"/>
        </w:rPr>
        <w:t>других государств, учитывать культурные и иные особенности различных этнических,</w:t>
      </w:r>
      <w:r w:rsidRPr="00FD701E">
        <w:rPr>
          <w:rFonts w:ascii="Times New Roman" w:hAnsi="Times New Roman"/>
          <w:spacing w:val="-57"/>
          <w:sz w:val="28"/>
          <w:szCs w:val="28"/>
        </w:rPr>
        <w:t xml:space="preserve"> </w:t>
      </w:r>
      <w:r w:rsidRPr="00FD701E">
        <w:rPr>
          <w:rFonts w:ascii="Times New Roman" w:hAnsi="Times New Roman"/>
          <w:sz w:val="28"/>
          <w:szCs w:val="28"/>
        </w:rPr>
        <w:t>социальных</w:t>
      </w:r>
      <w:r w:rsidRPr="00FD701E">
        <w:rPr>
          <w:rFonts w:ascii="Times New Roman" w:hAnsi="Times New Roman"/>
          <w:spacing w:val="1"/>
          <w:sz w:val="28"/>
          <w:szCs w:val="28"/>
        </w:rPr>
        <w:t xml:space="preserve"> </w:t>
      </w:r>
      <w:r w:rsidRPr="00FD701E">
        <w:rPr>
          <w:rFonts w:ascii="Times New Roman" w:hAnsi="Times New Roman"/>
          <w:sz w:val="28"/>
          <w:szCs w:val="28"/>
        </w:rPr>
        <w:t>групп</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конфессий,</w:t>
      </w:r>
      <w:r w:rsidRPr="00FD701E">
        <w:rPr>
          <w:rFonts w:ascii="Times New Roman" w:hAnsi="Times New Roman"/>
          <w:spacing w:val="1"/>
          <w:sz w:val="28"/>
          <w:szCs w:val="28"/>
        </w:rPr>
        <w:t xml:space="preserve"> </w:t>
      </w:r>
      <w:r w:rsidRPr="00FD701E">
        <w:rPr>
          <w:rFonts w:ascii="Times New Roman" w:hAnsi="Times New Roman"/>
          <w:sz w:val="28"/>
          <w:szCs w:val="28"/>
        </w:rPr>
        <w:t>способствовать</w:t>
      </w:r>
      <w:r w:rsidRPr="00FD701E">
        <w:rPr>
          <w:rFonts w:ascii="Times New Roman" w:hAnsi="Times New Roman"/>
          <w:spacing w:val="1"/>
          <w:sz w:val="28"/>
          <w:szCs w:val="28"/>
        </w:rPr>
        <w:t xml:space="preserve"> </w:t>
      </w:r>
      <w:r w:rsidRPr="00FD701E">
        <w:rPr>
          <w:rFonts w:ascii="Times New Roman" w:hAnsi="Times New Roman"/>
          <w:sz w:val="28"/>
          <w:szCs w:val="28"/>
        </w:rPr>
        <w:t>межнациональному</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межконфессионному</w:t>
      </w:r>
      <w:r w:rsidRPr="00FD701E">
        <w:rPr>
          <w:rFonts w:ascii="Times New Roman" w:hAnsi="Times New Roman"/>
          <w:spacing w:val="-6"/>
          <w:sz w:val="28"/>
          <w:szCs w:val="28"/>
        </w:rPr>
        <w:t xml:space="preserve"> </w:t>
      </w:r>
      <w:r w:rsidRPr="00FD701E">
        <w:rPr>
          <w:rFonts w:ascii="Times New Roman" w:hAnsi="Times New Roman"/>
          <w:sz w:val="28"/>
          <w:szCs w:val="28"/>
        </w:rPr>
        <w:t>согласию;</w:t>
      </w:r>
    </w:p>
    <w:p w:rsidR="003607CD" w:rsidRPr="00FD701E" w:rsidRDefault="003607CD" w:rsidP="00FD701E">
      <w:pPr>
        <w:pStyle w:val="a6"/>
        <w:widowControl w:val="0"/>
        <w:numPr>
          <w:ilvl w:val="0"/>
          <w:numId w:val="39"/>
        </w:numPr>
        <w:tabs>
          <w:tab w:val="left" w:pos="1298"/>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воздерживаться</w:t>
      </w:r>
      <w:r w:rsidRPr="00FD701E">
        <w:rPr>
          <w:rFonts w:ascii="Times New Roman" w:hAnsi="Times New Roman"/>
          <w:spacing w:val="1"/>
          <w:sz w:val="28"/>
          <w:szCs w:val="28"/>
        </w:rPr>
        <w:t xml:space="preserve"> </w:t>
      </w:r>
      <w:r w:rsidRPr="00FD701E">
        <w:rPr>
          <w:rFonts w:ascii="Times New Roman" w:hAnsi="Times New Roman"/>
          <w:sz w:val="28"/>
          <w:szCs w:val="28"/>
        </w:rPr>
        <w:t>от</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r w:rsidRPr="00FD701E">
        <w:rPr>
          <w:rFonts w:ascii="Times New Roman" w:hAnsi="Times New Roman"/>
          <w:spacing w:val="1"/>
          <w:sz w:val="28"/>
          <w:szCs w:val="28"/>
        </w:rPr>
        <w:t xml:space="preserve"> </w:t>
      </w:r>
      <w:r w:rsidRPr="00FD701E">
        <w:rPr>
          <w:rFonts w:ascii="Times New Roman" w:hAnsi="Times New Roman"/>
          <w:sz w:val="28"/>
          <w:szCs w:val="28"/>
        </w:rPr>
        <w:t>которое</w:t>
      </w:r>
      <w:r w:rsidRPr="00FD701E">
        <w:rPr>
          <w:rFonts w:ascii="Times New Roman" w:hAnsi="Times New Roman"/>
          <w:spacing w:val="1"/>
          <w:sz w:val="28"/>
          <w:szCs w:val="28"/>
        </w:rPr>
        <w:t xml:space="preserve"> </w:t>
      </w:r>
      <w:r w:rsidRPr="00FD701E">
        <w:rPr>
          <w:rFonts w:ascii="Times New Roman" w:hAnsi="Times New Roman"/>
          <w:sz w:val="28"/>
          <w:szCs w:val="28"/>
        </w:rPr>
        <w:t>могло</w:t>
      </w:r>
      <w:r w:rsidRPr="00FD701E">
        <w:rPr>
          <w:rFonts w:ascii="Times New Roman" w:hAnsi="Times New Roman"/>
          <w:spacing w:val="1"/>
          <w:sz w:val="28"/>
          <w:szCs w:val="28"/>
        </w:rPr>
        <w:t xml:space="preserve"> </w:t>
      </w:r>
      <w:r w:rsidRPr="00FD701E">
        <w:rPr>
          <w:rFonts w:ascii="Times New Roman" w:hAnsi="Times New Roman"/>
          <w:sz w:val="28"/>
          <w:szCs w:val="28"/>
        </w:rPr>
        <w:t>бы</w:t>
      </w:r>
      <w:r w:rsidRPr="00FD701E">
        <w:rPr>
          <w:rFonts w:ascii="Times New Roman" w:hAnsi="Times New Roman"/>
          <w:spacing w:val="1"/>
          <w:sz w:val="28"/>
          <w:szCs w:val="28"/>
        </w:rPr>
        <w:t xml:space="preserve"> </w:t>
      </w:r>
      <w:r w:rsidRPr="00FD701E">
        <w:rPr>
          <w:rFonts w:ascii="Times New Roman" w:hAnsi="Times New Roman"/>
          <w:sz w:val="28"/>
          <w:szCs w:val="28"/>
        </w:rPr>
        <w:t>вызвать</w:t>
      </w:r>
      <w:r w:rsidRPr="00FD701E">
        <w:rPr>
          <w:rFonts w:ascii="Times New Roman" w:hAnsi="Times New Roman"/>
          <w:spacing w:val="1"/>
          <w:sz w:val="28"/>
          <w:szCs w:val="28"/>
        </w:rPr>
        <w:t xml:space="preserve"> </w:t>
      </w:r>
      <w:r w:rsidRPr="00FD701E">
        <w:rPr>
          <w:rFonts w:ascii="Times New Roman" w:hAnsi="Times New Roman"/>
          <w:sz w:val="28"/>
          <w:szCs w:val="28"/>
        </w:rPr>
        <w:t>сомнение</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добросовестном</w:t>
      </w:r>
      <w:r w:rsidRPr="00FD701E">
        <w:rPr>
          <w:rFonts w:ascii="Times New Roman" w:hAnsi="Times New Roman"/>
          <w:spacing w:val="1"/>
          <w:sz w:val="28"/>
          <w:szCs w:val="28"/>
        </w:rPr>
        <w:t xml:space="preserve"> </w:t>
      </w:r>
      <w:r w:rsidRPr="00FD701E">
        <w:rPr>
          <w:rFonts w:ascii="Times New Roman" w:hAnsi="Times New Roman"/>
          <w:sz w:val="28"/>
          <w:szCs w:val="28"/>
        </w:rPr>
        <w:t>исполнении</w:t>
      </w:r>
      <w:r w:rsidRPr="00FD701E">
        <w:rPr>
          <w:rFonts w:ascii="Times New Roman" w:hAnsi="Times New Roman"/>
          <w:spacing w:val="1"/>
          <w:sz w:val="28"/>
          <w:szCs w:val="28"/>
        </w:rPr>
        <w:t xml:space="preserve"> </w:t>
      </w:r>
      <w:r w:rsidRPr="00FD701E">
        <w:rPr>
          <w:rFonts w:ascii="Times New Roman" w:hAnsi="Times New Roman"/>
          <w:sz w:val="28"/>
          <w:szCs w:val="28"/>
        </w:rPr>
        <w:t>работником</w:t>
      </w:r>
      <w:r w:rsidRPr="00FD701E">
        <w:rPr>
          <w:rFonts w:ascii="Times New Roman" w:hAnsi="Times New Roman"/>
          <w:spacing w:val="1"/>
          <w:sz w:val="28"/>
          <w:szCs w:val="28"/>
        </w:rPr>
        <w:t xml:space="preserve"> </w:t>
      </w:r>
      <w:r w:rsidRPr="00FD701E">
        <w:rPr>
          <w:rFonts w:ascii="Times New Roman" w:hAnsi="Times New Roman"/>
          <w:sz w:val="28"/>
          <w:szCs w:val="28"/>
        </w:rPr>
        <w:t>должностных</w:t>
      </w:r>
      <w:r w:rsidRPr="00FD701E">
        <w:rPr>
          <w:rFonts w:ascii="Times New Roman" w:hAnsi="Times New Roman"/>
          <w:spacing w:val="1"/>
          <w:sz w:val="28"/>
          <w:szCs w:val="28"/>
        </w:rPr>
        <w:t xml:space="preserve"> </w:t>
      </w:r>
      <w:r w:rsidRPr="00FD701E">
        <w:rPr>
          <w:rFonts w:ascii="Times New Roman" w:hAnsi="Times New Roman"/>
          <w:sz w:val="28"/>
          <w:szCs w:val="28"/>
        </w:rPr>
        <w:t>обязанностей,</w:t>
      </w:r>
      <w:r w:rsidRPr="00FD701E">
        <w:rPr>
          <w:rFonts w:ascii="Times New Roman" w:hAnsi="Times New Roman"/>
          <w:spacing w:val="61"/>
          <w:sz w:val="28"/>
          <w:szCs w:val="28"/>
        </w:rPr>
        <w:t xml:space="preserve"> </w:t>
      </w:r>
      <w:r w:rsidRPr="00FD701E">
        <w:rPr>
          <w:rFonts w:ascii="Times New Roman" w:hAnsi="Times New Roman"/>
          <w:sz w:val="28"/>
          <w:szCs w:val="28"/>
        </w:rPr>
        <w:t>а</w:t>
      </w:r>
      <w:r w:rsidRPr="00FD701E">
        <w:rPr>
          <w:rFonts w:ascii="Times New Roman" w:hAnsi="Times New Roman"/>
          <w:spacing w:val="61"/>
          <w:sz w:val="28"/>
          <w:szCs w:val="28"/>
        </w:rPr>
        <w:t xml:space="preserve"> </w:t>
      </w:r>
      <w:r w:rsidRPr="00FD701E">
        <w:rPr>
          <w:rFonts w:ascii="Times New Roman" w:hAnsi="Times New Roman"/>
          <w:sz w:val="28"/>
          <w:szCs w:val="28"/>
        </w:rPr>
        <w:t>также</w:t>
      </w:r>
      <w:r w:rsidRPr="00FD701E">
        <w:rPr>
          <w:rFonts w:ascii="Times New Roman" w:hAnsi="Times New Roman"/>
          <w:spacing w:val="1"/>
          <w:sz w:val="28"/>
          <w:szCs w:val="28"/>
        </w:rPr>
        <w:t xml:space="preserve"> </w:t>
      </w:r>
      <w:r w:rsidRPr="00FD701E">
        <w:rPr>
          <w:rFonts w:ascii="Times New Roman" w:hAnsi="Times New Roman"/>
          <w:sz w:val="28"/>
          <w:szCs w:val="28"/>
        </w:rPr>
        <w:t>избегать конфликтных ситуаций, способных нанести ущерб авторитету, репутации</w:t>
      </w:r>
      <w:r w:rsidRPr="00FD701E">
        <w:rPr>
          <w:rFonts w:ascii="Times New Roman" w:hAnsi="Times New Roman"/>
          <w:spacing w:val="1"/>
          <w:sz w:val="28"/>
          <w:szCs w:val="28"/>
        </w:rPr>
        <w:t xml:space="preserve"> </w:t>
      </w:r>
      <w:r w:rsidRPr="00FD701E">
        <w:rPr>
          <w:rFonts w:ascii="Times New Roman" w:hAnsi="Times New Roman"/>
          <w:sz w:val="28"/>
          <w:szCs w:val="28"/>
        </w:rPr>
        <w:t>работника</w:t>
      </w:r>
      <w:r w:rsidRPr="00FD701E">
        <w:rPr>
          <w:rFonts w:ascii="Times New Roman" w:hAnsi="Times New Roman"/>
          <w:spacing w:val="-2"/>
          <w:sz w:val="28"/>
          <w:szCs w:val="28"/>
        </w:rPr>
        <w:t xml:space="preserve"> </w:t>
      </w:r>
      <w:r w:rsidRPr="00FD701E">
        <w:rPr>
          <w:rFonts w:ascii="Times New Roman" w:hAnsi="Times New Roman"/>
          <w:sz w:val="28"/>
          <w:szCs w:val="28"/>
        </w:rPr>
        <w:t>и репутации</w:t>
      </w:r>
      <w:r w:rsidRPr="00FD701E">
        <w:rPr>
          <w:rFonts w:ascii="Times New Roman" w:hAnsi="Times New Roman"/>
          <w:spacing w:val="-3"/>
          <w:sz w:val="28"/>
          <w:szCs w:val="28"/>
        </w:rPr>
        <w:t xml:space="preserve"> </w:t>
      </w:r>
      <w:r w:rsidRPr="00FD701E">
        <w:rPr>
          <w:rFonts w:ascii="Times New Roman" w:hAnsi="Times New Roman"/>
          <w:sz w:val="28"/>
          <w:szCs w:val="28"/>
        </w:rPr>
        <w:t>образовательного</w:t>
      </w:r>
      <w:r w:rsidRPr="00FD701E">
        <w:rPr>
          <w:rFonts w:ascii="Times New Roman" w:hAnsi="Times New Roman"/>
          <w:spacing w:val="2"/>
          <w:sz w:val="28"/>
          <w:szCs w:val="28"/>
        </w:rPr>
        <w:t xml:space="preserve"> </w:t>
      </w:r>
      <w:r w:rsidRPr="00FD701E">
        <w:rPr>
          <w:rFonts w:ascii="Times New Roman" w:hAnsi="Times New Roman"/>
          <w:sz w:val="28"/>
          <w:szCs w:val="28"/>
        </w:rPr>
        <w:t>учреждению</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целом;</w:t>
      </w:r>
    </w:p>
    <w:p w:rsidR="003607CD" w:rsidRPr="00FD701E" w:rsidRDefault="003607CD" w:rsidP="00FD701E">
      <w:pPr>
        <w:pStyle w:val="a6"/>
        <w:widowControl w:val="0"/>
        <w:numPr>
          <w:ilvl w:val="0"/>
          <w:numId w:val="39"/>
        </w:numPr>
        <w:tabs>
          <w:tab w:val="left" w:pos="116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не создавать условия для получения надлежащей выгоды, пользуясь своим</w:t>
      </w:r>
      <w:r w:rsidRPr="00FD701E">
        <w:rPr>
          <w:rFonts w:ascii="Times New Roman" w:hAnsi="Times New Roman"/>
          <w:spacing w:val="1"/>
          <w:sz w:val="28"/>
          <w:szCs w:val="28"/>
        </w:rPr>
        <w:t xml:space="preserve"> </w:t>
      </w:r>
      <w:r w:rsidRPr="00FD701E">
        <w:rPr>
          <w:rFonts w:ascii="Times New Roman" w:hAnsi="Times New Roman"/>
          <w:sz w:val="28"/>
          <w:szCs w:val="28"/>
        </w:rPr>
        <w:t>служебным</w:t>
      </w:r>
      <w:r w:rsidRPr="00FD701E">
        <w:rPr>
          <w:rFonts w:ascii="Times New Roman" w:hAnsi="Times New Roman"/>
          <w:spacing w:val="-3"/>
          <w:sz w:val="28"/>
          <w:szCs w:val="28"/>
        </w:rPr>
        <w:t xml:space="preserve"> </w:t>
      </w:r>
      <w:r w:rsidRPr="00FD701E">
        <w:rPr>
          <w:rFonts w:ascii="Times New Roman" w:hAnsi="Times New Roman"/>
          <w:sz w:val="28"/>
          <w:szCs w:val="28"/>
        </w:rPr>
        <w:t>положением;</w:t>
      </w:r>
    </w:p>
    <w:p w:rsidR="003607CD" w:rsidRPr="00FD701E" w:rsidRDefault="003607CD" w:rsidP="00FD701E">
      <w:pPr>
        <w:pStyle w:val="a6"/>
        <w:widowControl w:val="0"/>
        <w:numPr>
          <w:ilvl w:val="0"/>
          <w:numId w:val="39"/>
        </w:numPr>
        <w:tabs>
          <w:tab w:val="left" w:pos="135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воздерживаться</w:t>
      </w:r>
      <w:r w:rsidRPr="00FD701E">
        <w:rPr>
          <w:rFonts w:ascii="Times New Roman" w:hAnsi="Times New Roman"/>
          <w:spacing w:val="1"/>
          <w:sz w:val="28"/>
          <w:szCs w:val="28"/>
        </w:rPr>
        <w:t xml:space="preserve"> </w:t>
      </w:r>
      <w:r w:rsidRPr="00FD701E">
        <w:rPr>
          <w:rFonts w:ascii="Times New Roman" w:hAnsi="Times New Roman"/>
          <w:sz w:val="28"/>
          <w:szCs w:val="28"/>
        </w:rPr>
        <w:t>от</w:t>
      </w:r>
      <w:r w:rsidRPr="00FD701E">
        <w:rPr>
          <w:rFonts w:ascii="Times New Roman" w:hAnsi="Times New Roman"/>
          <w:spacing w:val="1"/>
          <w:sz w:val="28"/>
          <w:szCs w:val="28"/>
        </w:rPr>
        <w:t xml:space="preserve"> </w:t>
      </w:r>
      <w:r w:rsidRPr="00FD701E">
        <w:rPr>
          <w:rFonts w:ascii="Times New Roman" w:hAnsi="Times New Roman"/>
          <w:sz w:val="28"/>
          <w:szCs w:val="28"/>
        </w:rPr>
        <w:t>публичных</w:t>
      </w:r>
      <w:r w:rsidRPr="00FD701E">
        <w:rPr>
          <w:rFonts w:ascii="Times New Roman" w:hAnsi="Times New Roman"/>
          <w:spacing w:val="1"/>
          <w:sz w:val="28"/>
          <w:szCs w:val="28"/>
        </w:rPr>
        <w:t xml:space="preserve"> </w:t>
      </w:r>
      <w:r w:rsidRPr="00FD701E">
        <w:rPr>
          <w:rFonts w:ascii="Times New Roman" w:hAnsi="Times New Roman"/>
          <w:sz w:val="28"/>
          <w:szCs w:val="28"/>
        </w:rPr>
        <w:t>высказываний,</w:t>
      </w:r>
      <w:r w:rsidRPr="00FD701E">
        <w:rPr>
          <w:rFonts w:ascii="Times New Roman" w:hAnsi="Times New Roman"/>
          <w:spacing w:val="1"/>
          <w:sz w:val="28"/>
          <w:szCs w:val="28"/>
        </w:rPr>
        <w:t xml:space="preserve"> </w:t>
      </w:r>
      <w:r w:rsidRPr="00FD701E">
        <w:rPr>
          <w:rFonts w:ascii="Times New Roman" w:hAnsi="Times New Roman"/>
          <w:sz w:val="28"/>
          <w:szCs w:val="28"/>
        </w:rPr>
        <w:t>суждений</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оценок</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57"/>
          <w:sz w:val="28"/>
          <w:szCs w:val="28"/>
        </w:rPr>
        <w:t xml:space="preserve"> </w:t>
      </w:r>
      <w:r w:rsidRPr="00FD701E">
        <w:rPr>
          <w:rFonts w:ascii="Times New Roman" w:hAnsi="Times New Roman"/>
          <w:sz w:val="28"/>
          <w:szCs w:val="28"/>
        </w:rPr>
        <w:t xml:space="preserve">отношении деятельности ОУ, его руководителя, если это не входит в </w:t>
      </w:r>
      <w:r w:rsidRPr="00FD701E">
        <w:rPr>
          <w:rFonts w:ascii="Times New Roman" w:hAnsi="Times New Roman"/>
          <w:sz w:val="28"/>
          <w:szCs w:val="28"/>
        </w:rPr>
        <w:lastRenderedPageBreak/>
        <w:t>должностные</w:t>
      </w:r>
      <w:r w:rsidRPr="00FD701E">
        <w:rPr>
          <w:rFonts w:ascii="Times New Roman" w:hAnsi="Times New Roman"/>
          <w:spacing w:val="1"/>
          <w:sz w:val="28"/>
          <w:szCs w:val="28"/>
        </w:rPr>
        <w:t xml:space="preserve"> </w:t>
      </w:r>
      <w:r w:rsidRPr="00FD701E">
        <w:rPr>
          <w:rFonts w:ascii="Times New Roman" w:hAnsi="Times New Roman"/>
          <w:sz w:val="28"/>
          <w:szCs w:val="28"/>
        </w:rPr>
        <w:t>обязанности</w:t>
      </w:r>
      <w:r w:rsidRPr="00FD701E">
        <w:rPr>
          <w:rFonts w:ascii="Times New Roman" w:hAnsi="Times New Roman"/>
          <w:spacing w:val="-1"/>
          <w:sz w:val="28"/>
          <w:szCs w:val="28"/>
        </w:rPr>
        <w:t xml:space="preserve"> </w:t>
      </w:r>
      <w:r w:rsidRPr="00FD701E">
        <w:rPr>
          <w:rFonts w:ascii="Times New Roman" w:hAnsi="Times New Roman"/>
          <w:sz w:val="28"/>
          <w:szCs w:val="28"/>
        </w:rPr>
        <w:t>работника;</w:t>
      </w:r>
    </w:p>
    <w:p w:rsidR="003607CD" w:rsidRPr="00FD701E" w:rsidRDefault="003607CD" w:rsidP="00FD701E">
      <w:pPr>
        <w:pStyle w:val="a6"/>
        <w:widowControl w:val="0"/>
        <w:numPr>
          <w:ilvl w:val="0"/>
          <w:numId w:val="39"/>
        </w:numPr>
        <w:tabs>
          <w:tab w:val="left" w:pos="124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соблюдать</w:t>
      </w:r>
      <w:r w:rsidRPr="00FD701E">
        <w:rPr>
          <w:rFonts w:ascii="Times New Roman" w:hAnsi="Times New Roman"/>
          <w:spacing w:val="1"/>
          <w:sz w:val="28"/>
          <w:szCs w:val="28"/>
        </w:rPr>
        <w:t xml:space="preserve"> </w:t>
      </w:r>
      <w:r w:rsidRPr="00FD701E">
        <w:rPr>
          <w:rFonts w:ascii="Times New Roman" w:hAnsi="Times New Roman"/>
          <w:sz w:val="28"/>
          <w:szCs w:val="28"/>
        </w:rPr>
        <w:t>установленные</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ОУ</w:t>
      </w:r>
      <w:r w:rsidRPr="00FD701E">
        <w:rPr>
          <w:rFonts w:ascii="Times New Roman" w:hAnsi="Times New Roman"/>
          <w:spacing w:val="1"/>
          <w:sz w:val="28"/>
          <w:szCs w:val="28"/>
        </w:rPr>
        <w:t xml:space="preserve"> </w:t>
      </w:r>
      <w:r w:rsidRPr="00FD701E">
        <w:rPr>
          <w:rFonts w:ascii="Times New Roman" w:hAnsi="Times New Roman"/>
          <w:sz w:val="28"/>
          <w:szCs w:val="28"/>
        </w:rPr>
        <w:t>правила</w:t>
      </w:r>
      <w:r w:rsidRPr="00FD701E">
        <w:rPr>
          <w:rFonts w:ascii="Times New Roman" w:hAnsi="Times New Roman"/>
          <w:spacing w:val="1"/>
          <w:sz w:val="28"/>
          <w:szCs w:val="28"/>
        </w:rPr>
        <w:t xml:space="preserve"> </w:t>
      </w:r>
      <w:r w:rsidRPr="00FD701E">
        <w:rPr>
          <w:rFonts w:ascii="Times New Roman" w:hAnsi="Times New Roman"/>
          <w:sz w:val="28"/>
          <w:szCs w:val="28"/>
        </w:rPr>
        <w:t>предоставления</w:t>
      </w:r>
      <w:r w:rsidRPr="00FD701E">
        <w:rPr>
          <w:rFonts w:ascii="Times New Roman" w:hAnsi="Times New Roman"/>
          <w:spacing w:val="1"/>
          <w:sz w:val="28"/>
          <w:szCs w:val="28"/>
        </w:rPr>
        <w:t xml:space="preserve"> </w:t>
      </w:r>
      <w:r w:rsidRPr="00FD701E">
        <w:rPr>
          <w:rFonts w:ascii="Times New Roman" w:hAnsi="Times New Roman"/>
          <w:sz w:val="28"/>
          <w:szCs w:val="28"/>
        </w:rPr>
        <w:t>служебной</w:t>
      </w:r>
      <w:r w:rsidRPr="00FD701E">
        <w:rPr>
          <w:rFonts w:ascii="Times New Roman" w:hAnsi="Times New Roman"/>
          <w:spacing w:val="1"/>
          <w:sz w:val="28"/>
          <w:szCs w:val="28"/>
        </w:rPr>
        <w:t xml:space="preserve"> </w:t>
      </w:r>
      <w:r w:rsidRPr="00FD701E">
        <w:rPr>
          <w:rFonts w:ascii="Times New Roman" w:hAnsi="Times New Roman"/>
          <w:sz w:val="28"/>
          <w:szCs w:val="28"/>
        </w:rPr>
        <w:t>информации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2"/>
          <w:sz w:val="28"/>
          <w:szCs w:val="28"/>
        </w:rPr>
        <w:t xml:space="preserve"> </w:t>
      </w:r>
      <w:r w:rsidRPr="00FD701E">
        <w:rPr>
          <w:rFonts w:ascii="Times New Roman" w:hAnsi="Times New Roman"/>
          <w:sz w:val="28"/>
          <w:szCs w:val="28"/>
        </w:rPr>
        <w:t>публичных</w:t>
      </w:r>
      <w:r w:rsidRPr="00FD701E">
        <w:rPr>
          <w:rFonts w:ascii="Times New Roman" w:hAnsi="Times New Roman"/>
          <w:spacing w:val="1"/>
          <w:sz w:val="28"/>
          <w:szCs w:val="28"/>
        </w:rPr>
        <w:t xml:space="preserve"> </w:t>
      </w:r>
      <w:r w:rsidRPr="00FD701E">
        <w:rPr>
          <w:rFonts w:ascii="Times New Roman" w:hAnsi="Times New Roman"/>
          <w:sz w:val="28"/>
          <w:szCs w:val="28"/>
        </w:rPr>
        <w:t>выступлений;</w:t>
      </w:r>
    </w:p>
    <w:p w:rsidR="003607CD" w:rsidRPr="00FD701E" w:rsidRDefault="003607CD" w:rsidP="00FD701E">
      <w:pPr>
        <w:pStyle w:val="a6"/>
        <w:widowControl w:val="0"/>
        <w:numPr>
          <w:ilvl w:val="0"/>
          <w:numId w:val="39"/>
        </w:numPr>
        <w:tabs>
          <w:tab w:val="left" w:pos="1109"/>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уважительно</w:t>
      </w:r>
      <w:r w:rsidRPr="00FD701E">
        <w:rPr>
          <w:rFonts w:ascii="Times New Roman" w:hAnsi="Times New Roman"/>
          <w:spacing w:val="1"/>
          <w:sz w:val="28"/>
          <w:szCs w:val="28"/>
        </w:rPr>
        <w:t xml:space="preserve"> </w:t>
      </w:r>
      <w:r w:rsidRPr="00FD701E">
        <w:rPr>
          <w:rFonts w:ascii="Times New Roman" w:hAnsi="Times New Roman"/>
          <w:sz w:val="28"/>
          <w:szCs w:val="28"/>
        </w:rPr>
        <w:t>относиться</w:t>
      </w:r>
      <w:r w:rsidRPr="00FD701E">
        <w:rPr>
          <w:rFonts w:ascii="Times New Roman" w:hAnsi="Times New Roman"/>
          <w:spacing w:val="1"/>
          <w:sz w:val="28"/>
          <w:szCs w:val="28"/>
        </w:rPr>
        <w:t xml:space="preserve"> </w:t>
      </w:r>
      <w:r w:rsidRPr="00FD701E">
        <w:rPr>
          <w:rFonts w:ascii="Times New Roman" w:hAnsi="Times New Roman"/>
          <w:sz w:val="28"/>
          <w:szCs w:val="28"/>
        </w:rPr>
        <w:t>к</w:t>
      </w:r>
      <w:r w:rsidRPr="00FD701E">
        <w:rPr>
          <w:rFonts w:ascii="Times New Roman" w:hAnsi="Times New Roman"/>
          <w:spacing w:val="1"/>
          <w:sz w:val="28"/>
          <w:szCs w:val="28"/>
        </w:rPr>
        <w:t xml:space="preserve"> </w:t>
      </w:r>
      <w:r w:rsidRPr="00FD701E">
        <w:rPr>
          <w:rFonts w:ascii="Times New Roman" w:hAnsi="Times New Roman"/>
          <w:sz w:val="28"/>
          <w:szCs w:val="28"/>
        </w:rPr>
        <w:t>деятельности</w:t>
      </w:r>
      <w:r w:rsidRPr="00FD701E">
        <w:rPr>
          <w:rFonts w:ascii="Times New Roman" w:hAnsi="Times New Roman"/>
          <w:spacing w:val="1"/>
          <w:sz w:val="28"/>
          <w:szCs w:val="28"/>
        </w:rPr>
        <w:t xml:space="preserve"> </w:t>
      </w:r>
      <w:r w:rsidRPr="00FD701E">
        <w:rPr>
          <w:rFonts w:ascii="Times New Roman" w:hAnsi="Times New Roman"/>
          <w:sz w:val="28"/>
          <w:szCs w:val="28"/>
        </w:rPr>
        <w:t>представителей</w:t>
      </w:r>
      <w:r w:rsidRPr="00FD701E">
        <w:rPr>
          <w:rFonts w:ascii="Times New Roman" w:hAnsi="Times New Roman"/>
          <w:spacing w:val="1"/>
          <w:sz w:val="28"/>
          <w:szCs w:val="28"/>
        </w:rPr>
        <w:t xml:space="preserve"> </w:t>
      </w:r>
      <w:r w:rsidRPr="00FD701E">
        <w:rPr>
          <w:rFonts w:ascii="Times New Roman" w:hAnsi="Times New Roman"/>
          <w:sz w:val="28"/>
          <w:szCs w:val="28"/>
        </w:rPr>
        <w:t>средств</w:t>
      </w:r>
      <w:r w:rsidRPr="00FD701E">
        <w:rPr>
          <w:rFonts w:ascii="Times New Roman" w:hAnsi="Times New Roman"/>
          <w:spacing w:val="1"/>
          <w:sz w:val="28"/>
          <w:szCs w:val="28"/>
        </w:rPr>
        <w:t xml:space="preserve"> </w:t>
      </w:r>
      <w:r w:rsidRPr="00FD701E">
        <w:rPr>
          <w:rFonts w:ascii="Times New Roman" w:hAnsi="Times New Roman"/>
          <w:sz w:val="28"/>
          <w:szCs w:val="28"/>
        </w:rPr>
        <w:t>массовой</w:t>
      </w:r>
      <w:r w:rsidRPr="00FD701E">
        <w:rPr>
          <w:rFonts w:ascii="Times New Roman" w:hAnsi="Times New Roman"/>
          <w:spacing w:val="-57"/>
          <w:sz w:val="28"/>
          <w:szCs w:val="28"/>
        </w:rPr>
        <w:t xml:space="preserve"> </w:t>
      </w:r>
      <w:r w:rsidRPr="00FD701E">
        <w:rPr>
          <w:rFonts w:ascii="Times New Roman" w:hAnsi="Times New Roman"/>
          <w:sz w:val="28"/>
          <w:szCs w:val="28"/>
        </w:rPr>
        <w:t>информации</w:t>
      </w:r>
      <w:r w:rsidRPr="00FD701E">
        <w:rPr>
          <w:rFonts w:ascii="Times New Roman" w:hAnsi="Times New Roman"/>
          <w:spacing w:val="-1"/>
          <w:sz w:val="28"/>
          <w:szCs w:val="28"/>
        </w:rPr>
        <w:t xml:space="preserve"> </w:t>
      </w:r>
      <w:r w:rsidRPr="00FD701E">
        <w:rPr>
          <w:rFonts w:ascii="Times New Roman" w:hAnsi="Times New Roman"/>
          <w:sz w:val="28"/>
          <w:szCs w:val="28"/>
        </w:rPr>
        <w:t>по</w:t>
      </w:r>
      <w:r w:rsidRPr="00FD701E">
        <w:rPr>
          <w:rFonts w:ascii="Times New Roman" w:hAnsi="Times New Roman"/>
          <w:spacing w:val="-3"/>
          <w:sz w:val="28"/>
          <w:szCs w:val="28"/>
        </w:rPr>
        <w:t xml:space="preserve"> </w:t>
      </w:r>
      <w:r w:rsidRPr="00FD701E">
        <w:rPr>
          <w:rFonts w:ascii="Times New Roman" w:hAnsi="Times New Roman"/>
          <w:sz w:val="28"/>
          <w:szCs w:val="28"/>
        </w:rPr>
        <w:t>информированию общества</w:t>
      </w:r>
      <w:r w:rsidRPr="00FD701E">
        <w:rPr>
          <w:rFonts w:ascii="Times New Roman" w:hAnsi="Times New Roman"/>
          <w:spacing w:val="-2"/>
          <w:sz w:val="28"/>
          <w:szCs w:val="28"/>
        </w:rPr>
        <w:t xml:space="preserve"> </w:t>
      </w:r>
      <w:r w:rsidRPr="00FD701E">
        <w:rPr>
          <w:rFonts w:ascii="Times New Roman" w:hAnsi="Times New Roman"/>
          <w:sz w:val="28"/>
          <w:szCs w:val="28"/>
        </w:rPr>
        <w:t>о работе</w:t>
      </w:r>
      <w:r w:rsidRPr="00FD701E">
        <w:rPr>
          <w:rFonts w:ascii="Times New Roman" w:hAnsi="Times New Roman"/>
          <w:spacing w:val="-1"/>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29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постоянно</w:t>
      </w:r>
      <w:r w:rsidRPr="00FD701E">
        <w:rPr>
          <w:rFonts w:ascii="Times New Roman" w:hAnsi="Times New Roman"/>
          <w:spacing w:val="1"/>
          <w:sz w:val="28"/>
          <w:szCs w:val="28"/>
        </w:rPr>
        <w:t xml:space="preserve"> </w:t>
      </w:r>
      <w:r w:rsidRPr="00FD701E">
        <w:rPr>
          <w:rFonts w:ascii="Times New Roman" w:hAnsi="Times New Roman"/>
          <w:sz w:val="28"/>
          <w:szCs w:val="28"/>
        </w:rPr>
        <w:t>стремиться</w:t>
      </w:r>
      <w:r w:rsidRPr="00FD701E">
        <w:rPr>
          <w:rFonts w:ascii="Times New Roman" w:hAnsi="Times New Roman"/>
          <w:spacing w:val="1"/>
          <w:sz w:val="28"/>
          <w:szCs w:val="28"/>
        </w:rPr>
        <w:t xml:space="preserve"> </w:t>
      </w:r>
      <w:r w:rsidRPr="00FD701E">
        <w:rPr>
          <w:rFonts w:ascii="Times New Roman" w:hAnsi="Times New Roman"/>
          <w:sz w:val="28"/>
          <w:szCs w:val="28"/>
        </w:rPr>
        <w:t>к</w:t>
      </w:r>
      <w:r w:rsidRPr="00FD701E">
        <w:rPr>
          <w:rFonts w:ascii="Times New Roman" w:hAnsi="Times New Roman"/>
          <w:spacing w:val="1"/>
          <w:sz w:val="28"/>
          <w:szCs w:val="28"/>
        </w:rPr>
        <w:t xml:space="preserve"> </w:t>
      </w:r>
      <w:r w:rsidRPr="00FD701E">
        <w:rPr>
          <w:rFonts w:ascii="Times New Roman" w:hAnsi="Times New Roman"/>
          <w:sz w:val="28"/>
          <w:szCs w:val="28"/>
        </w:rPr>
        <w:t>обеспечению</w:t>
      </w:r>
      <w:r w:rsidRPr="00FD701E">
        <w:rPr>
          <w:rFonts w:ascii="Times New Roman" w:hAnsi="Times New Roman"/>
          <w:spacing w:val="1"/>
          <w:sz w:val="28"/>
          <w:szCs w:val="28"/>
        </w:rPr>
        <w:t xml:space="preserve"> </w:t>
      </w:r>
      <w:r w:rsidRPr="00FD701E">
        <w:rPr>
          <w:rFonts w:ascii="Times New Roman" w:hAnsi="Times New Roman"/>
          <w:sz w:val="28"/>
          <w:szCs w:val="28"/>
        </w:rPr>
        <w:t>как</w:t>
      </w:r>
      <w:r w:rsidRPr="00FD701E">
        <w:rPr>
          <w:rFonts w:ascii="Times New Roman" w:hAnsi="Times New Roman"/>
          <w:spacing w:val="1"/>
          <w:sz w:val="28"/>
          <w:szCs w:val="28"/>
        </w:rPr>
        <w:t xml:space="preserve"> </w:t>
      </w:r>
      <w:r w:rsidRPr="00FD701E">
        <w:rPr>
          <w:rFonts w:ascii="Times New Roman" w:hAnsi="Times New Roman"/>
          <w:sz w:val="28"/>
          <w:szCs w:val="28"/>
        </w:rPr>
        <w:t>можно</w:t>
      </w:r>
      <w:r w:rsidRPr="00FD701E">
        <w:rPr>
          <w:rFonts w:ascii="Times New Roman" w:hAnsi="Times New Roman"/>
          <w:spacing w:val="1"/>
          <w:sz w:val="28"/>
          <w:szCs w:val="28"/>
        </w:rPr>
        <w:t xml:space="preserve"> </w:t>
      </w:r>
      <w:r w:rsidRPr="00FD701E">
        <w:rPr>
          <w:rFonts w:ascii="Times New Roman" w:hAnsi="Times New Roman"/>
          <w:sz w:val="28"/>
          <w:szCs w:val="28"/>
        </w:rPr>
        <w:t>более</w:t>
      </w:r>
      <w:r w:rsidRPr="00FD701E">
        <w:rPr>
          <w:rFonts w:ascii="Times New Roman" w:hAnsi="Times New Roman"/>
          <w:spacing w:val="1"/>
          <w:sz w:val="28"/>
          <w:szCs w:val="28"/>
        </w:rPr>
        <w:t xml:space="preserve"> </w:t>
      </w:r>
      <w:r w:rsidRPr="00FD701E">
        <w:rPr>
          <w:rFonts w:ascii="Times New Roman" w:hAnsi="Times New Roman"/>
          <w:sz w:val="28"/>
          <w:szCs w:val="28"/>
        </w:rPr>
        <w:t>эффективного</w:t>
      </w:r>
      <w:r w:rsidRPr="00FD701E">
        <w:rPr>
          <w:rFonts w:ascii="Times New Roman" w:hAnsi="Times New Roman"/>
          <w:spacing w:val="1"/>
          <w:sz w:val="28"/>
          <w:szCs w:val="28"/>
        </w:rPr>
        <w:t xml:space="preserve"> </w:t>
      </w:r>
      <w:r w:rsidRPr="00FD701E">
        <w:rPr>
          <w:rFonts w:ascii="Times New Roman" w:hAnsi="Times New Roman"/>
          <w:sz w:val="28"/>
          <w:szCs w:val="28"/>
        </w:rPr>
        <w:t>распоряжения</w:t>
      </w:r>
      <w:r w:rsidRPr="00FD701E">
        <w:rPr>
          <w:rFonts w:ascii="Times New Roman" w:hAnsi="Times New Roman"/>
          <w:spacing w:val="-2"/>
          <w:sz w:val="28"/>
          <w:szCs w:val="28"/>
        </w:rPr>
        <w:t xml:space="preserve"> </w:t>
      </w:r>
      <w:r w:rsidRPr="00FD701E">
        <w:rPr>
          <w:rFonts w:ascii="Times New Roman" w:hAnsi="Times New Roman"/>
          <w:sz w:val="28"/>
          <w:szCs w:val="28"/>
        </w:rPr>
        <w:t>ресурсами,</w:t>
      </w:r>
      <w:r w:rsidRPr="00FD701E">
        <w:rPr>
          <w:rFonts w:ascii="Times New Roman" w:hAnsi="Times New Roman"/>
          <w:spacing w:val="-1"/>
          <w:sz w:val="28"/>
          <w:szCs w:val="28"/>
        </w:rPr>
        <w:t xml:space="preserve"> </w:t>
      </w:r>
      <w:r w:rsidRPr="00FD701E">
        <w:rPr>
          <w:rFonts w:ascii="Times New Roman" w:hAnsi="Times New Roman"/>
          <w:sz w:val="28"/>
          <w:szCs w:val="28"/>
        </w:rPr>
        <w:t>находящимися</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2"/>
          <w:sz w:val="28"/>
          <w:szCs w:val="28"/>
        </w:rPr>
        <w:t xml:space="preserve"> </w:t>
      </w:r>
      <w:r w:rsidRPr="00FD701E">
        <w:rPr>
          <w:rFonts w:ascii="Times New Roman" w:hAnsi="Times New Roman"/>
          <w:sz w:val="28"/>
          <w:szCs w:val="28"/>
        </w:rPr>
        <w:t>сфере</w:t>
      </w:r>
      <w:r w:rsidRPr="00FD701E">
        <w:rPr>
          <w:rFonts w:ascii="Times New Roman" w:hAnsi="Times New Roman"/>
          <w:spacing w:val="-4"/>
          <w:sz w:val="28"/>
          <w:szCs w:val="28"/>
        </w:rPr>
        <w:t xml:space="preserve"> </w:t>
      </w:r>
      <w:r w:rsidRPr="00FD701E">
        <w:rPr>
          <w:rFonts w:ascii="Times New Roman" w:hAnsi="Times New Roman"/>
          <w:sz w:val="28"/>
          <w:szCs w:val="28"/>
        </w:rPr>
        <w:t>ответственности работника</w:t>
      </w:r>
      <w:r w:rsidRPr="00FD701E">
        <w:rPr>
          <w:rFonts w:ascii="Times New Roman" w:hAnsi="Times New Roman"/>
          <w:spacing w:val="-2"/>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147"/>
        </w:tabs>
        <w:autoSpaceDE w:val="0"/>
        <w:autoSpaceDN w:val="0"/>
        <w:spacing w:after="0" w:line="240" w:lineRule="auto"/>
        <w:ind w:left="0" w:firstLine="0"/>
        <w:contextualSpacing w:val="0"/>
        <w:jc w:val="both"/>
        <w:rPr>
          <w:rFonts w:ascii="Times New Roman" w:hAnsi="Times New Roman"/>
          <w:sz w:val="28"/>
          <w:szCs w:val="28"/>
        </w:rPr>
      </w:pPr>
      <w:r w:rsidRPr="00FD701E">
        <w:rPr>
          <w:rFonts w:ascii="Times New Roman" w:hAnsi="Times New Roman"/>
          <w:sz w:val="28"/>
          <w:szCs w:val="28"/>
        </w:rPr>
        <w:t>противодействовать проявлениям коррупции и предпринимать меры по ее</w:t>
      </w:r>
      <w:r w:rsidRPr="00FD701E">
        <w:rPr>
          <w:rFonts w:ascii="Times New Roman" w:hAnsi="Times New Roman"/>
          <w:spacing w:val="1"/>
          <w:sz w:val="28"/>
          <w:szCs w:val="28"/>
        </w:rPr>
        <w:t xml:space="preserve"> </w:t>
      </w:r>
      <w:r w:rsidRPr="00FD701E">
        <w:rPr>
          <w:rFonts w:ascii="Times New Roman" w:hAnsi="Times New Roman"/>
          <w:sz w:val="28"/>
          <w:szCs w:val="28"/>
        </w:rPr>
        <w:t>профилактике в порядке, установленном действующим законодательством, проявлять</w:t>
      </w:r>
      <w:r w:rsidRPr="00FD701E">
        <w:rPr>
          <w:rFonts w:ascii="Times New Roman" w:hAnsi="Times New Roman"/>
          <w:spacing w:val="1"/>
          <w:sz w:val="28"/>
          <w:szCs w:val="28"/>
        </w:rPr>
        <w:t xml:space="preserve"> </w:t>
      </w:r>
      <w:r w:rsidRPr="00FD701E">
        <w:rPr>
          <w:rFonts w:ascii="Times New Roman" w:hAnsi="Times New Roman"/>
          <w:sz w:val="28"/>
          <w:szCs w:val="28"/>
        </w:rPr>
        <w:t>при</w:t>
      </w:r>
      <w:r w:rsidRPr="00FD701E">
        <w:rPr>
          <w:rFonts w:ascii="Times New Roman" w:hAnsi="Times New Roman"/>
          <w:spacing w:val="1"/>
          <w:sz w:val="28"/>
          <w:szCs w:val="28"/>
        </w:rPr>
        <w:t xml:space="preserve"> </w:t>
      </w:r>
      <w:r w:rsidRPr="00FD701E">
        <w:rPr>
          <w:rFonts w:ascii="Times New Roman" w:hAnsi="Times New Roman"/>
          <w:sz w:val="28"/>
          <w:szCs w:val="28"/>
        </w:rPr>
        <w:t>исполнении</w:t>
      </w:r>
      <w:r w:rsidRPr="00FD701E">
        <w:rPr>
          <w:rFonts w:ascii="Times New Roman" w:hAnsi="Times New Roman"/>
          <w:spacing w:val="1"/>
          <w:sz w:val="28"/>
          <w:szCs w:val="28"/>
        </w:rPr>
        <w:t xml:space="preserve"> </w:t>
      </w:r>
      <w:r w:rsidRPr="00FD701E">
        <w:rPr>
          <w:rFonts w:ascii="Times New Roman" w:hAnsi="Times New Roman"/>
          <w:sz w:val="28"/>
          <w:szCs w:val="28"/>
        </w:rPr>
        <w:t>должностных</w:t>
      </w:r>
      <w:r w:rsidRPr="00FD701E">
        <w:rPr>
          <w:rFonts w:ascii="Times New Roman" w:hAnsi="Times New Roman"/>
          <w:spacing w:val="1"/>
          <w:sz w:val="28"/>
          <w:szCs w:val="28"/>
        </w:rPr>
        <w:t xml:space="preserve"> </w:t>
      </w:r>
      <w:r w:rsidRPr="00FD701E">
        <w:rPr>
          <w:rFonts w:ascii="Times New Roman" w:hAnsi="Times New Roman"/>
          <w:sz w:val="28"/>
          <w:szCs w:val="28"/>
        </w:rPr>
        <w:t>обязанностей</w:t>
      </w:r>
      <w:r w:rsidRPr="00FD701E">
        <w:rPr>
          <w:rFonts w:ascii="Times New Roman" w:hAnsi="Times New Roman"/>
          <w:spacing w:val="1"/>
          <w:sz w:val="28"/>
          <w:szCs w:val="28"/>
        </w:rPr>
        <w:t xml:space="preserve"> </w:t>
      </w:r>
      <w:r w:rsidRPr="00FD701E">
        <w:rPr>
          <w:rFonts w:ascii="Times New Roman" w:hAnsi="Times New Roman"/>
          <w:sz w:val="28"/>
          <w:szCs w:val="28"/>
        </w:rPr>
        <w:t>честность,</w:t>
      </w:r>
      <w:r w:rsidRPr="00FD701E">
        <w:rPr>
          <w:rFonts w:ascii="Times New Roman" w:hAnsi="Times New Roman"/>
          <w:spacing w:val="1"/>
          <w:sz w:val="28"/>
          <w:szCs w:val="28"/>
        </w:rPr>
        <w:t xml:space="preserve"> </w:t>
      </w:r>
      <w:r w:rsidRPr="00FD701E">
        <w:rPr>
          <w:rFonts w:ascii="Times New Roman" w:hAnsi="Times New Roman"/>
          <w:sz w:val="28"/>
          <w:szCs w:val="28"/>
        </w:rPr>
        <w:t>беспристрастность</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справедливость,</w:t>
      </w:r>
      <w:r w:rsidRPr="00FD701E">
        <w:rPr>
          <w:rFonts w:ascii="Times New Roman" w:hAnsi="Times New Roman"/>
          <w:spacing w:val="37"/>
          <w:sz w:val="28"/>
          <w:szCs w:val="28"/>
        </w:rPr>
        <w:t xml:space="preserve"> </w:t>
      </w:r>
      <w:r w:rsidRPr="00FD701E">
        <w:rPr>
          <w:rFonts w:ascii="Times New Roman" w:hAnsi="Times New Roman"/>
          <w:sz w:val="28"/>
          <w:szCs w:val="28"/>
        </w:rPr>
        <w:t>не</w:t>
      </w:r>
      <w:r w:rsidRPr="00FD701E">
        <w:rPr>
          <w:rFonts w:ascii="Times New Roman" w:hAnsi="Times New Roman"/>
          <w:spacing w:val="36"/>
          <w:sz w:val="28"/>
          <w:szCs w:val="28"/>
        </w:rPr>
        <w:t xml:space="preserve"> </w:t>
      </w:r>
      <w:r w:rsidRPr="00FD701E">
        <w:rPr>
          <w:rFonts w:ascii="Times New Roman" w:hAnsi="Times New Roman"/>
          <w:sz w:val="28"/>
          <w:szCs w:val="28"/>
        </w:rPr>
        <w:t>допускать</w:t>
      </w:r>
      <w:r w:rsidRPr="00FD701E">
        <w:rPr>
          <w:rFonts w:ascii="Times New Roman" w:hAnsi="Times New Roman"/>
          <w:spacing w:val="39"/>
          <w:sz w:val="28"/>
          <w:szCs w:val="28"/>
        </w:rPr>
        <w:t xml:space="preserve"> </w:t>
      </w:r>
      <w:r w:rsidRPr="00FD701E">
        <w:rPr>
          <w:rFonts w:ascii="Times New Roman" w:hAnsi="Times New Roman"/>
          <w:sz w:val="28"/>
          <w:szCs w:val="28"/>
        </w:rPr>
        <w:t>коррупционно</w:t>
      </w:r>
      <w:r w:rsidRPr="00FD701E">
        <w:rPr>
          <w:rFonts w:ascii="Times New Roman" w:hAnsi="Times New Roman"/>
          <w:spacing w:val="37"/>
          <w:sz w:val="28"/>
          <w:szCs w:val="28"/>
        </w:rPr>
        <w:t xml:space="preserve"> </w:t>
      </w:r>
      <w:r w:rsidRPr="00FD701E">
        <w:rPr>
          <w:rFonts w:ascii="Times New Roman" w:hAnsi="Times New Roman"/>
          <w:sz w:val="28"/>
          <w:szCs w:val="28"/>
        </w:rPr>
        <w:t>опасного</w:t>
      </w:r>
      <w:r w:rsidRPr="00FD701E">
        <w:rPr>
          <w:rFonts w:ascii="Times New Roman" w:hAnsi="Times New Roman"/>
          <w:spacing w:val="37"/>
          <w:sz w:val="28"/>
          <w:szCs w:val="28"/>
        </w:rPr>
        <w:t xml:space="preserve"> </w:t>
      </w:r>
      <w:r w:rsidRPr="00FD701E">
        <w:rPr>
          <w:rFonts w:ascii="Times New Roman" w:hAnsi="Times New Roman"/>
          <w:sz w:val="28"/>
          <w:szCs w:val="28"/>
        </w:rPr>
        <w:t>поведения</w:t>
      </w:r>
      <w:r w:rsidRPr="00FD701E">
        <w:rPr>
          <w:rFonts w:ascii="Times New Roman" w:hAnsi="Times New Roman"/>
          <w:spacing w:val="37"/>
          <w:sz w:val="28"/>
          <w:szCs w:val="28"/>
        </w:rPr>
        <w:t xml:space="preserve"> </w:t>
      </w:r>
      <w:r w:rsidRPr="00FD701E">
        <w:rPr>
          <w:rFonts w:ascii="Times New Roman" w:hAnsi="Times New Roman"/>
          <w:sz w:val="28"/>
          <w:szCs w:val="28"/>
        </w:rPr>
        <w:t>(коррупционно</w:t>
      </w:r>
      <w:r w:rsidR="00FD701E">
        <w:rPr>
          <w:rFonts w:ascii="Times New Roman" w:hAnsi="Times New Roman"/>
          <w:sz w:val="28"/>
          <w:szCs w:val="28"/>
        </w:rPr>
        <w:t xml:space="preserve"> </w:t>
      </w:r>
      <w:r w:rsidRPr="00FD701E">
        <w:rPr>
          <w:rFonts w:ascii="Times New Roman" w:hAnsi="Times New Roman"/>
          <w:sz w:val="28"/>
          <w:szCs w:val="28"/>
        </w:rPr>
        <w:t>опасным</w:t>
      </w:r>
      <w:r w:rsidRPr="00FD701E">
        <w:rPr>
          <w:rFonts w:ascii="Times New Roman" w:hAnsi="Times New Roman"/>
          <w:spacing w:val="1"/>
          <w:sz w:val="28"/>
          <w:szCs w:val="28"/>
        </w:rPr>
        <w:t xml:space="preserve"> </w:t>
      </w:r>
      <w:r w:rsidRPr="00FD701E">
        <w:rPr>
          <w:rFonts w:ascii="Times New Roman" w:hAnsi="Times New Roman"/>
          <w:sz w:val="28"/>
          <w:szCs w:val="28"/>
        </w:rPr>
        <w:t>поведением</w:t>
      </w:r>
      <w:r w:rsidRPr="00FD701E">
        <w:rPr>
          <w:rFonts w:ascii="Times New Roman" w:hAnsi="Times New Roman"/>
          <w:spacing w:val="1"/>
          <w:sz w:val="28"/>
          <w:szCs w:val="28"/>
        </w:rPr>
        <w:t xml:space="preserve"> </w:t>
      </w:r>
      <w:r w:rsidRPr="00FD701E">
        <w:rPr>
          <w:rFonts w:ascii="Times New Roman" w:hAnsi="Times New Roman"/>
          <w:sz w:val="28"/>
          <w:szCs w:val="28"/>
        </w:rPr>
        <w:t>применительно</w:t>
      </w:r>
      <w:r w:rsidRPr="00FD701E">
        <w:rPr>
          <w:rFonts w:ascii="Times New Roman" w:hAnsi="Times New Roman"/>
          <w:spacing w:val="1"/>
          <w:sz w:val="28"/>
          <w:szCs w:val="28"/>
        </w:rPr>
        <w:t xml:space="preserve"> </w:t>
      </w:r>
      <w:r w:rsidRPr="00FD701E">
        <w:rPr>
          <w:rFonts w:ascii="Times New Roman" w:hAnsi="Times New Roman"/>
          <w:sz w:val="28"/>
          <w:szCs w:val="28"/>
        </w:rPr>
        <w:t>к</w:t>
      </w:r>
      <w:r w:rsidRPr="00FD701E">
        <w:rPr>
          <w:rFonts w:ascii="Times New Roman" w:hAnsi="Times New Roman"/>
          <w:spacing w:val="1"/>
          <w:sz w:val="28"/>
          <w:szCs w:val="28"/>
        </w:rPr>
        <w:t xml:space="preserve"> </w:t>
      </w:r>
      <w:r w:rsidRPr="00FD701E">
        <w:rPr>
          <w:rFonts w:ascii="Times New Roman" w:hAnsi="Times New Roman"/>
          <w:sz w:val="28"/>
          <w:szCs w:val="28"/>
        </w:rPr>
        <w:t>настоящему</w:t>
      </w:r>
      <w:r w:rsidRPr="00FD701E">
        <w:rPr>
          <w:rFonts w:ascii="Times New Roman" w:hAnsi="Times New Roman"/>
          <w:spacing w:val="61"/>
          <w:sz w:val="28"/>
          <w:szCs w:val="28"/>
        </w:rPr>
        <w:t xml:space="preserve"> </w:t>
      </w:r>
      <w:r w:rsidRPr="00FD701E">
        <w:rPr>
          <w:rFonts w:ascii="Times New Roman" w:hAnsi="Times New Roman"/>
          <w:sz w:val="28"/>
          <w:szCs w:val="28"/>
        </w:rPr>
        <w:t>Кодексу</w:t>
      </w:r>
      <w:r w:rsidRPr="00FD701E">
        <w:rPr>
          <w:rFonts w:ascii="Times New Roman" w:hAnsi="Times New Roman"/>
          <w:spacing w:val="61"/>
          <w:sz w:val="28"/>
          <w:szCs w:val="28"/>
        </w:rPr>
        <w:t xml:space="preserve"> </w:t>
      </w:r>
      <w:r w:rsidRPr="00FD701E">
        <w:rPr>
          <w:rFonts w:ascii="Times New Roman" w:hAnsi="Times New Roman"/>
          <w:sz w:val="28"/>
          <w:szCs w:val="28"/>
        </w:rPr>
        <w:t>считается</w:t>
      </w:r>
      <w:r w:rsidRPr="00FD701E">
        <w:rPr>
          <w:rFonts w:ascii="Times New Roman" w:hAnsi="Times New Roman"/>
          <w:spacing w:val="61"/>
          <w:sz w:val="28"/>
          <w:szCs w:val="28"/>
        </w:rPr>
        <w:t xml:space="preserve"> </w:t>
      </w:r>
      <w:r w:rsidRPr="00FD701E">
        <w:rPr>
          <w:rFonts w:ascii="Times New Roman" w:hAnsi="Times New Roman"/>
          <w:sz w:val="28"/>
          <w:szCs w:val="28"/>
        </w:rPr>
        <w:t>такое</w:t>
      </w:r>
      <w:r w:rsidRPr="00FD701E">
        <w:rPr>
          <w:rFonts w:ascii="Times New Roman" w:hAnsi="Times New Roman"/>
          <w:spacing w:val="1"/>
          <w:sz w:val="28"/>
          <w:szCs w:val="28"/>
        </w:rPr>
        <w:t xml:space="preserve"> </w:t>
      </w:r>
      <w:r w:rsidRPr="00FD701E">
        <w:rPr>
          <w:rFonts w:ascii="Times New Roman" w:hAnsi="Times New Roman"/>
          <w:sz w:val="28"/>
          <w:szCs w:val="28"/>
        </w:rPr>
        <w:t>действие или</w:t>
      </w:r>
      <w:r w:rsidRPr="00FD701E">
        <w:rPr>
          <w:rFonts w:ascii="Times New Roman" w:hAnsi="Times New Roman"/>
          <w:spacing w:val="1"/>
          <w:sz w:val="28"/>
          <w:szCs w:val="28"/>
        </w:rPr>
        <w:t xml:space="preserve"> </w:t>
      </w:r>
      <w:r w:rsidRPr="00FD701E">
        <w:rPr>
          <w:rFonts w:ascii="Times New Roman" w:hAnsi="Times New Roman"/>
          <w:sz w:val="28"/>
          <w:szCs w:val="28"/>
        </w:rPr>
        <w:t>бездействие</w:t>
      </w:r>
      <w:r w:rsidRPr="00FD701E">
        <w:rPr>
          <w:rFonts w:ascii="Times New Roman" w:hAnsi="Times New Roman"/>
          <w:spacing w:val="1"/>
          <w:sz w:val="28"/>
          <w:szCs w:val="28"/>
        </w:rPr>
        <w:t xml:space="preserve"> </w:t>
      </w:r>
      <w:r w:rsidRPr="00FD701E">
        <w:rPr>
          <w:rFonts w:ascii="Times New Roman" w:hAnsi="Times New Roman"/>
          <w:sz w:val="28"/>
          <w:szCs w:val="28"/>
        </w:rPr>
        <w:t>сотрудника,</w:t>
      </w:r>
      <w:r w:rsidRPr="00FD701E">
        <w:rPr>
          <w:rFonts w:ascii="Times New Roman" w:hAnsi="Times New Roman"/>
          <w:spacing w:val="1"/>
          <w:sz w:val="28"/>
          <w:szCs w:val="28"/>
        </w:rPr>
        <w:t xml:space="preserve"> </w:t>
      </w:r>
      <w:r w:rsidRPr="00FD701E">
        <w:rPr>
          <w:rFonts w:ascii="Times New Roman" w:hAnsi="Times New Roman"/>
          <w:sz w:val="28"/>
          <w:szCs w:val="28"/>
        </w:rPr>
        <w:t>которое</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ситуации</w:t>
      </w:r>
      <w:r w:rsidRPr="00FD701E">
        <w:rPr>
          <w:rFonts w:ascii="Times New Roman" w:hAnsi="Times New Roman"/>
          <w:spacing w:val="1"/>
          <w:sz w:val="28"/>
          <w:szCs w:val="28"/>
        </w:rPr>
        <w:t xml:space="preserve"> </w:t>
      </w:r>
      <w:r w:rsidRPr="00FD701E">
        <w:rPr>
          <w:rFonts w:ascii="Times New Roman" w:hAnsi="Times New Roman"/>
          <w:sz w:val="28"/>
          <w:szCs w:val="28"/>
        </w:rPr>
        <w:t>конфликта</w:t>
      </w:r>
      <w:r w:rsidRPr="00FD701E">
        <w:rPr>
          <w:rFonts w:ascii="Times New Roman" w:hAnsi="Times New Roman"/>
          <w:spacing w:val="1"/>
          <w:sz w:val="28"/>
          <w:szCs w:val="28"/>
        </w:rPr>
        <w:t xml:space="preserve"> </w:t>
      </w:r>
      <w:r w:rsidRPr="00FD701E">
        <w:rPr>
          <w:rFonts w:ascii="Times New Roman" w:hAnsi="Times New Roman"/>
          <w:sz w:val="28"/>
          <w:szCs w:val="28"/>
        </w:rPr>
        <w:t>интересов</w:t>
      </w:r>
      <w:r w:rsidRPr="00FD701E">
        <w:rPr>
          <w:rFonts w:ascii="Times New Roman" w:hAnsi="Times New Roman"/>
          <w:spacing w:val="1"/>
          <w:sz w:val="28"/>
          <w:szCs w:val="28"/>
        </w:rPr>
        <w:t xml:space="preserve"> </w:t>
      </w:r>
      <w:r w:rsidRPr="00FD701E">
        <w:rPr>
          <w:rFonts w:ascii="Times New Roman" w:hAnsi="Times New Roman"/>
          <w:sz w:val="28"/>
          <w:szCs w:val="28"/>
        </w:rPr>
        <w:t>создаёт</w:t>
      </w:r>
      <w:r w:rsidRPr="00FD701E">
        <w:rPr>
          <w:rFonts w:ascii="Times New Roman" w:hAnsi="Times New Roman"/>
          <w:spacing w:val="1"/>
          <w:sz w:val="28"/>
          <w:szCs w:val="28"/>
        </w:rPr>
        <w:t xml:space="preserve"> </w:t>
      </w:r>
      <w:r w:rsidRPr="00FD701E">
        <w:rPr>
          <w:rFonts w:ascii="Times New Roman" w:hAnsi="Times New Roman"/>
          <w:sz w:val="28"/>
          <w:szCs w:val="28"/>
        </w:rPr>
        <w:t>предпосылки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условия</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получения</w:t>
      </w:r>
      <w:r w:rsidRPr="00FD701E">
        <w:rPr>
          <w:rFonts w:ascii="Times New Roman" w:hAnsi="Times New Roman"/>
          <w:spacing w:val="1"/>
          <w:sz w:val="28"/>
          <w:szCs w:val="28"/>
        </w:rPr>
        <w:t xml:space="preserve"> </w:t>
      </w:r>
      <w:r w:rsidRPr="00FD701E">
        <w:rPr>
          <w:rFonts w:ascii="Times New Roman" w:hAnsi="Times New Roman"/>
          <w:sz w:val="28"/>
          <w:szCs w:val="28"/>
        </w:rPr>
        <w:t>им</w:t>
      </w:r>
      <w:r w:rsidRPr="00FD701E">
        <w:rPr>
          <w:rFonts w:ascii="Times New Roman" w:hAnsi="Times New Roman"/>
          <w:spacing w:val="1"/>
          <w:sz w:val="28"/>
          <w:szCs w:val="28"/>
        </w:rPr>
        <w:t xml:space="preserve"> </w:t>
      </w:r>
      <w:r w:rsidRPr="00FD701E">
        <w:rPr>
          <w:rFonts w:ascii="Times New Roman" w:hAnsi="Times New Roman"/>
          <w:sz w:val="28"/>
          <w:szCs w:val="28"/>
        </w:rPr>
        <w:t>корыстной</w:t>
      </w:r>
      <w:r w:rsidRPr="00FD701E">
        <w:rPr>
          <w:rFonts w:ascii="Times New Roman" w:hAnsi="Times New Roman"/>
          <w:spacing w:val="1"/>
          <w:sz w:val="28"/>
          <w:szCs w:val="28"/>
        </w:rPr>
        <w:t xml:space="preserve"> </w:t>
      </w:r>
      <w:r w:rsidRPr="00FD701E">
        <w:rPr>
          <w:rFonts w:ascii="Times New Roman" w:hAnsi="Times New Roman"/>
          <w:sz w:val="28"/>
          <w:szCs w:val="28"/>
        </w:rPr>
        <w:t>выгоды</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преимуществ</w:t>
      </w:r>
      <w:r w:rsidRPr="00FD701E">
        <w:rPr>
          <w:rFonts w:ascii="Times New Roman" w:hAnsi="Times New Roman"/>
          <w:spacing w:val="1"/>
          <w:sz w:val="28"/>
          <w:szCs w:val="28"/>
        </w:rPr>
        <w:t xml:space="preserve"> </w:t>
      </w:r>
      <w:r w:rsidRPr="00FD701E">
        <w:rPr>
          <w:rFonts w:ascii="Times New Roman" w:hAnsi="Times New Roman"/>
          <w:sz w:val="28"/>
          <w:szCs w:val="28"/>
        </w:rPr>
        <w:t>как</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себя,</w:t>
      </w:r>
      <w:r w:rsidRPr="00FD701E">
        <w:rPr>
          <w:rFonts w:ascii="Times New Roman" w:hAnsi="Times New Roman"/>
          <w:spacing w:val="1"/>
          <w:sz w:val="28"/>
          <w:szCs w:val="28"/>
        </w:rPr>
        <w:t xml:space="preserve"> </w:t>
      </w:r>
      <w:r w:rsidRPr="00FD701E">
        <w:rPr>
          <w:rFonts w:ascii="Times New Roman" w:hAnsi="Times New Roman"/>
          <w:sz w:val="28"/>
          <w:szCs w:val="28"/>
        </w:rPr>
        <w:t>так</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иных</w:t>
      </w:r>
      <w:r w:rsidRPr="00FD701E">
        <w:rPr>
          <w:rFonts w:ascii="Times New Roman" w:hAnsi="Times New Roman"/>
          <w:spacing w:val="1"/>
          <w:sz w:val="28"/>
          <w:szCs w:val="28"/>
        </w:rPr>
        <w:t xml:space="preserve"> </w:t>
      </w:r>
      <w:r w:rsidRPr="00FD701E">
        <w:rPr>
          <w:rFonts w:ascii="Times New Roman" w:hAnsi="Times New Roman"/>
          <w:sz w:val="28"/>
          <w:szCs w:val="28"/>
        </w:rPr>
        <w:t>лиц,</w:t>
      </w:r>
      <w:r w:rsidRPr="00FD701E">
        <w:rPr>
          <w:rFonts w:ascii="Times New Roman" w:hAnsi="Times New Roman"/>
          <w:spacing w:val="1"/>
          <w:sz w:val="28"/>
          <w:szCs w:val="28"/>
        </w:rPr>
        <w:t xml:space="preserve"> </w:t>
      </w:r>
      <w:r w:rsidRPr="00FD701E">
        <w:rPr>
          <w:rFonts w:ascii="Times New Roman" w:hAnsi="Times New Roman"/>
          <w:sz w:val="28"/>
          <w:szCs w:val="28"/>
        </w:rPr>
        <w:t>организаций,</w:t>
      </w:r>
      <w:r w:rsidRPr="00FD701E">
        <w:rPr>
          <w:rFonts w:ascii="Times New Roman" w:hAnsi="Times New Roman"/>
          <w:spacing w:val="1"/>
          <w:sz w:val="28"/>
          <w:szCs w:val="28"/>
        </w:rPr>
        <w:t xml:space="preserve"> </w:t>
      </w:r>
      <w:r w:rsidRPr="00FD701E">
        <w:rPr>
          <w:rFonts w:ascii="Times New Roman" w:hAnsi="Times New Roman"/>
          <w:sz w:val="28"/>
          <w:szCs w:val="28"/>
        </w:rPr>
        <w:t>учреждений,</w:t>
      </w:r>
      <w:r w:rsidRPr="00FD701E">
        <w:rPr>
          <w:rFonts w:ascii="Times New Roman" w:hAnsi="Times New Roman"/>
          <w:spacing w:val="1"/>
          <w:sz w:val="28"/>
          <w:szCs w:val="28"/>
        </w:rPr>
        <w:t xml:space="preserve"> </w:t>
      </w:r>
      <w:r w:rsidRPr="00FD701E">
        <w:rPr>
          <w:rFonts w:ascii="Times New Roman" w:hAnsi="Times New Roman"/>
          <w:sz w:val="28"/>
          <w:szCs w:val="28"/>
        </w:rPr>
        <w:t>чьи</w:t>
      </w:r>
      <w:r w:rsidRPr="00FD701E">
        <w:rPr>
          <w:rFonts w:ascii="Times New Roman" w:hAnsi="Times New Roman"/>
          <w:spacing w:val="1"/>
          <w:sz w:val="28"/>
          <w:szCs w:val="28"/>
        </w:rPr>
        <w:t xml:space="preserve"> </w:t>
      </w:r>
      <w:r w:rsidRPr="00FD701E">
        <w:rPr>
          <w:rFonts w:ascii="Times New Roman" w:hAnsi="Times New Roman"/>
          <w:sz w:val="28"/>
          <w:szCs w:val="28"/>
        </w:rPr>
        <w:t>интересы прямо или косвенно отстаиваются сотрудником, незаконно использующим</w:t>
      </w:r>
      <w:r w:rsidRPr="00FD701E">
        <w:rPr>
          <w:rFonts w:ascii="Times New Roman" w:hAnsi="Times New Roman"/>
          <w:spacing w:val="1"/>
          <w:sz w:val="28"/>
          <w:szCs w:val="28"/>
        </w:rPr>
        <w:t xml:space="preserve"> </w:t>
      </w:r>
      <w:r w:rsidRPr="00FD701E">
        <w:rPr>
          <w:rFonts w:ascii="Times New Roman" w:hAnsi="Times New Roman"/>
          <w:sz w:val="28"/>
          <w:szCs w:val="28"/>
        </w:rPr>
        <w:t>своё</w:t>
      </w:r>
      <w:r w:rsidRPr="00FD701E">
        <w:rPr>
          <w:rFonts w:ascii="Times New Roman" w:hAnsi="Times New Roman"/>
          <w:spacing w:val="-3"/>
          <w:sz w:val="28"/>
          <w:szCs w:val="28"/>
        </w:rPr>
        <w:t xml:space="preserve"> </w:t>
      </w:r>
      <w:r w:rsidRPr="00FD701E">
        <w:rPr>
          <w:rFonts w:ascii="Times New Roman" w:hAnsi="Times New Roman"/>
          <w:sz w:val="28"/>
          <w:szCs w:val="28"/>
        </w:rPr>
        <w:t>служебное</w:t>
      </w:r>
      <w:r w:rsidRPr="00FD701E">
        <w:rPr>
          <w:rFonts w:ascii="Times New Roman" w:hAnsi="Times New Roman"/>
          <w:spacing w:val="-1"/>
          <w:sz w:val="28"/>
          <w:szCs w:val="28"/>
        </w:rPr>
        <w:t xml:space="preserve"> </w:t>
      </w:r>
      <w:r w:rsidRPr="00FD701E">
        <w:rPr>
          <w:rFonts w:ascii="Times New Roman" w:hAnsi="Times New Roman"/>
          <w:sz w:val="28"/>
          <w:szCs w:val="28"/>
        </w:rPr>
        <w:t>положение).</w:t>
      </w:r>
    </w:p>
    <w:p w:rsidR="003607CD" w:rsidRPr="00FD701E" w:rsidRDefault="003607CD" w:rsidP="00FD701E">
      <w:pPr>
        <w:pStyle w:val="af"/>
        <w:ind w:left="0"/>
        <w:rPr>
          <w:sz w:val="28"/>
          <w:szCs w:val="28"/>
        </w:rPr>
      </w:pPr>
      <w:r w:rsidRPr="00FD701E">
        <w:rPr>
          <w:sz w:val="28"/>
          <w:szCs w:val="28"/>
        </w:rPr>
        <w:t>Коррупционно опасной является любая ситуация в служебной деятельности,</w:t>
      </w:r>
      <w:r w:rsidRPr="00FD701E">
        <w:rPr>
          <w:spacing w:val="1"/>
          <w:sz w:val="28"/>
          <w:szCs w:val="28"/>
        </w:rPr>
        <w:t xml:space="preserve"> </w:t>
      </w:r>
      <w:r w:rsidRPr="00FD701E">
        <w:rPr>
          <w:sz w:val="28"/>
          <w:szCs w:val="28"/>
        </w:rPr>
        <w:t>создающая</w:t>
      </w:r>
      <w:r w:rsidRPr="00FD701E">
        <w:rPr>
          <w:spacing w:val="1"/>
          <w:sz w:val="28"/>
          <w:szCs w:val="28"/>
        </w:rPr>
        <w:t xml:space="preserve"> </w:t>
      </w:r>
      <w:r w:rsidRPr="00FD701E">
        <w:rPr>
          <w:sz w:val="28"/>
          <w:szCs w:val="28"/>
        </w:rPr>
        <w:t>возможность</w:t>
      </w:r>
      <w:r w:rsidRPr="00FD701E">
        <w:rPr>
          <w:spacing w:val="1"/>
          <w:sz w:val="28"/>
          <w:szCs w:val="28"/>
        </w:rPr>
        <w:t xml:space="preserve"> </w:t>
      </w:r>
      <w:r w:rsidRPr="00FD701E">
        <w:rPr>
          <w:sz w:val="28"/>
          <w:szCs w:val="28"/>
        </w:rPr>
        <w:t>нарушения</w:t>
      </w:r>
      <w:r w:rsidRPr="00FD701E">
        <w:rPr>
          <w:spacing w:val="1"/>
          <w:sz w:val="28"/>
          <w:szCs w:val="28"/>
        </w:rPr>
        <w:t xml:space="preserve"> </w:t>
      </w:r>
      <w:r w:rsidRPr="00FD701E">
        <w:rPr>
          <w:sz w:val="28"/>
          <w:szCs w:val="28"/>
        </w:rPr>
        <w:t>норм,</w:t>
      </w:r>
      <w:r w:rsidRPr="00FD701E">
        <w:rPr>
          <w:spacing w:val="1"/>
          <w:sz w:val="28"/>
          <w:szCs w:val="28"/>
        </w:rPr>
        <w:t xml:space="preserve"> </w:t>
      </w:r>
      <w:r w:rsidRPr="00FD701E">
        <w:rPr>
          <w:sz w:val="28"/>
          <w:szCs w:val="28"/>
        </w:rPr>
        <w:t>ограничений и</w:t>
      </w:r>
      <w:r w:rsidRPr="00FD701E">
        <w:rPr>
          <w:spacing w:val="1"/>
          <w:sz w:val="28"/>
          <w:szCs w:val="28"/>
        </w:rPr>
        <w:t xml:space="preserve"> </w:t>
      </w:r>
      <w:r w:rsidRPr="00FD701E">
        <w:rPr>
          <w:sz w:val="28"/>
          <w:szCs w:val="28"/>
        </w:rPr>
        <w:t>запретов,</w:t>
      </w:r>
      <w:r w:rsidRPr="00FD701E">
        <w:rPr>
          <w:spacing w:val="60"/>
          <w:sz w:val="28"/>
          <w:szCs w:val="28"/>
        </w:rPr>
        <w:t xml:space="preserve"> </w:t>
      </w:r>
      <w:r w:rsidRPr="00FD701E">
        <w:rPr>
          <w:sz w:val="28"/>
          <w:szCs w:val="28"/>
        </w:rPr>
        <w:t>установленных</w:t>
      </w:r>
      <w:r w:rsidRPr="00FD701E">
        <w:rPr>
          <w:spacing w:val="-57"/>
          <w:sz w:val="28"/>
          <w:szCs w:val="28"/>
        </w:rPr>
        <w:t xml:space="preserve"> </w:t>
      </w:r>
      <w:r w:rsidRPr="00FD701E">
        <w:rPr>
          <w:sz w:val="28"/>
          <w:szCs w:val="28"/>
        </w:rPr>
        <w:t>для</w:t>
      </w:r>
      <w:r w:rsidRPr="00FD701E">
        <w:rPr>
          <w:spacing w:val="-1"/>
          <w:sz w:val="28"/>
          <w:szCs w:val="28"/>
        </w:rPr>
        <w:t xml:space="preserve"> </w:t>
      </w:r>
      <w:r w:rsidRPr="00FD701E">
        <w:rPr>
          <w:sz w:val="28"/>
          <w:szCs w:val="28"/>
        </w:rPr>
        <w:t>сотрудника</w:t>
      </w:r>
      <w:r w:rsidRPr="00FD701E">
        <w:rPr>
          <w:spacing w:val="-1"/>
          <w:sz w:val="28"/>
          <w:szCs w:val="28"/>
        </w:rPr>
        <w:t xml:space="preserve"> </w:t>
      </w:r>
      <w:r w:rsidRPr="00FD701E">
        <w:rPr>
          <w:sz w:val="28"/>
          <w:szCs w:val="28"/>
        </w:rPr>
        <w:t>законодательством Российской</w:t>
      </w:r>
      <w:r w:rsidRPr="00FD701E">
        <w:rPr>
          <w:spacing w:val="-1"/>
          <w:sz w:val="28"/>
          <w:szCs w:val="28"/>
        </w:rPr>
        <w:t xml:space="preserve"> </w:t>
      </w:r>
      <w:r w:rsidRPr="00FD701E">
        <w:rPr>
          <w:sz w:val="28"/>
          <w:szCs w:val="28"/>
        </w:rPr>
        <w:t>Федерации.</w:t>
      </w:r>
    </w:p>
    <w:p w:rsidR="003607CD" w:rsidRPr="00FD701E" w:rsidRDefault="003607CD" w:rsidP="00FD701E">
      <w:pPr>
        <w:pStyle w:val="a6"/>
        <w:widowControl w:val="0"/>
        <w:numPr>
          <w:ilvl w:val="1"/>
          <w:numId w:val="41"/>
        </w:numPr>
        <w:tabs>
          <w:tab w:val="left" w:pos="1322"/>
        </w:tabs>
        <w:autoSpaceDE w:val="0"/>
        <w:autoSpaceDN w:val="0"/>
        <w:spacing w:after="0" w:line="274" w:lineRule="exact"/>
        <w:ind w:left="0" w:hanging="421"/>
        <w:contextualSpacing w:val="0"/>
        <w:jc w:val="both"/>
        <w:rPr>
          <w:rFonts w:ascii="Times New Roman" w:hAnsi="Times New Roman"/>
          <w:sz w:val="28"/>
          <w:szCs w:val="28"/>
        </w:rPr>
      </w:pPr>
      <w:r w:rsidRPr="00FD701E">
        <w:rPr>
          <w:rFonts w:ascii="Times New Roman" w:hAnsi="Times New Roman"/>
          <w:sz w:val="28"/>
          <w:szCs w:val="28"/>
        </w:rPr>
        <w:t>В</w:t>
      </w:r>
      <w:r w:rsidRPr="00FD701E">
        <w:rPr>
          <w:rFonts w:ascii="Times New Roman" w:hAnsi="Times New Roman"/>
          <w:spacing w:val="-4"/>
          <w:sz w:val="28"/>
          <w:szCs w:val="28"/>
        </w:rPr>
        <w:t xml:space="preserve"> </w:t>
      </w:r>
      <w:r w:rsidRPr="00FD701E">
        <w:rPr>
          <w:rFonts w:ascii="Times New Roman" w:hAnsi="Times New Roman"/>
          <w:sz w:val="28"/>
          <w:szCs w:val="28"/>
        </w:rPr>
        <w:t>целях противодействия</w:t>
      </w:r>
      <w:r w:rsidRPr="00FD701E">
        <w:rPr>
          <w:rFonts w:ascii="Times New Roman" w:hAnsi="Times New Roman"/>
          <w:spacing w:val="-2"/>
          <w:sz w:val="28"/>
          <w:szCs w:val="28"/>
        </w:rPr>
        <w:t xml:space="preserve"> </w:t>
      </w:r>
      <w:r w:rsidRPr="00FD701E">
        <w:rPr>
          <w:rFonts w:ascii="Times New Roman" w:hAnsi="Times New Roman"/>
          <w:sz w:val="28"/>
          <w:szCs w:val="28"/>
        </w:rPr>
        <w:t>коррупции</w:t>
      </w:r>
      <w:r w:rsidRPr="00FD701E">
        <w:rPr>
          <w:rFonts w:ascii="Times New Roman" w:hAnsi="Times New Roman"/>
          <w:spacing w:val="-2"/>
          <w:sz w:val="28"/>
          <w:szCs w:val="28"/>
        </w:rPr>
        <w:t xml:space="preserve"> </w:t>
      </w:r>
      <w:r w:rsidRPr="00FD701E">
        <w:rPr>
          <w:rFonts w:ascii="Times New Roman" w:hAnsi="Times New Roman"/>
          <w:sz w:val="28"/>
          <w:szCs w:val="28"/>
        </w:rPr>
        <w:t>работнику</w:t>
      </w:r>
      <w:r w:rsidRPr="00FD701E">
        <w:rPr>
          <w:rFonts w:ascii="Times New Roman" w:hAnsi="Times New Roman"/>
          <w:spacing w:val="50"/>
          <w:sz w:val="28"/>
          <w:szCs w:val="28"/>
        </w:rPr>
        <w:t xml:space="preserve"> </w:t>
      </w:r>
      <w:r w:rsidRPr="00FD701E">
        <w:rPr>
          <w:rFonts w:ascii="Times New Roman" w:hAnsi="Times New Roman"/>
          <w:sz w:val="28"/>
          <w:szCs w:val="28"/>
        </w:rPr>
        <w:t>ОУ</w:t>
      </w:r>
      <w:r w:rsidRPr="00FD701E">
        <w:rPr>
          <w:rFonts w:ascii="Times New Roman" w:hAnsi="Times New Roman"/>
          <w:spacing w:val="-3"/>
          <w:sz w:val="28"/>
          <w:szCs w:val="28"/>
        </w:rPr>
        <w:t xml:space="preserve"> </w:t>
      </w:r>
      <w:r w:rsidRPr="00FD701E">
        <w:rPr>
          <w:rFonts w:ascii="Times New Roman" w:hAnsi="Times New Roman"/>
          <w:sz w:val="28"/>
          <w:szCs w:val="28"/>
        </w:rPr>
        <w:t>рекомендуется:</w:t>
      </w:r>
    </w:p>
    <w:p w:rsidR="003607CD" w:rsidRPr="00FD701E" w:rsidRDefault="003607CD" w:rsidP="00FD701E">
      <w:pPr>
        <w:pStyle w:val="a6"/>
        <w:widowControl w:val="0"/>
        <w:numPr>
          <w:ilvl w:val="0"/>
          <w:numId w:val="39"/>
        </w:numPr>
        <w:tabs>
          <w:tab w:val="left" w:pos="127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вести</w:t>
      </w:r>
      <w:r w:rsidRPr="00FD701E">
        <w:rPr>
          <w:rFonts w:ascii="Times New Roman" w:hAnsi="Times New Roman"/>
          <w:spacing w:val="1"/>
          <w:sz w:val="28"/>
          <w:szCs w:val="28"/>
        </w:rPr>
        <w:t xml:space="preserve"> </w:t>
      </w:r>
      <w:r w:rsidRPr="00FD701E">
        <w:rPr>
          <w:rFonts w:ascii="Times New Roman" w:hAnsi="Times New Roman"/>
          <w:sz w:val="28"/>
          <w:szCs w:val="28"/>
        </w:rPr>
        <w:t>себя</w:t>
      </w:r>
      <w:r w:rsidRPr="00FD701E">
        <w:rPr>
          <w:rFonts w:ascii="Times New Roman" w:hAnsi="Times New Roman"/>
          <w:spacing w:val="1"/>
          <w:sz w:val="28"/>
          <w:szCs w:val="28"/>
        </w:rPr>
        <w:t xml:space="preserve"> </w:t>
      </w:r>
      <w:r w:rsidRPr="00FD701E">
        <w:rPr>
          <w:rFonts w:ascii="Times New Roman" w:hAnsi="Times New Roman"/>
          <w:sz w:val="28"/>
          <w:szCs w:val="28"/>
        </w:rPr>
        <w:t>достойно,</w:t>
      </w:r>
      <w:r w:rsidRPr="00FD701E">
        <w:rPr>
          <w:rFonts w:ascii="Times New Roman" w:hAnsi="Times New Roman"/>
          <w:spacing w:val="1"/>
          <w:sz w:val="28"/>
          <w:szCs w:val="28"/>
        </w:rPr>
        <w:t xml:space="preserve"> </w:t>
      </w:r>
      <w:r w:rsidRPr="00FD701E">
        <w:rPr>
          <w:rFonts w:ascii="Times New Roman" w:hAnsi="Times New Roman"/>
          <w:sz w:val="28"/>
          <w:szCs w:val="28"/>
        </w:rPr>
        <w:t>действовать</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строгом</w:t>
      </w:r>
      <w:r w:rsidRPr="00FD701E">
        <w:rPr>
          <w:rFonts w:ascii="Times New Roman" w:hAnsi="Times New Roman"/>
          <w:spacing w:val="1"/>
          <w:sz w:val="28"/>
          <w:szCs w:val="28"/>
        </w:rPr>
        <w:t xml:space="preserve"> </w:t>
      </w:r>
      <w:r w:rsidRPr="00FD701E">
        <w:rPr>
          <w:rFonts w:ascii="Times New Roman" w:hAnsi="Times New Roman"/>
          <w:sz w:val="28"/>
          <w:szCs w:val="28"/>
        </w:rPr>
        <w:t>соответствии</w:t>
      </w:r>
      <w:r w:rsidRPr="00FD701E">
        <w:rPr>
          <w:rFonts w:ascii="Times New Roman" w:hAnsi="Times New Roman"/>
          <w:spacing w:val="1"/>
          <w:sz w:val="28"/>
          <w:szCs w:val="28"/>
        </w:rPr>
        <w:t xml:space="preserve"> </w:t>
      </w:r>
      <w:r w:rsidRPr="00FD701E">
        <w:rPr>
          <w:rFonts w:ascii="Times New Roman" w:hAnsi="Times New Roman"/>
          <w:sz w:val="28"/>
          <w:szCs w:val="28"/>
        </w:rPr>
        <w:t>со</w:t>
      </w:r>
      <w:r w:rsidRPr="00FD701E">
        <w:rPr>
          <w:rFonts w:ascii="Times New Roman" w:hAnsi="Times New Roman"/>
          <w:spacing w:val="1"/>
          <w:sz w:val="28"/>
          <w:szCs w:val="28"/>
        </w:rPr>
        <w:t xml:space="preserve"> </w:t>
      </w:r>
      <w:r w:rsidRPr="00FD701E">
        <w:rPr>
          <w:rFonts w:ascii="Times New Roman" w:hAnsi="Times New Roman"/>
          <w:sz w:val="28"/>
          <w:szCs w:val="28"/>
        </w:rPr>
        <w:t>своими</w:t>
      </w:r>
      <w:r w:rsidRPr="00FD701E">
        <w:rPr>
          <w:rFonts w:ascii="Times New Roman" w:hAnsi="Times New Roman"/>
          <w:spacing w:val="1"/>
          <w:sz w:val="28"/>
          <w:szCs w:val="28"/>
        </w:rPr>
        <w:t xml:space="preserve"> </w:t>
      </w:r>
      <w:r w:rsidRPr="00FD701E">
        <w:rPr>
          <w:rFonts w:ascii="Times New Roman" w:hAnsi="Times New Roman"/>
          <w:sz w:val="28"/>
          <w:szCs w:val="28"/>
        </w:rPr>
        <w:t>должностными</w:t>
      </w:r>
      <w:r w:rsidRPr="00FD701E">
        <w:rPr>
          <w:rFonts w:ascii="Times New Roman" w:hAnsi="Times New Roman"/>
          <w:spacing w:val="-2"/>
          <w:sz w:val="28"/>
          <w:szCs w:val="28"/>
        </w:rPr>
        <w:t xml:space="preserve"> </w:t>
      </w:r>
      <w:r w:rsidRPr="00FD701E">
        <w:rPr>
          <w:rFonts w:ascii="Times New Roman" w:hAnsi="Times New Roman"/>
          <w:sz w:val="28"/>
          <w:szCs w:val="28"/>
        </w:rPr>
        <w:t>обязанностями,</w:t>
      </w:r>
      <w:r w:rsidRPr="00FD701E">
        <w:rPr>
          <w:rFonts w:ascii="Times New Roman" w:hAnsi="Times New Roman"/>
          <w:spacing w:val="-2"/>
          <w:sz w:val="28"/>
          <w:szCs w:val="28"/>
        </w:rPr>
        <w:t xml:space="preserve"> </w:t>
      </w:r>
      <w:r w:rsidRPr="00FD701E">
        <w:rPr>
          <w:rFonts w:ascii="Times New Roman" w:hAnsi="Times New Roman"/>
          <w:sz w:val="28"/>
          <w:szCs w:val="28"/>
        </w:rPr>
        <w:t>принципами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4"/>
          <w:sz w:val="28"/>
          <w:szCs w:val="28"/>
        </w:rPr>
        <w:t xml:space="preserve"> </w:t>
      </w:r>
      <w:r w:rsidRPr="00FD701E">
        <w:rPr>
          <w:rFonts w:ascii="Times New Roman" w:hAnsi="Times New Roman"/>
          <w:sz w:val="28"/>
          <w:szCs w:val="28"/>
        </w:rPr>
        <w:t>нормами</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профессиональной</w:t>
      </w:r>
      <w:r w:rsidRPr="00FD701E">
        <w:rPr>
          <w:rFonts w:ascii="Times New Roman" w:hAnsi="Times New Roman"/>
          <w:spacing w:val="-2"/>
          <w:sz w:val="28"/>
          <w:szCs w:val="28"/>
        </w:rPr>
        <w:t xml:space="preserve"> </w:t>
      </w:r>
      <w:r w:rsidRPr="00FD701E">
        <w:rPr>
          <w:rFonts w:ascii="Times New Roman" w:hAnsi="Times New Roman"/>
          <w:sz w:val="28"/>
          <w:szCs w:val="28"/>
        </w:rPr>
        <w:t>этики;</w:t>
      </w:r>
    </w:p>
    <w:p w:rsidR="003607CD" w:rsidRPr="00FD701E" w:rsidRDefault="003607CD" w:rsidP="00FD701E">
      <w:pPr>
        <w:pStyle w:val="a6"/>
        <w:widowControl w:val="0"/>
        <w:numPr>
          <w:ilvl w:val="0"/>
          <w:numId w:val="39"/>
        </w:numPr>
        <w:tabs>
          <w:tab w:val="left" w:pos="126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избегать</w:t>
      </w:r>
      <w:r w:rsidRPr="00FD701E">
        <w:rPr>
          <w:rFonts w:ascii="Times New Roman" w:hAnsi="Times New Roman"/>
          <w:spacing w:val="1"/>
          <w:sz w:val="28"/>
          <w:szCs w:val="28"/>
        </w:rPr>
        <w:t xml:space="preserve"> </w:t>
      </w:r>
      <w:r w:rsidRPr="00FD701E">
        <w:rPr>
          <w:rFonts w:ascii="Times New Roman" w:hAnsi="Times New Roman"/>
          <w:sz w:val="28"/>
          <w:szCs w:val="28"/>
        </w:rPr>
        <w:t>ситуаций,</w:t>
      </w:r>
      <w:r w:rsidRPr="00FD701E">
        <w:rPr>
          <w:rFonts w:ascii="Times New Roman" w:hAnsi="Times New Roman"/>
          <w:spacing w:val="1"/>
          <w:sz w:val="28"/>
          <w:szCs w:val="28"/>
        </w:rPr>
        <w:t xml:space="preserve"> </w:t>
      </w:r>
      <w:r w:rsidRPr="00FD701E">
        <w:rPr>
          <w:rFonts w:ascii="Times New Roman" w:hAnsi="Times New Roman"/>
          <w:sz w:val="28"/>
          <w:szCs w:val="28"/>
        </w:rPr>
        <w:t>провоцирующих</w:t>
      </w:r>
      <w:r w:rsidRPr="00FD701E">
        <w:rPr>
          <w:rFonts w:ascii="Times New Roman" w:hAnsi="Times New Roman"/>
          <w:spacing w:val="1"/>
          <w:sz w:val="28"/>
          <w:szCs w:val="28"/>
        </w:rPr>
        <w:t xml:space="preserve"> </w:t>
      </w:r>
      <w:r w:rsidRPr="00FD701E">
        <w:rPr>
          <w:rFonts w:ascii="Times New Roman" w:hAnsi="Times New Roman"/>
          <w:sz w:val="28"/>
          <w:szCs w:val="28"/>
        </w:rPr>
        <w:t>причинение</w:t>
      </w:r>
      <w:r w:rsidRPr="00FD701E">
        <w:rPr>
          <w:rFonts w:ascii="Times New Roman" w:hAnsi="Times New Roman"/>
          <w:spacing w:val="1"/>
          <w:sz w:val="28"/>
          <w:szCs w:val="28"/>
        </w:rPr>
        <w:t xml:space="preserve"> </w:t>
      </w:r>
      <w:r w:rsidRPr="00FD701E">
        <w:rPr>
          <w:rFonts w:ascii="Times New Roman" w:hAnsi="Times New Roman"/>
          <w:sz w:val="28"/>
          <w:szCs w:val="28"/>
        </w:rPr>
        <w:t>вреда</w:t>
      </w:r>
      <w:r w:rsidRPr="00FD701E">
        <w:rPr>
          <w:rFonts w:ascii="Times New Roman" w:hAnsi="Times New Roman"/>
          <w:spacing w:val="1"/>
          <w:sz w:val="28"/>
          <w:szCs w:val="28"/>
        </w:rPr>
        <w:t xml:space="preserve"> </w:t>
      </w:r>
      <w:r w:rsidRPr="00FD701E">
        <w:rPr>
          <w:rFonts w:ascii="Times New Roman" w:hAnsi="Times New Roman"/>
          <w:sz w:val="28"/>
          <w:szCs w:val="28"/>
        </w:rPr>
        <w:t>его</w:t>
      </w:r>
      <w:r w:rsidRPr="00FD701E">
        <w:rPr>
          <w:rFonts w:ascii="Times New Roman" w:hAnsi="Times New Roman"/>
          <w:spacing w:val="1"/>
          <w:sz w:val="28"/>
          <w:szCs w:val="28"/>
        </w:rPr>
        <w:t xml:space="preserve"> </w:t>
      </w:r>
      <w:r w:rsidRPr="00FD701E">
        <w:rPr>
          <w:rFonts w:ascii="Times New Roman" w:hAnsi="Times New Roman"/>
          <w:sz w:val="28"/>
          <w:szCs w:val="28"/>
        </w:rPr>
        <w:t>деловой</w:t>
      </w:r>
      <w:r w:rsidRPr="00FD701E">
        <w:rPr>
          <w:rFonts w:ascii="Times New Roman" w:hAnsi="Times New Roman"/>
          <w:spacing w:val="1"/>
          <w:sz w:val="28"/>
          <w:szCs w:val="28"/>
        </w:rPr>
        <w:t xml:space="preserve"> </w:t>
      </w:r>
      <w:r w:rsidRPr="00FD701E">
        <w:rPr>
          <w:rFonts w:ascii="Times New Roman" w:hAnsi="Times New Roman"/>
          <w:sz w:val="28"/>
          <w:szCs w:val="28"/>
        </w:rPr>
        <w:t>репутации,</w:t>
      </w:r>
      <w:r w:rsidRPr="00FD701E">
        <w:rPr>
          <w:rFonts w:ascii="Times New Roman" w:hAnsi="Times New Roman"/>
          <w:spacing w:val="-1"/>
          <w:sz w:val="28"/>
          <w:szCs w:val="28"/>
        </w:rPr>
        <w:t xml:space="preserve"> </w:t>
      </w:r>
      <w:r w:rsidRPr="00FD701E">
        <w:rPr>
          <w:rFonts w:ascii="Times New Roman" w:hAnsi="Times New Roman"/>
          <w:sz w:val="28"/>
          <w:szCs w:val="28"/>
        </w:rPr>
        <w:t>авторитету</w:t>
      </w:r>
      <w:r w:rsidRPr="00FD701E">
        <w:rPr>
          <w:rFonts w:ascii="Times New Roman" w:hAnsi="Times New Roman"/>
          <w:spacing w:val="-6"/>
          <w:sz w:val="28"/>
          <w:szCs w:val="28"/>
        </w:rPr>
        <w:t xml:space="preserve"> </w:t>
      </w:r>
      <w:r w:rsidRPr="00FD701E">
        <w:rPr>
          <w:rFonts w:ascii="Times New Roman" w:hAnsi="Times New Roman"/>
          <w:sz w:val="28"/>
          <w:szCs w:val="28"/>
        </w:rPr>
        <w:t>работника</w:t>
      </w:r>
      <w:r w:rsidRPr="00FD701E">
        <w:rPr>
          <w:rFonts w:ascii="Times New Roman" w:hAnsi="Times New Roman"/>
          <w:spacing w:val="-1"/>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45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доложить</w:t>
      </w:r>
      <w:r w:rsidRPr="00FD701E">
        <w:rPr>
          <w:rFonts w:ascii="Times New Roman" w:hAnsi="Times New Roman"/>
          <w:spacing w:val="1"/>
          <w:sz w:val="28"/>
          <w:szCs w:val="28"/>
        </w:rPr>
        <w:t xml:space="preserve"> </w:t>
      </w:r>
      <w:r w:rsidRPr="00FD701E">
        <w:rPr>
          <w:rFonts w:ascii="Times New Roman" w:hAnsi="Times New Roman"/>
          <w:sz w:val="28"/>
          <w:szCs w:val="28"/>
        </w:rPr>
        <w:t>об</w:t>
      </w:r>
      <w:r w:rsidRPr="00FD701E">
        <w:rPr>
          <w:rFonts w:ascii="Times New Roman" w:hAnsi="Times New Roman"/>
          <w:spacing w:val="1"/>
          <w:sz w:val="28"/>
          <w:szCs w:val="28"/>
        </w:rPr>
        <w:t xml:space="preserve"> </w:t>
      </w:r>
      <w:r w:rsidRPr="00FD701E">
        <w:rPr>
          <w:rFonts w:ascii="Times New Roman" w:hAnsi="Times New Roman"/>
          <w:sz w:val="28"/>
          <w:szCs w:val="28"/>
        </w:rPr>
        <w:t>обстоятельствах</w:t>
      </w:r>
      <w:r w:rsidRPr="00FD701E">
        <w:rPr>
          <w:rFonts w:ascii="Times New Roman" w:hAnsi="Times New Roman"/>
          <w:spacing w:val="1"/>
          <w:sz w:val="28"/>
          <w:szCs w:val="28"/>
        </w:rPr>
        <w:t xml:space="preserve"> </w:t>
      </w:r>
      <w:r w:rsidRPr="00FD701E">
        <w:rPr>
          <w:rFonts w:ascii="Times New Roman" w:hAnsi="Times New Roman"/>
          <w:sz w:val="28"/>
          <w:szCs w:val="28"/>
        </w:rPr>
        <w:t>конфликта</w:t>
      </w:r>
      <w:r w:rsidRPr="00FD701E">
        <w:rPr>
          <w:rFonts w:ascii="Times New Roman" w:hAnsi="Times New Roman"/>
          <w:spacing w:val="1"/>
          <w:sz w:val="28"/>
          <w:szCs w:val="28"/>
        </w:rPr>
        <w:t xml:space="preserve"> </w:t>
      </w:r>
      <w:r w:rsidRPr="00FD701E">
        <w:rPr>
          <w:rFonts w:ascii="Times New Roman" w:hAnsi="Times New Roman"/>
          <w:sz w:val="28"/>
          <w:szCs w:val="28"/>
        </w:rPr>
        <w:t>(неопределённости)</w:t>
      </w:r>
      <w:r w:rsidRPr="00FD701E">
        <w:rPr>
          <w:rFonts w:ascii="Times New Roman" w:hAnsi="Times New Roman"/>
          <w:spacing w:val="1"/>
          <w:sz w:val="28"/>
          <w:szCs w:val="28"/>
        </w:rPr>
        <w:t xml:space="preserve"> </w:t>
      </w:r>
      <w:r w:rsidRPr="00FD701E">
        <w:rPr>
          <w:rFonts w:ascii="Times New Roman" w:hAnsi="Times New Roman"/>
          <w:sz w:val="28"/>
          <w:szCs w:val="28"/>
        </w:rPr>
        <w:t>непосредственному</w:t>
      </w:r>
      <w:r w:rsidRPr="00FD701E">
        <w:rPr>
          <w:rFonts w:ascii="Times New Roman" w:hAnsi="Times New Roman"/>
          <w:spacing w:val="-4"/>
          <w:sz w:val="28"/>
          <w:szCs w:val="28"/>
        </w:rPr>
        <w:t xml:space="preserve"> </w:t>
      </w:r>
      <w:r w:rsidRPr="00FD701E">
        <w:rPr>
          <w:rFonts w:ascii="Times New Roman" w:hAnsi="Times New Roman"/>
          <w:sz w:val="28"/>
          <w:szCs w:val="28"/>
        </w:rPr>
        <w:t>директору;</w:t>
      </w:r>
    </w:p>
    <w:p w:rsidR="003607CD" w:rsidRPr="00FD701E" w:rsidRDefault="003607CD" w:rsidP="00FD701E">
      <w:pPr>
        <w:pStyle w:val="a6"/>
        <w:widowControl w:val="0"/>
        <w:numPr>
          <w:ilvl w:val="0"/>
          <w:numId w:val="39"/>
        </w:numPr>
        <w:tabs>
          <w:tab w:val="left" w:pos="1109"/>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обратиться в комиссию по трудовым спорам и профессиональной этике ОУ в</w:t>
      </w:r>
      <w:r w:rsidRPr="00FD701E">
        <w:rPr>
          <w:rFonts w:ascii="Times New Roman" w:hAnsi="Times New Roman"/>
          <w:spacing w:val="1"/>
          <w:sz w:val="28"/>
          <w:szCs w:val="28"/>
        </w:rPr>
        <w:t xml:space="preserve"> </w:t>
      </w:r>
      <w:r w:rsidRPr="00FD701E">
        <w:rPr>
          <w:rFonts w:ascii="Times New Roman" w:hAnsi="Times New Roman"/>
          <w:sz w:val="28"/>
          <w:szCs w:val="28"/>
        </w:rPr>
        <w:t>случае,</w:t>
      </w:r>
      <w:r w:rsidRPr="00FD701E">
        <w:rPr>
          <w:rFonts w:ascii="Times New Roman" w:hAnsi="Times New Roman"/>
          <w:spacing w:val="1"/>
          <w:sz w:val="28"/>
          <w:szCs w:val="28"/>
        </w:rPr>
        <w:t xml:space="preserve"> </w:t>
      </w:r>
      <w:r w:rsidRPr="00FD701E">
        <w:rPr>
          <w:rFonts w:ascii="Times New Roman" w:hAnsi="Times New Roman"/>
          <w:sz w:val="28"/>
          <w:szCs w:val="28"/>
        </w:rPr>
        <w:t>если</w:t>
      </w:r>
      <w:r w:rsidRPr="00FD701E">
        <w:rPr>
          <w:rFonts w:ascii="Times New Roman" w:hAnsi="Times New Roman"/>
          <w:spacing w:val="1"/>
          <w:sz w:val="28"/>
          <w:szCs w:val="28"/>
        </w:rPr>
        <w:t xml:space="preserve"> </w:t>
      </w:r>
      <w:r w:rsidRPr="00FD701E">
        <w:rPr>
          <w:rFonts w:ascii="Times New Roman" w:hAnsi="Times New Roman"/>
          <w:sz w:val="28"/>
          <w:szCs w:val="28"/>
        </w:rPr>
        <w:t>руководитель</w:t>
      </w:r>
      <w:r w:rsidRPr="00FD701E">
        <w:rPr>
          <w:rFonts w:ascii="Times New Roman" w:hAnsi="Times New Roman"/>
          <w:spacing w:val="1"/>
          <w:sz w:val="28"/>
          <w:szCs w:val="28"/>
        </w:rPr>
        <w:t xml:space="preserve"> </w:t>
      </w:r>
      <w:r w:rsidRPr="00FD701E">
        <w:rPr>
          <w:rFonts w:ascii="Times New Roman" w:hAnsi="Times New Roman"/>
          <w:sz w:val="28"/>
          <w:szCs w:val="28"/>
        </w:rPr>
        <w:t>не</w:t>
      </w:r>
      <w:r w:rsidRPr="00FD701E">
        <w:rPr>
          <w:rFonts w:ascii="Times New Roman" w:hAnsi="Times New Roman"/>
          <w:spacing w:val="1"/>
          <w:sz w:val="28"/>
          <w:szCs w:val="28"/>
        </w:rPr>
        <w:t xml:space="preserve"> </w:t>
      </w:r>
      <w:r w:rsidRPr="00FD701E">
        <w:rPr>
          <w:rFonts w:ascii="Times New Roman" w:hAnsi="Times New Roman"/>
          <w:sz w:val="28"/>
          <w:szCs w:val="28"/>
        </w:rPr>
        <w:t>может</w:t>
      </w:r>
      <w:r w:rsidRPr="00FD701E">
        <w:rPr>
          <w:rFonts w:ascii="Times New Roman" w:hAnsi="Times New Roman"/>
          <w:spacing w:val="1"/>
          <w:sz w:val="28"/>
          <w:szCs w:val="28"/>
        </w:rPr>
        <w:t xml:space="preserve"> </w:t>
      </w:r>
      <w:r w:rsidRPr="00FD701E">
        <w:rPr>
          <w:rFonts w:ascii="Times New Roman" w:hAnsi="Times New Roman"/>
          <w:sz w:val="28"/>
          <w:szCs w:val="28"/>
        </w:rPr>
        <w:t>разрешить</w:t>
      </w:r>
      <w:r w:rsidRPr="00FD701E">
        <w:rPr>
          <w:rFonts w:ascii="Times New Roman" w:hAnsi="Times New Roman"/>
          <w:spacing w:val="1"/>
          <w:sz w:val="28"/>
          <w:szCs w:val="28"/>
        </w:rPr>
        <w:t xml:space="preserve"> </w:t>
      </w:r>
      <w:r w:rsidRPr="00FD701E">
        <w:rPr>
          <w:rFonts w:ascii="Times New Roman" w:hAnsi="Times New Roman"/>
          <w:sz w:val="28"/>
          <w:szCs w:val="28"/>
        </w:rPr>
        <w:t>проблему, либо</w:t>
      </w:r>
      <w:r w:rsidRPr="00FD701E">
        <w:rPr>
          <w:rFonts w:ascii="Times New Roman" w:hAnsi="Times New Roman"/>
          <w:spacing w:val="1"/>
          <w:sz w:val="28"/>
          <w:szCs w:val="28"/>
        </w:rPr>
        <w:t xml:space="preserve"> </w:t>
      </w:r>
      <w:r w:rsidRPr="00FD701E">
        <w:rPr>
          <w:rFonts w:ascii="Times New Roman" w:hAnsi="Times New Roman"/>
          <w:sz w:val="28"/>
          <w:szCs w:val="28"/>
        </w:rPr>
        <w:t>сам</w:t>
      </w:r>
      <w:r w:rsidRPr="00FD701E">
        <w:rPr>
          <w:rFonts w:ascii="Times New Roman" w:hAnsi="Times New Roman"/>
          <w:spacing w:val="1"/>
          <w:sz w:val="28"/>
          <w:szCs w:val="28"/>
        </w:rPr>
        <w:t xml:space="preserve"> </w:t>
      </w:r>
      <w:r w:rsidRPr="00FD701E">
        <w:rPr>
          <w:rFonts w:ascii="Times New Roman" w:hAnsi="Times New Roman"/>
          <w:sz w:val="28"/>
          <w:szCs w:val="28"/>
        </w:rPr>
        <w:t>вовлечён</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ситуацию</w:t>
      </w:r>
      <w:r w:rsidRPr="00FD701E">
        <w:rPr>
          <w:rFonts w:ascii="Times New Roman" w:hAnsi="Times New Roman"/>
          <w:spacing w:val="-1"/>
          <w:sz w:val="28"/>
          <w:szCs w:val="28"/>
        </w:rPr>
        <w:t xml:space="preserve"> </w:t>
      </w:r>
      <w:r w:rsidRPr="00FD701E">
        <w:rPr>
          <w:rFonts w:ascii="Times New Roman" w:hAnsi="Times New Roman"/>
          <w:sz w:val="28"/>
          <w:szCs w:val="28"/>
        </w:rPr>
        <w:t>этического</w:t>
      </w:r>
      <w:r w:rsidRPr="00FD701E">
        <w:rPr>
          <w:rFonts w:ascii="Times New Roman" w:hAnsi="Times New Roman"/>
          <w:spacing w:val="-2"/>
          <w:sz w:val="28"/>
          <w:szCs w:val="28"/>
        </w:rPr>
        <w:t xml:space="preserve"> </w:t>
      </w:r>
      <w:r w:rsidRPr="00FD701E">
        <w:rPr>
          <w:rFonts w:ascii="Times New Roman" w:hAnsi="Times New Roman"/>
          <w:sz w:val="28"/>
          <w:szCs w:val="28"/>
        </w:rPr>
        <w:t>конфликта или</w:t>
      </w:r>
      <w:r w:rsidRPr="00FD701E">
        <w:rPr>
          <w:rFonts w:ascii="Times New Roman" w:hAnsi="Times New Roman"/>
          <w:spacing w:val="-1"/>
          <w:sz w:val="28"/>
          <w:szCs w:val="28"/>
        </w:rPr>
        <w:t xml:space="preserve"> </w:t>
      </w:r>
      <w:r w:rsidRPr="00FD701E">
        <w:rPr>
          <w:rFonts w:ascii="Times New Roman" w:hAnsi="Times New Roman"/>
          <w:sz w:val="28"/>
          <w:szCs w:val="28"/>
        </w:rPr>
        <w:t>этической</w:t>
      </w:r>
      <w:r w:rsidRPr="00FD701E">
        <w:rPr>
          <w:rFonts w:ascii="Times New Roman" w:hAnsi="Times New Roman"/>
          <w:spacing w:val="-1"/>
          <w:sz w:val="28"/>
          <w:szCs w:val="28"/>
        </w:rPr>
        <w:t xml:space="preserve"> </w:t>
      </w:r>
      <w:r w:rsidRPr="00FD701E">
        <w:rPr>
          <w:rFonts w:ascii="Times New Roman" w:hAnsi="Times New Roman"/>
          <w:sz w:val="28"/>
          <w:szCs w:val="28"/>
        </w:rPr>
        <w:t>неопределённости.</w:t>
      </w:r>
    </w:p>
    <w:p w:rsidR="003607CD" w:rsidRPr="00FD701E" w:rsidRDefault="003607CD" w:rsidP="00FD701E">
      <w:pPr>
        <w:pStyle w:val="a6"/>
        <w:widowControl w:val="0"/>
        <w:numPr>
          <w:ilvl w:val="1"/>
          <w:numId w:val="41"/>
        </w:numPr>
        <w:tabs>
          <w:tab w:val="left" w:pos="135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Работник ОУ может обрабатывать и передавать служебную информацию</w:t>
      </w:r>
      <w:r w:rsidRPr="00FD701E">
        <w:rPr>
          <w:rFonts w:ascii="Times New Roman" w:hAnsi="Times New Roman"/>
          <w:spacing w:val="1"/>
          <w:sz w:val="28"/>
          <w:szCs w:val="28"/>
        </w:rPr>
        <w:t xml:space="preserve"> </w:t>
      </w:r>
      <w:r w:rsidRPr="00FD701E">
        <w:rPr>
          <w:rFonts w:ascii="Times New Roman" w:hAnsi="Times New Roman"/>
          <w:sz w:val="28"/>
          <w:szCs w:val="28"/>
        </w:rPr>
        <w:t>при</w:t>
      </w:r>
      <w:r w:rsidRPr="00FD701E">
        <w:rPr>
          <w:rFonts w:ascii="Times New Roman" w:hAnsi="Times New Roman"/>
          <w:spacing w:val="1"/>
          <w:sz w:val="28"/>
          <w:szCs w:val="28"/>
        </w:rPr>
        <w:t xml:space="preserve"> </w:t>
      </w:r>
      <w:r w:rsidRPr="00FD701E">
        <w:rPr>
          <w:rFonts w:ascii="Times New Roman" w:hAnsi="Times New Roman"/>
          <w:sz w:val="28"/>
          <w:szCs w:val="28"/>
        </w:rPr>
        <w:t>соблюдении</w:t>
      </w:r>
      <w:r w:rsidRPr="00FD701E">
        <w:rPr>
          <w:rFonts w:ascii="Times New Roman" w:hAnsi="Times New Roman"/>
          <w:spacing w:val="1"/>
          <w:sz w:val="28"/>
          <w:szCs w:val="28"/>
        </w:rPr>
        <w:t xml:space="preserve"> </w:t>
      </w:r>
      <w:r w:rsidRPr="00FD701E">
        <w:rPr>
          <w:rFonts w:ascii="Times New Roman" w:hAnsi="Times New Roman"/>
          <w:sz w:val="28"/>
          <w:szCs w:val="28"/>
        </w:rPr>
        <w:t>действующих</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государственных</w:t>
      </w:r>
      <w:r w:rsidRPr="00FD701E">
        <w:rPr>
          <w:rFonts w:ascii="Times New Roman" w:hAnsi="Times New Roman"/>
          <w:spacing w:val="1"/>
          <w:sz w:val="28"/>
          <w:szCs w:val="28"/>
        </w:rPr>
        <w:t xml:space="preserve"> </w:t>
      </w:r>
      <w:r w:rsidRPr="00FD701E">
        <w:rPr>
          <w:rFonts w:ascii="Times New Roman" w:hAnsi="Times New Roman"/>
          <w:sz w:val="28"/>
          <w:szCs w:val="28"/>
        </w:rPr>
        <w:t>учреждениях</w:t>
      </w:r>
      <w:r w:rsidRPr="00FD701E">
        <w:rPr>
          <w:rFonts w:ascii="Times New Roman" w:hAnsi="Times New Roman"/>
          <w:spacing w:val="1"/>
          <w:sz w:val="28"/>
          <w:szCs w:val="28"/>
        </w:rPr>
        <w:t xml:space="preserve"> </w:t>
      </w:r>
      <w:r w:rsidRPr="00FD701E">
        <w:rPr>
          <w:rFonts w:ascii="Times New Roman" w:hAnsi="Times New Roman"/>
          <w:sz w:val="28"/>
          <w:szCs w:val="28"/>
        </w:rPr>
        <w:t>РФ</w:t>
      </w:r>
      <w:r w:rsidRPr="00FD701E">
        <w:rPr>
          <w:rFonts w:ascii="Times New Roman" w:hAnsi="Times New Roman"/>
          <w:spacing w:val="1"/>
          <w:sz w:val="28"/>
          <w:szCs w:val="28"/>
        </w:rPr>
        <w:t xml:space="preserve"> </w:t>
      </w:r>
      <w:r w:rsidRPr="00FD701E">
        <w:rPr>
          <w:rFonts w:ascii="Times New Roman" w:hAnsi="Times New Roman"/>
          <w:sz w:val="28"/>
          <w:szCs w:val="28"/>
        </w:rPr>
        <w:t>норм и</w:t>
      </w:r>
      <w:r w:rsidRPr="00FD701E">
        <w:rPr>
          <w:rFonts w:ascii="Times New Roman" w:hAnsi="Times New Roman"/>
          <w:spacing w:val="1"/>
          <w:sz w:val="28"/>
          <w:szCs w:val="28"/>
        </w:rPr>
        <w:t xml:space="preserve"> </w:t>
      </w:r>
      <w:r w:rsidRPr="00FD701E">
        <w:rPr>
          <w:rFonts w:ascii="Times New Roman" w:hAnsi="Times New Roman"/>
          <w:sz w:val="28"/>
          <w:szCs w:val="28"/>
        </w:rPr>
        <w:t>требований, принятых в соответствии с законодательством Российской Федерации.</w:t>
      </w:r>
      <w:r w:rsidRPr="00FD701E">
        <w:rPr>
          <w:rFonts w:ascii="Times New Roman" w:hAnsi="Times New Roman"/>
          <w:spacing w:val="1"/>
          <w:sz w:val="28"/>
          <w:szCs w:val="28"/>
        </w:rPr>
        <w:t xml:space="preserve"> </w:t>
      </w:r>
      <w:r w:rsidRPr="00FD701E">
        <w:rPr>
          <w:rFonts w:ascii="Times New Roman" w:hAnsi="Times New Roman"/>
          <w:sz w:val="28"/>
          <w:szCs w:val="28"/>
        </w:rPr>
        <w:t>Работник обязан принимать соответствующие меры по обеспечению безопасности и</w:t>
      </w:r>
      <w:r w:rsidRPr="00FD701E">
        <w:rPr>
          <w:rFonts w:ascii="Times New Roman" w:hAnsi="Times New Roman"/>
          <w:spacing w:val="1"/>
          <w:sz w:val="28"/>
          <w:szCs w:val="28"/>
        </w:rPr>
        <w:t xml:space="preserve"> </w:t>
      </w:r>
      <w:r w:rsidRPr="00FD701E">
        <w:rPr>
          <w:rFonts w:ascii="Times New Roman" w:hAnsi="Times New Roman"/>
          <w:sz w:val="28"/>
          <w:szCs w:val="28"/>
        </w:rPr>
        <w:t>конфиденциальности информации, за несанкционированное разглашение которой он</w:t>
      </w:r>
      <w:r w:rsidRPr="00FD701E">
        <w:rPr>
          <w:rFonts w:ascii="Times New Roman" w:hAnsi="Times New Roman"/>
          <w:spacing w:val="1"/>
          <w:sz w:val="28"/>
          <w:szCs w:val="28"/>
        </w:rPr>
        <w:t xml:space="preserve"> </w:t>
      </w:r>
      <w:r w:rsidRPr="00FD701E">
        <w:rPr>
          <w:rFonts w:ascii="Times New Roman" w:hAnsi="Times New Roman"/>
          <w:sz w:val="28"/>
          <w:szCs w:val="28"/>
        </w:rPr>
        <w:t>несет ответственность или (и) которая стала известна ему в связи с исполнением им</w:t>
      </w:r>
      <w:r w:rsidRPr="00FD701E">
        <w:rPr>
          <w:rFonts w:ascii="Times New Roman" w:hAnsi="Times New Roman"/>
          <w:spacing w:val="1"/>
          <w:sz w:val="28"/>
          <w:szCs w:val="28"/>
        </w:rPr>
        <w:t xml:space="preserve"> </w:t>
      </w:r>
      <w:r w:rsidRPr="00FD701E">
        <w:rPr>
          <w:rFonts w:ascii="Times New Roman" w:hAnsi="Times New Roman"/>
          <w:sz w:val="28"/>
          <w:szCs w:val="28"/>
        </w:rPr>
        <w:t>должностных</w:t>
      </w:r>
      <w:r w:rsidRPr="00FD701E">
        <w:rPr>
          <w:rFonts w:ascii="Times New Roman" w:hAnsi="Times New Roman"/>
          <w:spacing w:val="1"/>
          <w:sz w:val="28"/>
          <w:szCs w:val="28"/>
        </w:rPr>
        <w:t xml:space="preserve"> </w:t>
      </w:r>
      <w:r w:rsidRPr="00FD701E">
        <w:rPr>
          <w:rFonts w:ascii="Times New Roman" w:hAnsi="Times New Roman"/>
          <w:sz w:val="28"/>
          <w:szCs w:val="28"/>
        </w:rPr>
        <w:t>обязанностей.</w:t>
      </w:r>
    </w:p>
    <w:p w:rsidR="003607CD" w:rsidRPr="00FD701E" w:rsidRDefault="003607CD" w:rsidP="00FD701E">
      <w:pPr>
        <w:pStyle w:val="a6"/>
        <w:widowControl w:val="0"/>
        <w:numPr>
          <w:ilvl w:val="1"/>
          <w:numId w:val="41"/>
        </w:numPr>
        <w:tabs>
          <w:tab w:val="left" w:pos="1902"/>
          <w:tab w:val="left" w:pos="1903"/>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Работник,</w:t>
      </w:r>
      <w:r w:rsidRPr="00FD701E">
        <w:rPr>
          <w:rFonts w:ascii="Times New Roman" w:hAnsi="Times New Roman"/>
          <w:spacing w:val="1"/>
          <w:sz w:val="28"/>
          <w:szCs w:val="28"/>
        </w:rPr>
        <w:t xml:space="preserve"> </w:t>
      </w:r>
      <w:r w:rsidRPr="00FD701E">
        <w:rPr>
          <w:rFonts w:ascii="Times New Roman" w:hAnsi="Times New Roman"/>
          <w:sz w:val="28"/>
          <w:szCs w:val="28"/>
        </w:rPr>
        <w:t>наделенный</w:t>
      </w:r>
      <w:r w:rsidRPr="00FD701E">
        <w:rPr>
          <w:rFonts w:ascii="Times New Roman" w:hAnsi="Times New Roman"/>
          <w:spacing w:val="1"/>
          <w:sz w:val="28"/>
          <w:szCs w:val="28"/>
        </w:rPr>
        <w:t xml:space="preserve"> </w:t>
      </w:r>
      <w:r w:rsidRPr="00FD701E">
        <w:rPr>
          <w:rFonts w:ascii="Times New Roman" w:hAnsi="Times New Roman"/>
          <w:sz w:val="28"/>
          <w:szCs w:val="28"/>
        </w:rPr>
        <w:t>организационно-распорядительными</w:t>
      </w:r>
      <w:r w:rsidRPr="00FD701E">
        <w:rPr>
          <w:rFonts w:ascii="Times New Roman" w:hAnsi="Times New Roman"/>
          <w:spacing w:val="1"/>
          <w:sz w:val="28"/>
          <w:szCs w:val="28"/>
        </w:rPr>
        <w:t xml:space="preserve"> </w:t>
      </w:r>
      <w:r w:rsidRPr="00FD701E">
        <w:rPr>
          <w:rFonts w:ascii="Times New Roman" w:hAnsi="Times New Roman"/>
          <w:sz w:val="28"/>
          <w:szCs w:val="28"/>
        </w:rPr>
        <w:t>полномочиями по отношению к другим работникам, должен стремиться быть для них</w:t>
      </w:r>
      <w:r w:rsidRPr="00FD701E">
        <w:rPr>
          <w:rFonts w:ascii="Times New Roman" w:hAnsi="Times New Roman"/>
          <w:spacing w:val="1"/>
          <w:sz w:val="28"/>
          <w:szCs w:val="28"/>
        </w:rPr>
        <w:t xml:space="preserve"> </w:t>
      </w:r>
      <w:r w:rsidRPr="00FD701E">
        <w:rPr>
          <w:rFonts w:ascii="Times New Roman" w:hAnsi="Times New Roman"/>
          <w:sz w:val="28"/>
          <w:szCs w:val="28"/>
        </w:rPr>
        <w:t xml:space="preserve">образцом профессионализма, безупречной репутации, способствовать </w:t>
      </w:r>
      <w:r w:rsidRPr="00FD701E">
        <w:rPr>
          <w:rFonts w:ascii="Times New Roman" w:hAnsi="Times New Roman"/>
          <w:sz w:val="28"/>
          <w:szCs w:val="28"/>
        </w:rPr>
        <w:lastRenderedPageBreak/>
        <w:t>формированию</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организации</w:t>
      </w:r>
      <w:r w:rsidRPr="00FD701E">
        <w:rPr>
          <w:rFonts w:ascii="Times New Roman" w:hAnsi="Times New Roman"/>
          <w:spacing w:val="1"/>
          <w:sz w:val="28"/>
          <w:szCs w:val="28"/>
        </w:rPr>
        <w:t xml:space="preserve"> </w:t>
      </w:r>
      <w:r w:rsidRPr="00FD701E">
        <w:rPr>
          <w:rFonts w:ascii="Times New Roman" w:hAnsi="Times New Roman"/>
          <w:sz w:val="28"/>
          <w:szCs w:val="28"/>
        </w:rPr>
        <w:t>либо</w:t>
      </w:r>
      <w:r w:rsidRPr="00FD701E">
        <w:rPr>
          <w:rFonts w:ascii="Times New Roman" w:hAnsi="Times New Roman"/>
          <w:spacing w:val="1"/>
          <w:sz w:val="28"/>
          <w:szCs w:val="28"/>
        </w:rPr>
        <w:t xml:space="preserve"> </w:t>
      </w:r>
      <w:r w:rsidRPr="00FD701E">
        <w:rPr>
          <w:rFonts w:ascii="Times New Roman" w:hAnsi="Times New Roman"/>
          <w:sz w:val="28"/>
          <w:szCs w:val="28"/>
        </w:rPr>
        <w:t>ее</w:t>
      </w:r>
      <w:r w:rsidRPr="00FD701E">
        <w:rPr>
          <w:rFonts w:ascii="Times New Roman" w:hAnsi="Times New Roman"/>
          <w:spacing w:val="1"/>
          <w:sz w:val="28"/>
          <w:szCs w:val="28"/>
        </w:rPr>
        <w:t xml:space="preserve"> </w:t>
      </w:r>
      <w:r w:rsidRPr="00FD701E">
        <w:rPr>
          <w:rFonts w:ascii="Times New Roman" w:hAnsi="Times New Roman"/>
          <w:sz w:val="28"/>
          <w:szCs w:val="28"/>
        </w:rPr>
        <w:t>подразделении</w:t>
      </w:r>
      <w:r w:rsidRPr="00FD701E">
        <w:rPr>
          <w:rFonts w:ascii="Times New Roman" w:hAnsi="Times New Roman"/>
          <w:spacing w:val="1"/>
          <w:sz w:val="28"/>
          <w:szCs w:val="28"/>
        </w:rPr>
        <w:t xml:space="preserve"> </w:t>
      </w:r>
      <w:r w:rsidRPr="00FD701E">
        <w:rPr>
          <w:rFonts w:ascii="Times New Roman" w:hAnsi="Times New Roman"/>
          <w:sz w:val="28"/>
          <w:szCs w:val="28"/>
        </w:rPr>
        <w:t>благоприятного</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эффективной</w:t>
      </w:r>
      <w:r w:rsidRPr="00FD701E">
        <w:rPr>
          <w:rFonts w:ascii="Times New Roman" w:hAnsi="Times New Roman"/>
          <w:spacing w:val="1"/>
          <w:sz w:val="28"/>
          <w:szCs w:val="28"/>
        </w:rPr>
        <w:t xml:space="preserve"> </w:t>
      </w:r>
      <w:r w:rsidRPr="00FD701E">
        <w:rPr>
          <w:rFonts w:ascii="Times New Roman" w:hAnsi="Times New Roman"/>
          <w:sz w:val="28"/>
          <w:szCs w:val="28"/>
        </w:rPr>
        <w:t>работы</w:t>
      </w:r>
      <w:r w:rsidRPr="00FD701E">
        <w:rPr>
          <w:rFonts w:ascii="Times New Roman" w:hAnsi="Times New Roman"/>
          <w:spacing w:val="1"/>
          <w:sz w:val="28"/>
          <w:szCs w:val="28"/>
        </w:rPr>
        <w:t xml:space="preserve"> </w:t>
      </w:r>
      <w:r w:rsidRPr="00FD701E">
        <w:rPr>
          <w:rFonts w:ascii="Times New Roman" w:hAnsi="Times New Roman"/>
          <w:sz w:val="28"/>
          <w:szCs w:val="28"/>
        </w:rPr>
        <w:t>морально</w:t>
      </w:r>
      <w:r w:rsidRPr="00FD701E">
        <w:rPr>
          <w:rFonts w:ascii="Times New Roman" w:hAnsi="Times New Roman"/>
          <w:spacing w:val="-1"/>
          <w:sz w:val="28"/>
          <w:szCs w:val="28"/>
        </w:rPr>
        <w:t xml:space="preserve"> </w:t>
      </w:r>
      <w:r w:rsidRPr="00FD701E">
        <w:rPr>
          <w:rFonts w:ascii="Times New Roman" w:hAnsi="Times New Roman"/>
          <w:sz w:val="28"/>
          <w:szCs w:val="28"/>
        </w:rPr>
        <w:t>-</w:t>
      </w:r>
      <w:r w:rsidRPr="00FD701E">
        <w:rPr>
          <w:rFonts w:ascii="Times New Roman" w:hAnsi="Times New Roman"/>
          <w:spacing w:val="-1"/>
          <w:sz w:val="28"/>
          <w:szCs w:val="28"/>
        </w:rPr>
        <w:t xml:space="preserve"> </w:t>
      </w:r>
      <w:r w:rsidRPr="00FD701E">
        <w:rPr>
          <w:rFonts w:ascii="Times New Roman" w:hAnsi="Times New Roman"/>
          <w:sz w:val="28"/>
          <w:szCs w:val="28"/>
        </w:rPr>
        <w:t>психологического климата.</w:t>
      </w:r>
    </w:p>
    <w:p w:rsidR="003607CD" w:rsidRPr="00FD701E" w:rsidRDefault="003607CD" w:rsidP="00FD701E">
      <w:pPr>
        <w:pStyle w:val="af"/>
        <w:ind w:left="0"/>
        <w:rPr>
          <w:sz w:val="28"/>
          <w:szCs w:val="28"/>
        </w:rPr>
      </w:pPr>
      <w:r w:rsidRPr="00FD701E">
        <w:rPr>
          <w:sz w:val="28"/>
          <w:szCs w:val="28"/>
        </w:rPr>
        <w:t>Работник,</w:t>
      </w:r>
      <w:r w:rsidRPr="00FD701E">
        <w:rPr>
          <w:spacing w:val="1"/>
          <w:sz w:val="28"/>
          <w:szCs w:val="28"/>
        </w:rPr>
        <w:t xml:space="preserve"> </w:t>
      </w:r>
      <w:r w:rsidRPr="00FD701E">
        <w:rPr>
          <w:sz w:val="28"/>
          <w:szCs w:val="28"/>
        </w:rPr>
        <w:t>наделенный</w:t>
      </w:r>
      <w:r w:rsidRPr="00FD701E">
        <w:rPr>
          <w:spacing w:val="1"/>
          <w:sz w:val="28"/>
          <w:szCs w:val="28"/>
        </w:rPr>
        <w:t xml:space="preserve"> </w:t>
      </w:r>
      <w:r w:rsidRPr="00FD701E">
        <w:rPr>
          <w:sz w:val="28"/>
          <w:szCs w:val="28"/>
        </w:rPr>
        <w:t>организационно-распорядительными</w:t>
      </w:r>
      <w:r w:rsidRPr="00FD701E">
        <w:rPr>
          <w:spacing w:val="1"/>
          <w:sz w:val="28"/>
          <w:szCs w:val="28"/>
        </w:rPr>
        <w:t xml:space="preserve"> </w:t>
      </w:r>
      <w:r w:rsidRPr="00FD701E">
        <w:rPr>
          <w:sz w:val="28"/>
          <w:szCs w:val="28"/>
        </w:rPr>
        <w:t>полномочиям</w:t>
      </w:r>
      <w:r w:rsidRPr="00FD701E">
        <w:rPr>
          <w:spacing w:val="1"/>
          <w:sz w:val="28"/>
          <w:szCs w:val="28"/>
        </w:rPr>
        <w:t xml:space="preserve"> </w:t>
      </w:r>
      <w:r w:rsidRPr="00FD701E">
        <w:rPr>
          <w:sz w:val="28"/>
          <w:szCs w:val="28"/>
        </w:rPr>
        <w:t>по</w:t>
      </w:r>
      <w:r w:rsidRPr="00FD701E">
        <w:rPr>
          <w:spacing w:val="-57"/>
          <w:sz w:val="28"/>
          <w:szCs w:val="28"/>
        </w:rPr>
        <w:t xml:space="preserve"> </w:t>
      </w:r>
      <w:r w:rsidRPr="00FD701E">
        <w:rPr>
          <w:sz w:val="28"/>
          <w:szCs w:val="28"/>
        </w:rPr>
        <w:t>отношению</w:t>
      </w:r>
      <w:r w:rsidRPr="00FD701E">
        <w:rPr>
          <w:spacing w:val="-1"/>
          <w:sz w:val="28"/>
          <w:szCs w:val="28"/>
        </w:rPr>
        <w:t xml:space="preserve"> </w:t>
      </w:r>
      <w:r w:rsidRPr="00FD701E">
        <w:rPr>
          <w:sz w:val="28"/>
          <w:szCs w:val="28"/>
        </w:rPr>
        <w:t>к другим</w:t>
      </w:r>
      <w:r w:rsidRPr="00FD701E">
        <w:rPr>
          <w:spacing w:val="-1"/>
          <w:sz w:val="28"/>
          <w:szCs w:val="28"/>
        </w:rPr>
        <w:t xml:space="preserve"> </w:t>
      </w:r>
      <w:r w:rsidRPr="00FD701E">
        <w:rPr>
          <w:sz w:val="28"/>
          <w:szCs w:val="28"/>
        </w:rPr>
        <w:t>работникам, призван:</w:t>
      </w:r>
    </w:p>
    <w:p w:rsidR="003607CD" w:rsidRPr="00FD701E" w:rsidRDefault="003607CD" w:rsidP="00FD701E">
      <w:pPr>
        <w:pStyle w:val="a6"/>
        <w:widowControl w:val="0"/>
        <w:numPr>
          <w:ilvl w:val="0"/>
          <w:numId w:val="39"/>
        </w:numPr>
        <w:tabs>
          <w:tab w:val="left" w:pos="110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принимать меры по предупреждению коррупции, а также меры к тому, чтобы</w:t>
      </w:r>
      <w:r w:rsidRPr="00FD701E">
        <w:rPr>
          <w:rFonts w:ascii="Times New Roman" w:hAnsi="Times New Roman"/>
          <w:spacing w:val="-57"/>
          <w:sz w:val="28"/>
          <w:szCs w:val="28"/>
        </w:rPr>
        <w:t xml:space="preserve"> </w:t>
      </w:r>
      <w:r w:rsidRPr="00FD701E">
        <w:rPr>
          <w:rFonts w:ascii="Times New Roman" w:hAnsi="Times New Roman"/>
          <w:sz w:val="28"/>
          <w:szCs w:val="28"/>
        </w:rPr>
        <w:t>подчиненные ему работники не допускали коррупционно-опасного поведения, своим</w:t>
      </w:r>
      <w:r w:rsidRPr="00FD701E">
        <w:rPr>
          <w:rFonts w:ascii="Times New Roman" w:hAnsi="Times New Roman"/>
          <w:spacing w:val="1"/>
          <w:sz w:val="28"/>
          <w:szCs w:val="28"/>
        </w:rPr>
        <w:t xml:space="preserve"> </w:t>
      </w:r>
      <w:r w:rsidRPr="00FD701E">
        <w:rPr>
          <w:rFonts w:ascii="Times New Roman" w:hAnsi="Times New Roman"/>
          <w:sz w:val="28"/>
          <w:szCs w:val="28"/>
        </w:rPr>
        <w:t>личным</w:t>
      </w:r>
      <w:r w:rsidRPr="00FD701E">
        <w:rPr>
          <w:rFonts w:ascii="Times New Roman" w:hAnsi="Times New Roman"/>
          <w:spacing w:val="1"/>
          <w:sz w:val="28"/>
          <w:szCs w:val="28"/>
        </w:rPr>
        <w:t xml:space="preserve"> </w:t>
      </w:r>
      <w:r w:rsidRPr="00FD701E">
        <w:rPr>
          <w:rFonts w:ascii="Times New Roman" w:hAnsi="Times New Roman"/>
          <w:sz w:val="28"/>
          <w:szCs w:val="28"/>
        </w:rPr>
        <w:t>поведением</w:t>
      </w:r>
      <w:r w:rsidRPr="00FD701E">
        <w:rPr>
          <w:rFonts w:ascii="Times New Roman" w:hAnsi="Times New Roman"/>
          <w:spacing w:val="1"/>
          <w:sz w:val="28"/>
          <w:szCs w:val="28"/>
        </w:rPr>
        <w:t xml:space="preserve"> </w:t>
      </w:r>
      <w:r w:rsidRPr="00FD701E">
        <w:rPr>
          <w:rFonts w:ascii="Times New Roman" w:hAnsi="Times New Roman"/>
          <w:sz w:val="28"/>
          <w:szCs w:val="28"/>
        </w:rPr>
        <w:t>подавать</w:t>
      </w:r>
      <w:r w:rsidRPr="00FD701E">
        <w:rPr>
          <w:rFonts w:ascii="Times New Roman" w:hAnsi="Times New Roman"/>
          <w:spacing w:val="1"/>
          <w:sz w:val="28"/>
          <w:szCs w:val="28"/>
        </w:rPr>
        <w:t xml:space="preserve"> </w:t>
      </w:r>
      <w:r w:rsidRPr="00FD701E">
        <w:rPr>
          <w:rFonts w:ascii="Times New Roman" w:hAnsi="Times New Roman"/>
          <w:sz w:val="28"/>
          <w:szCs w:val="28"/>
        </w:rPr>
        <w:t>пример</w:t>
      </w:r>
      <w:r w:rsidRPr="00FD701E">
        <w:rPr>
          <w:rFonts w:ascii="Times New Roman" w:hAnsi="Times New Roman"/>
          <w:spacing w:val="1"/>
          <w:sz w:val="28"/>
          <w:szCs w:val="28"/>
        </w:rPr>
        <w:t xml:space="preserve"> </w:t>
      </w:r>
      <w:r w:rsidRPr="00FD701E">
        <w:rPr>
          <w:rFonts w:ascii="Times New Roman" w:hAnsi="Times New Roman"/>
          <w:sz w:val="28"/>
          <w:szCs w:val="28"/>
        </w:rPr>
        <w:t>честности,</w:t>
      </w:r>
      <w:r w:rsidRPr="00FD701E">
        <w:rPr>
          <w:rFonts w:ascii="Times New Roman" w:hAnsi="Times New Roman"/>
          <w:spacing w:val="1"/>
          <w:sz w:val="28"/>
          <w:szCs w:val="28"/>
        </w:rPr>
        <w:t xml:space="preserve"> </w:t>
      </w:r>
      <w:r w:rsidRPr="00FD701E">
        <w:rPr>
          <w:rFonts w:ascii="Times New Roman" w:hAnsi="Times New Roman"/>
          <w:sz w:val="28"/>
          <w:szCs w:val="28"/>
        </w:rPr>
        <w:t>беспристрастности</w:t>
      </w:r>
      <w:r w:rsidRPr="00FD701E">
        <w:rPr>
          <w:rFonts w:ascii="Times New Roman" w:hAnsi="Times New Roman"/>
          <w:spacing w:val="6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справедливости;</w:t>
      </w:r>
    </w:p>
    <w:p w:rsidR="003607CD" w:rsidRPr="00FD701E" w:rsidRDefault="003607CD" w:rsidP="00FD701E">
      <w:pPr>
        <w:pStyle w:val="a6"/>
        <w:widowControl w:val="0"/>
        <w:numPr>
          <w:ilvl w:val="0"/>
          <w:numId w:val="39"/>
        </w:numPr>
        <w:tabs>
          <w:tab w:val="left" w:pos="115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не допускать случаев принуждения работников к участию в деятельности</w:t>
      </w:r>
      <w:r w:rsidRPr="00FD701E">
        <w:rPr>
          <w:rFonts w:ascii="Times New Roman" w:hAnsi="Times New Roman"/>
          <w:spacing w:val="1"/>
          <w:sz w:val="28"/>
          <w:szCs w:val="28"/>
        </w:rPr>
        <w:t xml:space="preserve"> </w:t>
      </w:r>
      <w:r w:rsidRPr="00FD701E">
        <w:rPr>
          <w:rFonts w:ascii="Times New Roman" w:hAnsi="Times New Roman"/>
          <w:sz w:val="28"/>
          <w:szCs w:val="28"/>
        </w:rPr>
        <w:t>политических партий,</w:t>
      </w:r>
      <w:r w:rsidRPr="00FD701E">
        <w:rPr>
          <w:rFonts w:ascii="Times New Roman" w:hAnsi="Times New Roman"/>
          <w:spacing w:val="-2"/>
          <w:sz w:val="28"/>
          <w:szCs w:val="28"/>
        </w:rPr>
        <w:t xml:space="preserve"> </w:t>
      </w:r>
      <w:r w:rsidRPr="00FD701E">
        <w:rPr>
          <w:rFonts w:ascii="Times New Roman" w:hAnsi="Times New Roman"/>
          <w:sz w:val="28"/>
          <w:szCs w:val="28"/>
        </w:rPr>
        <w:t>общественных объединений</w:t>
      </w:r>
      <w:r w:rsidRPr="00FD701E">
        <w:rPr>
          <w:rFonts w:ascii="Times New Roman" w:hAnsi="Times New Roman"/>
          <w:spacing w:val="-4"/>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религиозных</w:t>
      </w:r>
      <w:r w:rsidRPr="00FD701E">
        <w:rPr>
          <w:rFonts w:ascii="Times New Roman" w:hAnsi="Times New Roman"/>
          <w:spacing w:val="-1"/>
          <w:sz w:val="28"/>
          <w:szCs w:val="28"/>
        </w:rPr>
        <w:t xml:space="preserve"> </w:t>
      </w:r>
      <w:r w:rsidRPr="00FD701E">
        <w:rPr>
          <w:rFonts w:ascii="Times New Roman" w:hAnsi="Times New Roman"/>
          <w:sz w:val="28"/>
          <w:szCs w:val="28"/>
        </w:rPr>
        <w:t>организаций;</w:t>
      </w:r>
    </w:p>
    <w:p w:rsidR="003607CD" w:rsidRPr="00FD701E" w:rsidRDefault="003607CD" w:rsidP="00FD701E">
      <w:pPr>
        <w:pStyle w:val="a6"/>
        <w:widowControl w:val="0"/>
        <w:numPr>
          <w:ilvl w:val="0"/>
          <w:numId w:val="39"/>
        </w:numPr>
        <w:tabs>
          <w:tab w:val="left" w:pos="118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по возможности принимать меры по предотвращению или урегулированию</w:t>
      </w:r>
      <w:r w:rsidRPr="00FD701E">
        <w:rPr>
          <w:rFonts w:ascii="Times New Roman" w:hAnsi="Times New Roman"/>
          <w:spacing w:val="1"/>
          <w:sz w:val="28"/>
          <w:szCs w:val="28"/>
        </w:rPr>
        <w:t xml:space="preserve"> </w:t>
      </w:r>
      <w:r w:rsidRPr="00FD701E">
        <w:rPr>
          <w:rFonts w:ascii="Times New Roman" w:hAnsi="Times New Roman"/>
          <w:sz w:val="28"/>
          <w:szCs w:val="28"/>
        </w:rPr>
        <w:t>конфликта интересов в случае, если ему стало известно о возникновении у работника</w:t>
      </w:r>
      <w:r w:rsidRPr="00FD701E">
        <w:rPr>
          <w:rFonts w:ascii="Times New Roman" w:hAnsi="Times New Roman"/>
          <w:spacing w:val="1"/>
          <w:sz w:val="28"/>
          <w:szCs w:val="28"/>
        </w:rPr>
        <w:t xml:space="preserve"> </w:t>
      </w:r>
      <w:r w:rsidRPr="00FD701E">
        <w:rPr>
          <w:rFonts w:ascii="Times New Roman" w:hAnsi="Times New Roman"/>
          <w:sz w:val="28"/>
          <w:szCs w:val="28"/>
        </w:rPr>
        <w:t>личной</w:t>
      </w:r>
      <w:r w:rsidRPr="00FD701E">
        <w:rPr>
          <w:rFonts w:ascii="Times New Roman" w:hAnsi="Times New Roman"/>
          <w:spacing w:val="1"/>
          <w:sz w:val="28"/>
          <w:szCs w:val="28"/>
        </w:rPr>
        <w:t xml:space="preserve"> </w:t>
      </w:r>
      <w:r w:rsidRPr="00FD701E">
        <w:rPr>
          <w:rFonts w:ascii="Times New Roman" w:hAnsi="Times New Roman"/>
          <w:sz w:val="28"/>
          <w:szCs w:val="28"/>
        </w:rPr>
        <w:t>заинтересованности,</w:t>
      </w:r>
      <w:r w:rsidRPr="00FD701E">
        <w:rPr>
          <w:rFonts w:ascii="Times New Roman" w:hAnsi="Times New Roman"/>
          <w:spacing w:val="1"/>
          <w:sz w:val="28"/>
          <w:szCs w:val="28"/>
        </w:rPr>
        <w:t xml:space="preserve"> </w:t>
      </w:r>
      <w:r w:rsidRPr="00FD701E">
        <w:rPr>
          <w:rFonts w:ascii="Times New Roman" w:hAnsi="Times New Roman"/>
          <w:sz w:val="28"/>
          <w:szCs w:val="28"/>
        </w:rPr>
        <w:t>которая</w:t>
      </w:r>
      <w:r w:rsidRPr="00FD701E">
        <w:rPr>
          <w:rFonts w:ascii="Times New Roman" w:hAnsi="Times New Roman"/>
          <w:spacing w:val="1"/>
          <w:sz w:val="28"/>
          <w:szCs w:val="28"/>
        </w:rPr>
        <w:t xml:space="preserve"> </w:t>
      </w:r>
      <w:r w:rsidRPr="00FD701E">
        <w:rPr>
          <w:rFonts w:ascii="Times New Roman" w:hAnsi="Times New Roman"/>
          <w:sz w:val="28"/>
          <w:szCs w:val="28"/>
        </w:rPr>
        <w:t>приводит</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может</w:t>
      </w:r>
      <w:r w:rsidRPr="00FD701E">
        <w:rPr>
          <w:rFonts w:ascii="Times New Roman" w:hAnsi="Times New Roman"/>
          <w:spacing w:val="1"/>
          <w:sz w:val="28"/>
          <w:szCs w:val="28"/>
        </w:rPr>
        <w:t xml:space="preserve"> </w:t>
      </w:r>
      <w:r w:rsidRPr="00FD701E">
        <w:rPr>
          <w:rFonts w:ascii="Times New Roman" w:hAnsi="Times New Roman"/>
          <w:sz w:val="28"/>
          <w:szCs w:val="28"/>
        </w:rPr>
        <w:t>привести</w:t>
      </w:r>
      <w:r w:rsidRPr="00FD701E">
        <w:rPr>
          <w:rFonts w:ascii="Times New Roman" w:hAnsi="Times New Roman"/>
          <w:spacing w:val="1"/>
          <w:sz w:val="28"/>
          <w:szCs w:val="28"/>
        </w:rPr>
        <w:t xml:space="preserve"> </w:t>
      </w:r>
      <w:r w:rsidRPr="00FD701E">
        <w:rPr>
          <w:rFonts w:ascii="Times New Roman" w:hAnsi="Times New Roman"/>
          <w:sz w:val="28"/>
          <w:szCs w:val="28"/>
        </w:rPr>
        <w:t>к</w:t>
      </w:r>
      <w:r w:rsidRPr="00FD701E">
        <w:rPr>
          <w:rFonts w:ascii="Times New Roman" w:hAnsi="Times New Roman"/>
          <w:spacing w:val="1"/>
          <w:sz w:val="28"/>
          <w:szCs w:val="28"/>
        </w:rPr>
        <w:t xml:space="preserve"> </w:t>
      </w:r>
      <w:r w:rsidRPr="00FD701E">
        <w:rPr>
          <w:rFonts w:ascii="Times New Roman" w:hAnsi="Times New Roman"/>
          <w:sz w:val="28"/>
          <w:szCs w:val="28"/>
        </w:rPr>
        <w:t>конфликту</w:t>
      </w:r>
      <w:r w:rsidRPr="00FD701E">
        <w:rPr>
          <w:rFonts w:ascii="Times New Roman" w:hAnsi="Times New Roman"/>
          <w:spacing w:val="1"/>
          <w:sz w:val="28"/>
          <w:szCs w:val="28"/>
        </w:rPr>
        <w:t xml:space="preserve"> </w:t>
      </w:r>
      <w:r w:rsidRPr="00FD701E">
        <w:rPr>
          <w:rFonts w:ascii="Times New Roman" w:hAnsi="Times New Roman"/>
          <w:sz w:val="28"/>
          <w:szCs w:val="28"/>
        </w:rPr>
        <w:t>интересов.</w:t>
      </w:r>
    </w:p>
    <w:p w:rsidR="003607CD" w:rsidRPr="00FD701E" w:rsidRDefault="003607CD" w:rsidP="00FD701E">
      <w:pPr>
        <w:pStyle w:val="af"/>
        <w:ind w:left="0" w:firstLine="0"/>
        <w:jc w:val="left"/>
        <w:rPr>
          <w:sz w:val="28"/>
          <w:szCs w:val="28"/>
        </w:rPr>
      </w:pPr>
    </w:p>
    <w:p w:rsidR="003607CD" w:rsidRPr="00FD701E" w:rsidRDefault="003607CD" w:rsidP="00FD701E">
      <w:pPr>
        <w:pStyle w:val="2"/>
        <w:numPr>
          <w:ilvl w:val="0"/>
          <w:numId w:val="43"/>
        </w:numPr>
        <w:tabs>
          <w:tab w:val="left" w:pos="3164"/>
        </w:tabs>
        <w:ind w:left="0" w:hanging="953"/>
        <w:jc w:val="left"/>
        <w:rPr>
          <w:sz w:val="28"/>
          <w:szCs w:val="28"/>
        </w:rPr>
      </w:pPr>
      <w:r w:rsidRPr="00FD701E">
        <w:rPr>
          <w:sz w:val="28"/>
          <w:szCs w:val="28"/>
        </w:rPr>
        <w:t>Антикоррупционное поведение</w:t>
      </w:r>
      <w:r w:rsidRPr="00FD701E">
        <w:rPr>
          <w:spacing w:val="-57"/>
          <w:sz w:val="28"/>
          <w:szCs w:val="28"/>
        </w:rPr>
        <w:t xml:space="preserve"> </w:t>
      </w:r>
      <w:r w:rsidRPr="00FD701E">
        <w:rPr>
          <w:sz w:val="28"/>
          <w:szCs w:val="28"/>
        </w:rPr>
        <w:t>руководителя</w:t>
      </w:r>
      <w:r w:rsidRPr="00FD701E">
        <w:rPr>
          <w:spacing w:val="-1"/>
          <w:sz w:val="28"/>
          <w:szCs w:val="28"/>
        </w:rPr>
        <w:t xml:space="preserve"> </w:t>
      </w:r>
      <w:r w:rsidRPr="00FD701E">
        <w:rPr>
          <w:sz w:val="28"/>
          <w:szCs w:val="28"/>
        </w:rPr>
        <w:t>ОУ</w:t>
      </w:r>
    </w:p>
    <w:p w:rsidR="003607CD" w:rsidRPr="00FD701E" w:rsidRDefault="003607CD" w:rsidP="00FD701E">
      <w:pPr>
        <w:pStyle w:val="a6"/>
        <w:widowControl w:val="0"/>
        <w:numPr>
          <w:ilvl w:val="1"/>
          <w:numId w:val="38"/>
        </w:numPr>
        <w:tabs>
          <w:tab w:val="left" w:pos="134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Коррупционно опасное поведение руководителя является злостным видом</w:t>
      </w:r>
      <w:r w:rsidRPr="00FD701E">
        <w:rPr>
          <w:rFonts w:ascii="Times New Roman" w:hAnsi="Times New Roman"/>
          <w:spacing w:val="1"/>
          <w:sz w:val="28"/>
          <w:szCs w:val="28"/>
        </w:rPr>
        <w:t xml:space="preserve"> </w:t>
      </w:r>
      <w:r w:rsidRPr="00FD701E">
        <w:rPr>
          <w:rFonts w:ascii="Times New Roman" w:hAnsi="Times New Roman"/>
          <w:sz w:val="28"/>
          <w:szCs w:val="28"/>
        </w:rPr>
        <w:t>аморального</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r w:rsidRPr="00FD701E">
        <w:rPr>
          <w:rFonts w:ascii="Times New Roman" w:hAnsi="Times New Roman"/>
          <w:spacing w:val="-1"/>
          <w:sz w:val="28"/>
          <w:szCs w:val="28"/>
        </w:rPr>
        <w:t xml:space="preserve"> </w:t>
      </w:r>
      <w:r w:rsidRPr="00FD701E">
        <w:rPr>
          <w:rFonts w:ascii="Times New Roman" w:hAnsi="Times New Roman"/>
          <w:sz w:val="28"/>
          <w:szCs w:val="28"/>
        </w:rPr>
        <w:t>дискредитирующим</w:t>
      </w:r>
      <w:r w:rsidRPr="00FD701E">
        <w:rPr>
          <w:rFonts w:ascii="Times New Roman" w:hAnsi="Times New Roman"/>
          <w:spacing w:val="-2"/>
          <w:sz w:val="28"/>
          <w:szCs w:val="28"/>
        </w:rPr>
        <w:t xml:space="preserve"> </w:t>
      </w:r>
      <w:r w:rsidRPr="00FD701E">
        <w:rPr>
          <w:rFonts w:ascii="Times New Roman" w:hAnsi="Times New Roman"/>
          <w:sz w:val="28"/>
          <w:szCs w:val="28"/>
        </w:rPr>
        <w:t>звание</w:t>
      </w:r>
      <w:r w:rsidRPr="00FD701E">
        <w:rPr>
          <w:rFonts w:ascii="Times New Roman" w:hAnsi="Times New Roman"/>
          <w:spacing w:val="-1"/>
          <w:sz w:val="28"/>
          <w:szCs w:val="28"/>
        </w:rPr>
        <w:t xml:space="preserve"> </w:t>
      </w:r>
      <w:r w:rsidRPr="00FD701E">
        <w:rPr>
          <w:rFonts w:ascii="Times New Roman" w:hAnsi="Times New Roman"/>
          <w:sz w:val="28"/>
          <w:szCs w:val="28"/>
        </w:rPr>
        <w:t>руководителя</w:t>
      </w:r>
      <w:r w:rsidRPr="00FD701E">
        <w:rPr>
          <w:rFonts w:ascii="Times New Roman" w:hAnsi="Times New Roman"/>
          <w:spacing w:val="4"/>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1"/>
          <w:numId w:val="38"/>
        </w:numPr>
        <w:tabs>
          <w:tab w:val="left" w:pos="156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Профилактика</w:t>
      </w:r>
      <w:r w:rsidRPr="00FD701E">
        <w:rPr>
          <w:rFonts w:ascii="Times New Roman" w:hAnsi="Times New Roman"/>
          <w:spacing w:val="1"/>
          <w:sz w:val="28"/>
          <w:szCs w:val="28"/>
        </w:rPr>
        <w:t xml:space="preserve"> </w:t>
      </w:r>
      <w:r w:rsidRPr="00FD701E">
        <w:rPr>
          <w:rFonts w:ascii="Times New Roman" w:hAnsi="Times New Roman"/>
          <w:sz w:val="28"/>
          <w:szCs w:val="28"/>
        </w:rPr>
        <w:t>коррупционно</w:t>
      </w:r>
      <w:r w:rsidRPr="00FD701E">
        <w:rPr>
          <w:rFonts w:ascii="Times New Roman" w:hAnsi="Times New Roman"/>
          <w:spacing w:val="1"/>
          <w:sz w:val="28"/>
          <w:szCs w:val="28"/>
        </w:rPr>
        <w:t xml:space="preserve"> </w:t>
      </w:r>
      <w:r w:rsidRPr="00FD701E">
        <w:rPr>
          <w:rFonts w:ascii="Times New Roman" w:hAnsi="Times New Roman"/>
          <w:sz w:val="28"/>
          <w:szCs w:val="28"/>
        </w:rPr>
        <w:t>опасного</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r w:rsidRPr="00FD701E">
        <w:rPr>
          <w:rFonts w:ascii="Times New Roman" w:hAnsi="Times New Roman"/>
          <w:spacing w:val="1"/>
          <w:sz w:val="28"/>
          <w:szCs w:val="28"/>
        </w:rPr>
        <w:t xml:space="preserve"> </w:t>
      </w:r>
      <w:r w:rsidRPr="00FD701E">
        <w:rPr>
          <w:rFonts w:ascii="Times New Roman" w:hAnsi="Times New Roman"/>
          <w:sz w:val="28"/>
          <w:szCs w:val="28"/>
        </w:rPr>
        <w:t>руководителя</w:t>
      </w:r>
      <w:r w:rsidRPr="00FD701E">
        <w:rPr>
          <w:rFonts w:ascii="Times New Roman" w:hAnsi="Times New Roman"/>
          <w:spacing w:val="1"/>
          <w:sz w:val="28"/>
          <w:szCs w:val="28"/>
        </w:rPr>
        <w:t xml:space="preserve"> </w:t>
      </w:r>
      <w:r w:rsidRPr="00FD701E">
        <w:rPr>
          <w:rFonts w:ascii="Times New Roman" w:hAnsi="Times New Roman"/>
          <w:sz w:val="28"/>
          <w:szCs w:val="28"/>
        </w:rPr>
        <w:t>заключается</w:t>
      </w:r>
      <w:r w:rsidRPr="00FD701E">
        <w:rPr>
          <w:rFonts w:ascii="Times New Roman" w:hAnsi="Times New Roman"/>
          <w:spacing w:val="-1"/>
          <w:sz w:val="28"/>
          <w:szCs w:val="28"/>
        </w:rPr>
        <w:t xml:space="preserve"> </w:t>
      </w:r>
      <w:r w:rsidRPr="00FD701E">
        <w:rPr>
          <w:rFonts w:ascii="Times New Roman" w:hAnsi="Times New Roman"/>
          <w:sz w:val="28"/>
          <w:szCs w:val="28"/>
        </w:rPr>
        <w:t>в:</w:t>
      </w:r>
    </w:p>
    <w:p w:rsidR="003607CD" w:rsidRPr="00FD701E" w:rsidRDefault="003607CD" w:rsidP="00FD701E">
      <w:pPr>
        <w:pStyle w:val="a6"/>
        <w:widowControl w:val="0"/>
        <w:numPr>
          <w:ilvl w:val="0"/>
          <w:numId w:val="39"/>
        </w:numPr>
        <w:tabs>
          <w:tab w:val="left" w:pos="110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глубоком</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всестороннем</w:t>
      </w:r>
      <w:r w:rsidRPr="00FD701E">
        <w:rPr>
          <w:rFonts w:ascii="Times New Roman" w:hAnsi="Times New Roman"/>
          <w:spacing w:val="1"/>
          <w:sz w:val="28"/>
          <w:szCs w:val="28"/>
        </w:rPr>
        <w:t xml:space="preserve"> </w:t>
      </w:r>
      <w:r w:rsidRPr="00FD701E">
        <w:rPr>
          <w:rFonts w:ascii="Times New Roman" w:hAnsi="Times New Roman"/>
          <w:sz w:val="28"/>
          <w:szCs w:val="28"/>
        </w:rPr>
        <w:t>изучении</w:t>
      </w:r>
      <w:r w:rsidRPr="00FD701E">
        <w:rPr>
          <w:rFonts w:ascii="Times New Roman" w:hAnsi="Times New Roman"/>
          <w:spacing w:val="1"/>
          <w:sz w:val="28"/>
          <w:szCs w:val="28"/>
        </w:rPr>
        <w:t xml:space="preserve"> </w:t>
      </w:r>
      <w:r w:rsidRPr="00FD701E">
        <w:rPr>
          <w:rFonts w:ascii="Times New Roman" w:hAnsi="Times New Roman"/>
          <w:sz w:val="28"/>
          <w:szCs w:val="28"/>
        </w:rPr>
        <w:t>морально-психологических</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деловых</w:t>
      </w:r>
      <w:r w:rsidRPr="00FD701E">
        <w:rPr>
          <w:rFonts w:ascii="Times New Roman" w:hAnsi="Times New Roman"/>
          <w:spacing w:val="-57"/>
          <w:sz w:val="28"/>
          <w:szCs w:val="28"/>
        </w:rPr>
        <w:t xml:space="preserve"> </w:t>
      </w:r>
      <w:r w:rsidRPr="00FD701E">
        <w:rPr>
          <w:rFonts w:ascii="Times New Roman" w:hAnsi="Times New Roman"/>
          <w:sz w:val="28"/>
          <w:szCs w:val="28"/>
        </w:rPr>
        <w:t>качеств</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назначения</w:t>
      </w:r>
      <w:r w:rsidRPr="00FD701E">
        <w:rPr>
          <w:rFonts w:ascii="Times New Roman" w:hAnsi="Times New Roman"/>
          <w:spacing w:val="1"/>
          <w:sz w:val="28"/>
          <w:szCs w:val="28"/>
        </w:rPr>
        <w:t xml:space="preserve"> </w:t>
      </w:r>
      <w:r w:rsidRPr="00FD701E">
        <w:rPr>
          <w:rFonts w:ascii="Times New Roman" w:hAnsi="Times New Roman"/>
          <w:sz w:val="28"/>
          <w:szCs w:val="28"/>
        </w:rPr>
        <w:t>на</w:t>
      </w:r>
      <w:r w:rsidRPr="00FD701E">
        <w:rPr>
          <w:rFonts w:ascii="Times New Roman" w:hAnsi="Times New Roman"/>
          <w:spacing w:val="1"/>
          <w:sz w:val="28"/>
          <w:szCs w:val="28"/>
        </w:rPr>
        <w:t xml:space="preserve"> </w:t>
      </w:r>
      <w:r w:rsidRPr="00FD701E">
        <w:rPr>
          <w:rFonts w:ascii="Times New Roman" w:hAnsi="Times New Roman"/>
          <w:sz w:val="28"/>
          <w:szCs w:val="28"/>
        </w:rPr>
        <w:t>должности</w:t>
      </w:r>
      <w:r w:rsidRPr="00FD701E">
        <w:rPr>
          <w:rFonts w:ascii="Times New Roman" w:hAnsi="Times New Roman"/>
          <w:spacing w:val="1"/>
          <w:sz w:val="28"/>
          <w:szCs w:val="28"/>
        </w:rPr>
        <w:t xml:space="preserve"> </w:t>
      </w:r>
      <w:r w:rsidRPr="00FD701E">
        <w:rPr>
          <w:rFonts w:ascii="Times New Roman" w:hAnsi="Times New Roman"/>
          <w:sz w:val="28"/>
          <w:szCs w:val="28"/>
        </w:rPr>
        <w:t>руководящего</w:t>
      </w:r>
      <w:r w:rsidRPr="00FD701E">
        <w:rPr>
          <w:rFonts w:ascii="Times New Roman" w:hAnsi="Times New Roman"/>
          <w:spacing w:val="1"/>
          <w:sz w:val="28"/>
          <w:szCs w:val="28"/>
        </w:rPr>
        <w:t xml:space="preserve"> </w:t>
      </w:r>
      <w:r w:rsidRPr="00FD701E">
        <w:rPr>
          <w:rFonts w:ascii="Times New Roman" w:hAnsi="Times New Roman"/>
          <w:sz w:val="28"/>
          <w:szCs w:val="28"/>
        </w:rPr>
        <w:t>работников</w:t>
      </w:r>
      <w:r w:rsidRPr="00FD701E">
        <w:rPr>
          <w:rFonts w:ascii="Times New Roman" w:hAnsi="Times New Roman"/>
          <w:spacing w:val="1"/>
          <w:sz w:val="28"/>
          <w:szCs w:val="28"/>
        </w:rPr>
        <w:t xml:space="preserve"> </w:t>
      </w:r>
      <w:r w:rsidRPr="00FD701E">
        <w:rPr>
          <w:rFonts w:ascii="Times New Roman" w:hAnsi="Times New Roman"/>
          <w:sz w:val="28"/>
          <w:szCs w:val="28"/>
        </w:rPr>
        <w:t>ОУ,</w:t>
      </w:r>
      <w:r w:rsidRPr="00FD701E">
        <w:rPr>
          <w:rFonts w:ascii="Times New Roman" w:hAnsi="Times New Roman"/>
          <w:spacing w:val="1"/>
          <w:sz w:val="28"/>
          <w:szCs w:val="28"/>
        </w:rPr>
        <w:t xml:space="preserve"> </w:t>
      </w:r>
      <w:r w:rsidRPr="00FD701E">
        <w:rPr>
          <w:rFonts w:ascii="Times New Roman" w:hAnsi="Times New Roman"/>
          <w:sz w:val="28"/>
          <w:szCs w:val="28"/>
        </w:rPr>
        <w:t>учёте</w:t>
      </w:r>
      <w:r w:rsidRPr="00FD701E">
        <w:rPr>
          <w:rFonts w:ascii="Times New Roman" w:hAnsi="Times New Roman"/>
          <w:spacing w:val="1"/>
          <w:sz w:val="28"/>
          <w:szCs w:val="28"/>
        </w:rPr>
        <w:t xml:space="preserve"> </w:t>
      </w:r>
      <w:r w:rsidRPr="00FD701E">
        <w:rPr>
          <w:rFonts w:ascii="Times New Roman" w:hAnsi="Times New Roman"/>
          <w:sz w:val="28"/>
          <w:szCs w:val="28"/>
        </w:rPr>
        <w:t>соблюдения</w:t>
      </w:r>
      <w:r w:rsidRPr="00FD701E">
        <w:rPr>
          <w:rFonts w:ascii="Times New Roman" w:hAnsi="Times New Roman"/>
          <w:spacing w:val="-1"/>
          <w:sz w:val="28"/>
          <w:szCs w:val="28"/>
        </w:rPr>
        <w:t xml:space="preserve"> </w:t>
      </w:r>
      <w:r w:rsidRPr="00FD701E">
        <w:rPr>
          <w:rFonts w:ascii="Times New Roman" w:hAnsi="Times New Roman"/>
          <w:sz w:val="28"/>
          <w:szCs w:val="28"/>
        </w:rPr>
        <w:t>ими</w:t>
      </w:r>
      <w:r w:rsidRPr="00FD701E">
        <w:rPr>
          <w:rFonts w:ascii="Times New Roman" w:hAnsi="Times New Roman"/>
          <w:spacing w:val="-2"/>
          <w:sz w:val="28"/>
          <w:szCs w:val="28"/>
        </w:rPr>
        <w:t xml:space="preserve"> </w:t>
      </w:r>
      <w:r w:rsidRPr="00FD701E">
        <w:rPr>
          <w:rFonts w:ascii="Times New Roman" w:hAnsi="Times New Roman"/>
          <w:sz w:val="28"/>
          <w:szCs w:val="28"/>
        </w:rPr>
        <w:t>профессионально-этических</w:t>
      </w:r>
      <w:r w:rsidRPr="00FD701E">
        <w:rPr>
          <w:rFonts w:ascii="Times New Roman" w:hAnsi="Times New Roman"/>
          <w:spacing w:val="-2"/>
          <w:sz w:val="28"/>
          <w:szCs w:val="28"/>
        </w:rPr>
        <w:t xml:space="preserve"> </w:t>
      </w:r>
      <w:r w:rsidRPr="00FD701E">
        <w:rPr>
          <w:rFonts w:ascii="Times New Roman" w:hAnsi="Times New Roman"/>
          <w:sz w:val="28"/>
          <w:szCs w:val="28"/>
        </w:rPr>
        <w:t>правил</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норм;</w:t>
      </w:r>
    </w:p>
    <w:p w:rsidR="003607CD" w:rsidRPr="00FD701E" w:rsidRDefault="003607CD" w:rsidP="00FD701E">
      <w:pPr>
        <w:pStyle w:val="a6"/>
        <w:widowControl w:val="0"/>
        <w:numPr>
          <w:ilvl w:val="0"/>
          <w:numId w:val="39"/>
        </w:numPr>
        <w:tabs>
          <w:tab w:val="left" w:pos="1272"/>
        </w:tabs>
        <w:autoSpaceDE w:val="0"/>
        <w:autoSpaceDN w:val="0"/>
        <w:spacing w:after="0" w:line="240" w:lineRule="auto"/>
        <w:ind w:left="0" w:hanging="371"/>
        <w:contextualSpacing w:val="0"/>
        <w:jc w:val="both"/>
        <w:rPr>
          <w:rFonts w:ascii="Times New Roman" w:hAnsi="Times New Roman"/>
          <w:sz w:val="28"/>
          <w:szCs w:val="28"/>
        </w:rPr>
      </w:pPr>
      <w:r w:rsidRPr="00FD701E">
        <w:rPr>
          <w:rFonts w:ascii="Times New Roman" w:hAnsi="Times New Roman"/>
          <w:sz w:val="28"/>
          <w:szCs w:val="28"/>
        </w:rPr>
        <w:t xml:space="preserve">изучении  </w:t>
      </w:r>
      <w:r w:rsidRPr="00FD701E">
        <w:rPr>
          <w:rFonts w:ascii="Times New Roman" w:hAnsi="Times New Roman"/>
          <w:spacing w:val="49"/>
          <w:sz w:val="28"/>
          <w:szCs w:val="28"/>
        </w:rPr>
        <w:t xml:space="preserve"> </w:t>
      </w:r>
      <w:r w:rsidRPr="00FD701E">
        <w:rPr>
          <w:rFonts w:ascii="Times New Roman" w:hAnsi="Times New Roman"/>
          <w:sz w:val="28"/>
          <w:szCs w:val="28"/>
        </w:rPr>
        <w:t xml:space="preserve">с   </w:t>
      </w:r>
      <w:r w:rsidRPr="00FD701E">
        <w:rPr>
          <w:rFonts w:ascii="Times New Roman" w:hAnsi="Times New Roman"/>
          <w:spacing w:val="46"/>
          <w:sz w:val="28"/>
          <w:szCs w:val="28"/>
        </w:rPr>
        <w:t xml:space="preserve"> </w:t>
      </w:r>
      <w:r w:rsidRPr="00FD701E">
        <w:rPr>
          <w:rFonts w:ascii="Times New Roman" w:hAnsi="Times New Roman"/>
          <w:sz w:val="28"/>
          <w:szCs w:val="28"/>
        </w:rPr>
        <w:t xml:space="preserve">руководителями   </w:t>
      </w:r>
      <w:r w:rsidRPr="00FD701E">
        <w:rPr>
          <w:rFonts w:ascii="Times New Roman" w:hAnsi="Times New Roman"/>
          <w:spacing w:val="48"/>
          <w:sz w:val="28"/>
          <w:szCs w:val="28"/>
        </w:rPr>
        <w:t xml:space="preserve"> </w:t>
      </w:r>
      <w:r w:rsidRPr="00FD701E">
        <w:rPr>
          <w:rFonts w:ascii="Times New Roman" w:hAnsi="Times New Roman"/>
          <w:sz w:val="28"/>
          <w:szCs w:val="28"/>
        </w:rPr>
        <w:t xml:space="preserve">всех   </w:t>
      </w:r>
      <w:r w:rsidRPr="00FD701E">
        <w:rPr>
          <w:rFonts w:ascii="Times New Roman" w:hAnsi="Times New Roman"/>
          <w:spacing w:val="46"/>
          <w:sz w:val="28"/>
          <w:szCs w:val="28"/>
        </w:rPr>
        <w:t xml:space="preserve"> </w:t>
      </w:r>
      <w:r w:rsidRPr="00FD701E">
        <w:rPr>
          <w:rFonts w:ascii="Times New Roman" w:hAnsi="Times New Roman"/>
          <w:sz w:val="28"/>
          <w:szCs w:val="28"/>
        </w:rPr>
        <w:t xml:space="preserve">уровней   </w:t>
      </w:r>
      <w:r w:rsidRPr="00FD701E">
        <w:rPr>
          <w:rFonts w:ascii="Times New Roman" w:hAnsi="Times New Roman"/>
          <w:spacing w:val="48"/>
          <w:sz w:val="28"/>
          <w:szCs w:val="28"/>
        </w:rPr>
        <w:t xml:space="preserve"> </w:t>
      </w:r>
      <w:r w:rsidRPr="00FD701E">
        <w:rPr>
          <w:rFonts w:ascii="Times New Roman" w:hAnsi="Times New Roman"/>
          <w:sz w:val="28"/>
          <w:szCs w:val="28"/>
        </w:rPr>
        <w:t xml:space="preserve">нравственных   </w:t>
      </w:r>
      <w:r w:rsidRPr="00FD701E">
        <w:rPr>
          <w:rFonts w:ascii="Times New Roman" w:hAnsi="Times New Roman"/>
          <w:spacing w:val="49"/>
          <w:sz w:val="28"/>
          <w:szCs w:val="28"/>
        </w:rPr>
        <w:t xml:space="preserve"> </w:t>
      </w:r>
      <w:r w:rsidRPr="00FD701E">
        <w:rPr>
          <w:rFonts w:ascii="Times New Roman" w:hAnsi="Times New Roman"/>
          <w:sz w:val="28"/>
          <w:szCs w:val="28"/>
        </w:rPr>
        <w:t>основ,</w:t>
      </w:r>
    </w:p>
    <w:p w:rsidR="003607CD" w:rsidRPr="00FD701E" w:rsidRDefault="003607CD" w:rsidP="00FD701E">
      <w:pPr>
        <w:pStyle w:val="af"/>
        <w:ind w:left="0" w:firstLine="0"/>
        <w:rPr>
          <w:sz w:val="28"/>
          <w:szCs w:val="28"/>
        </w:rPr>
      </w:pPr>
      <w:r w:rsidRPr="00FD701E">
        <w:rPr>
          <w:sz w:val="28"/>
          <w:szCs w:val="28"/>
        </w:rPr>
        <w:t>профессионально-этических</w:t>
      </w:r>
      <w:r w:rsidRPr="00FD701E">
        <w:rPr>
          <w:spacing w:val="1"/>
          <w:sz w:val="28"/>
          <w:szCs w:val="28"/>
        </w:rPr>
        <w:t xml:space="preserve"> </w:t>
      </w:r>
      <w:r w:rsidRPr="00FD701E">
        <w:rPr>
          <w:sz w:val="28"/>
          <w:szCs w:val="28"/>
        </w:rPr>
        <w:t>правил</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норм,</w:t>
      </w:r>
      <w:r w:rsidRPr="00FD701E">
        <w:rPr>
          <w:spacing w:val="1"/>
          <w:sz w:val="28"/>
          <w:szCs w:val="28"/>
        </w:rPr>
        <w:t xml:space="preserve"> </w:t>
      </w:r>
      <w:r w:rsidRPr="00FD701E">
        <w:rPr>
          <w:sz w:val="28"/>
          <w:szCs w:val="28"/>
        </w:rPr>
        <w:t>выработке</w:t>
      </w:r>
      <w:r w:rsidRPr="00FD701E">
        <w:rPr>
          <w:spacing w:val="1"/>
          <w:sz w:val="28"/>
          <w:szCs w:val="28"/>
        </w:rPr>
        <w:t xml:space="preserve"> </w:t>
      </w:r>
      <w:r w:rsidRPr="00FD701E">
        <w:rPr>
          <w:sz w:val="28"/>
          <w:szCs w:val="28"/>
        </w:rPr>
        <w:t>у</w:t>
      </w:r>
      <w:r w:rsidRPr="00FD701E">
        <w:rPr>
          <w:spacing w:val="1"/>
          <w:sz w:val="28"/>
          <w:szCs w:val="28"/>
        </w:rPr>
        <w:t xml:space="preserve"> </w:t>
      </w:r>
      <w:r w:rsidRPr="00FD701E">
        <w:rPr>
          <w:sz w:val="28"/>
          <w:szCs w:val="28"/>
        </w:rPr>
        <w:t>них</w:t>
      </w:r>
      <w:r w:rsidRPr="00FD701E">
        <w:rPr>
          <w:spacing w:val="1"/>
          <w:sz w:val="28"/>
          <w:szCs w:val="28"/>
        </w:rPr>
        <w:t xml:space="preserve"> </w:t>
      </w:r>
      <w:r w:rsidRPr="00FD701E">
        <w:rPr>
          <w:sz w:val="28"/>
          <w:szCs w:val="28"/>
        </w:rPr>
        <w:t>навыков</w:t>
      </w:r>
      <w:r w:rsidRPr="00FD701E">
        <w:rPr>
          <w:spacing w:val="1"/>
          <w:sz w:val="28"/>
          <w:szCs w:val="28"/>
        </w:rPr>
        <w:t xml:space="preserve"> </w:t>
      </w:r>
      <w:r w:rsidRPr="00FD701E">
        <w:rPr>
          <w:sz w:val="28"/>
          <w:szCs w:val="28"/>
        </w:rPr>
        <w:t>антикоррупционного</w:t>
      </w:r>
      <w:r w:rsidRPr="00FD701E">
        <w:rPr>
          <w:spacing w:val="-1"/>
          <w:sz w:val="28"/>
          <w:szCs w:val="28"/>
        </w:rPr>
        <w:t xml:space="preserve"> </w:t>
      </w:r>
      <w:r w:rsidRPr="00FD701E">
        <w:rPr>
          <w:sz w:val="28"/>
          <w:szCs w:val="28"/>
        </w:rPr>
        <w:t>поведения;</w:t>
      </w:r>
    </w:p>
    <w:p w:rsidR="003607CD" w:rsidRPr="00FD701E" w:rsidRDefault="003607CD" w:rsidP="00FD701E">
      <w:pPr>
        <w:pStyle w:val="a6"/>
        <w:widowControl w:val="0"/>
        <w:numPr>
          <w:ilvl w:val="0"/>
          <w:numId w:val="39"/>
        </w:numPr>
        <w:tabs>
          <w:tab w:val="left" w:pos="104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воспитании у руководителей личной ответственности за состояние служебной</w:t>
      </w:r>
      <w:r w:rsidRPr="00FD701E">
        <w:rPr>
          <w:rFonts w:ascii="Times New Roman" w:hAnsi="Times New Roman"/>
          <w:spacing w:val="-57"/>
          <w:sz w:val="28"/>
          <w:szCs w:val="28"/>
        </w:rPr>
        <w:t xml:space="preserve"> </w:t>
      </w:r>
      <w:r w:rsidRPr="00FD701E">
        <w:rPr>
          <w:rFonts w:ascii="Times New Roman" w:hAnsi="Times New Roman"/>
          <w:sz w:val="28"/>
          <w:szCs w:val="28"/>
        </w:rPr>
        <w:t>дисциплины,</w:t>
      </w:r>
      <w:r w:rsidRPr="00FD701E">
        <w:rPr>
          <w:rFonts w:ascii="Times New Roman" w:hAnsi="Times New Roman"/>
          <w:spacing w:val="-1"/>
          <w:sz w:val="28"/>
          <w:szCs w:val="28"/>
        </w:rPr>
        <w:t xml:space="preserve"> </w:t>
      </w:r>
      <w:r w:rsidRPr="00FD701E">
        <w:rPr>
          <w:rFonts w:ascii="Times New Roman" w:hAnsi="Times New Roman"/>
          <w:sz w:val="28"/>
          <w:szCs w:val="28"/>
        </w:rPr>
        <w:t>законности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антикоррупционной</w:t>
      </w:r>
      <w:r w:rsidRPr="00FD701E">
        <w:rPr>
          <w:rFonts w:ascii="Times New Roman" w:hAnsi="Times New Roman"/>
          <w:spacing w:val="-2"/>
          <w:sz w:val="28"/>
          <w:szCs w:val="28"/>
        </w:rPr>
        <w:t xml:space="preserve"> </w:t>
      </w:r>
      <w:r w:rsidRPr="00FD701E">
        <w:rPr>
          <w:rFonts w:ascii="Times New Roman" w:hAnsi="Times New Roman"/>
          <w:sz w:val="28"/>
          <w:szCs w:val="28"/>
        </w:rPr>
        <w:t>защиты</w:t>
      </w:r>
      <w:r w:rsidRPr="00FD701E">
        <w:rPr>
          <w:rFonts w:ascii="Times New Roman" w:hAnsi="Times New Roman"/>
          <w:spacing w:val="-1"/>
          <w:sz w:val="28"/>
          <w:szCs w:val="28"/>
        </w:rPr>
        <w:t xml:space="preserve"> </w:t>
      </w:r>
      <w:r w:rsidRPr="00FD701E">
        <w:rPr>
          <w:rFonts w:ascii="Times New Roman" w:hAnsi="Times New Roman"/>
          <w:sz w:val="28"/>
          <w:szCs w:val="28"/>
        </w:rPr>
        <w:t>сотрудников</w:t>
      </w:r>
      <w:r w:rsidRPr="00FD701E">
        <w:rPr>
          <w:rFonts w:ascii="Times New Roman" w:hAnsi="Times New Roman"/>
          <w:spacing w:val="-1"/>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0"/>
          <w:numId w:val="39"/>
        </w:numPr>
        <w:tabs>
          <w:tab w:val="left" w:pos="123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предупреждении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своевременном</w:t>
      </w:r>
      <w:r w:rsidRPr="00FD701E">
        <w:rPr>
          <w:rFonts w:ascii="Times New Roman" w:hAnsi="Times New Roman"/>
          <w:spacing w:val="1"/>
          <w:sz w:val="28"/>
          <w:szCs w:val="28"/>
        </w:rPr>
        <w:t xml:space="preserve"> </w:t>
      </w:r>
      <w:r w:rsidRPr="00FD701E">
        <w:rPr>
          <w:rFonts w:ascii="Times New Roman" w:hAnsi="Times New Roman"/>
          <w:sz w:val="28"/>
          <w:szCs w:val="28"/>
        </w:rPr>
        <w:t>разрешении</w:t>
      </w:r>
      <w:r w:rsidRPr="00FD701E">
        <w:rPr>
          <w:rFonts w:ascii="Times New Roman" w:hAnsi="Times New Roman"/>
          <w:spacing w:val="1"/>
          <w:sz w:val="28"/>
          <w:szCs w:val="28"/>
        </w:rPr>
        <w:t xml:space="preserve"> </w:t>
      </w:r>
      <w:r w:rsidRPr="00FD701E">
        <w:rPr>
          <w:rFonts w:ascii="Times New Roman" w:hAnsi="Times New Roman"/>
          <w:sz w:val="28"/>
          <w:szCs w:val="28"/>
        </w:rPr>
        <w:t>ситуаций</w:t>
      </w:r>
      <w:r w:rsidRPr="00FD701E">
        <w:rPr>
          <w:rFonts w:ascii="Times New Roman" w:hAnsi="Times New Roman"/>
          <w:spacing w:val="1"/>
          <w:sz w:val="28"/>
          <w:szCs w:val="28"/>
        </w:rPr>
        <w:t xml:space="preserve"> </w:t>
      </w:r>
      <w:r w:rsidRPr="00FD701E">
        <w:rPr>
          <w:rFonts w:ascii="Times New Roman" w:hAnsi="Times New Roman"/>
          <w:sz w:val="28"/>
          <w:szCs w:val="28"/>
        </w:rPr>
        <w:t>этических</w:t>
      </w:r>
      <w:r w:rsidRPr="00FD701E">
        <w:rPr>
          <w:rFonts w:ascii="Times New Roman" w:hAnsi="Times New Roman"/>
          <w:spacing w:val="-57"/>
          <w:sz w:val="28"/>
          <w:szCs w:val="28"/>
        </w:rPr>
        <w:t xml:space="preserve"> </w:t>
      </w:r>
      <w:r w:rsidRPr="00FD701E">
        <w:rPr>
          <w:rFonts w:ascii="Times New Roman" w:hAnsi="Times New Roman"/>
          <w:sz w:val="28"/>
          <w:szCs w:val="28"/>
        </w:rPr>
        <w:t>конфликтов,</w:t>
      </w:r>
      <w:r w:rsidRPr="00FD701E">
        <w:rPr>
          <w:rFonts w:ascii="Times New Roman" w:hAnsi="Times New Roman"/>
          <w:spacing w:val="1"/>
          <w:sz w:val="28"/>
          <w:szCs w:val="28"/>
        </w:rPr>
        <w:t xml:space="preserve"> </w:t>
      </w:r>
      <w:r w:rsidRPr="00FD701E">
        <w:rPr>
          <w:rFonts w:ascii="Times New Roman" w:hAnsi="Times New Roman"/>
          <w:sz w:val="28"/>
          <w:szCs w:val="28"/>
        </w:rPr>
        <w:t>этической</w:t>
      </w:r>
      <w:r w:rsidRPr="00FD701E">
        <w:rPr>
          <w:rFonts w:ascii="Times New Roman" w:hAnsi="Times New Roman"/>
          <w:spacing w:val="1"/>
          <w:sz w:val="28"/>
          <w:szCs w:val="28"/>
        </w:rPr>
        <w:t xml:space="preserve"> </w:t>
      </w:r>
      <w:r w:rsidRPr="00FD701E">
        <w:rPr>
          <w:rFonts w:ascii="Times New Roman" w:hAnsi="Times New Roman"/>
          <w:sz w:val="28"/>
          <w:szCs w:val="28"/>
        </w:rPr>
        <w:t>неопределённости,</w:t>
      </w:r>
      <w:r w:rsidRPr="00FD701E">
        <w:rPr>
          <w:rFonts w:ascii="Times New Roman" w:hAnsi="Times New Roman"/>
          <w:spacing w:val="1"/>
          <w:sz w:val="28"/>
          <w:szCs w:val="28"/>
        </w:rPr>
        <w:t xml:space="preserve"> </w:t>
      </w:r>
      <w:r w:rsidRPr="00FD701E">
        <w:rPr>
          <w:rFonts w:ascii="Times New Roman" w:hAnsi="Times New Roman"/>
          <w:sz w:val="28"/>
          <w:szCs w:val="28"/>
        </w:rPr>
        <w:t>вызванных</w:t>
      </w:r>
      <w:r w:rsidRPr="00FD701E">
        <w:rPr>
          <w:rFonts w:ascii="Times New Roman" w:hAnsi="Times New Roman"/>
          <w:spacing w:val="1"/>
          <w:sz w:val="28"/>
          <w:szCs w:val="28"/>
        </w:rPr>
        <w:t xml:space="preserve"> </w:t>
      </w:r>
      <w:r w:rsidRPr="00FD701E">
        <w:rPr>
          <w:rFonts w:ascii="Times New Roman" w:hAnsi="Times New Roman"/>
          <w:sz w:val="28"/>
          <w:szCs w:val="28"/>
        </w:rPr>
        <w:t>двойными</w:t>
      </w:r>
      <w:r w:rsidRPr="00FD701E">
        <w:rPr>
          <w:rFonts w:ascii="Times New Roman" w:hAnsi="Times New Roman"/>
          <w:spacing w:val="1"/>
          <w:sz w:val="28"/>
          <w:szCs w:val="28"/>
        </w:rPr>
        <w:t xml:space="preserve"> </w:t>
      </w:r>
      <w:r w:rsidRPr="00FD701E">
        <w:rPr>
          <w:rFonts w:ascii="Times New Roman" w:hAnsi="Times New Roman"/>
          <w:sz w:val="28"/>
          <w:szCs w:val="28"/>
        </w:rPr>
        <w:t>моральными</w:t>
      </w:r>
      <w:r w:rsidRPr="00FD701E">
        <w:rPr>
          <w:rFonts w:ascii="Times New Roman" w:hAnsi="Times New Roman"/>
          <w:spacing w:val="1"/>
          <w:sz w:val="28"/>
          <w:szCs w:val="28"/>
        </w:rPr>
        <w:t xml:space="preserve"> </w:t>
      </w:r>
      <w:r w:rsidRPr="00FD701E">
        <w:rPr>
          <w:rFonts w:ascii="Times New Roman" w:hAnsi="Times New Roman"/>
          <w:sz w:val="28"/>
          <w:szCs w:val="28"/>
        </w:rPr>
        <w:t>стандартами</w:t>
      </w:r>
      <w:r w:rsidRPr="00FD701E">
        <w:rPr>
          <w:rFonts w:ascii="Times New Roman" w:hAnsi="Times New Roman"/>
          <w:spacing w:val="-1"/>
          <w:sz w:val="28"/>
          <w:szCs w:val="28"/>
        </w:rPr>
        <w:t xml:space="preserve"> </w:t>
      </w:r>
      <w:r w:rsidRPr="00FD701E">
        <w:rPr>
          <w:rFonts w:ascii="Times New Roman" w:hAnsi="Times New Roman"/>
          <w:sz w:val="28"/>
          <w:szCs w:val="28"/>
        </w:rPr>
        <w:t>или двусмысленностью трактовки</w:t>
      </w:r>
      <w:r w:rsidRPr="00FD701E">
        <w:rPr>
          <w:rFonts w:ascii="Times New Roman" w:hAnsi="Times New Roman"/>
          <w:spacing w:val="-1"/>
          <w:sz w:val="28"/>
          <w:szCs w:val="28"/>
        </w:rPr>
        <w:t xml:space="preserve"> </w:t>
      </w:r>
      <w:r w:rsidRPr="00FD701E">
        <w:rPr>
          <w:rFonts w:ascii="Times New Roman" w:hAnsi="Times New Roman"/>
          <w:sz w:val="28"/>
          <w:szCs w:val="28"/>
        </w:rPr>
        <w:t>приказов,</w:t>
      </w:r>
      <w:r w:rsidRPr="00FD701E">
        <w:rPr>
          <w:rFonts w:ascii="Times New Roman" w:hAnsi="Times New Roman"/>
          <w:spacing w:val="-1"/>
          <w:sz w:val="28"/>
          <w:szCs w:val="28"/>
        </w:rPr>
        <w:t xml:space="preserve"> </w:t>
      </w:r>
      <w:r w:rsidRPr="00FD701E">
        <w:rPr>
          <w:rFonts w:ascii="Times New Roman" w:hAnsi="Times New Roman"/>
          <w:sz w:val="28"/>
          <w:szCs w:val="28"/>
        </w:rPr>
        <w:t>распоряжений.</w:t>
      </w:r>
    </w:p>
    <w:p w:rsidR="003607CD" w:rsidRPr="00FD701E" w:rsidRDefault="003607CD" w:rsidP="00FD701E">
      <w:pPr>
        <w:pStyle w:val="a6"/>
        <w:widowControl w:val="0"/>
        <w:numPr>
          <w:ilvl w:val="1"/>
          <w:numId w:val="38"/>
        </w:numPr>
        <w:tabs>
          <w:tab w:val="left" w:pos="1327"/>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Руководитель ОУ обязан представлять сведения о доходах, об имуществе и</w:t>
      </w:r>
      <w:r w:rsidRPr="00FD701E">
        <w:rPr>
          <w:rFonts w:ascii="Times New Roman" w:hAnsi="Times New Roman"/>
          <w:spacing w:val="-57"/>
          <w:sz w:val="28"/>
          <w:szCs w:val="28"/>
        </w:rPr>
        <w:t xml:space="preserve"> </w:t>
      </w:r>
      <w:r w:rsidRPr="00FD701E">
        <w:rPr>
          <w:rFonts w:ascii="Times New Roman" w:hAnsi="Times New Roman"/>
          <w:sz w:val="28"/>
          <w:szCs w:val="28"/>
        </w:rPr>
        <w:t>обязательствах</w:t>
      </w:r>
      <w:r w:rsidRPr="00FD701E">
        <w:rPr>
          <w:rFonts w:ascii="Times New Roman" w:hAnsi="Times New Roman"/>
          <w:spacing w:val="1"/>
          <w:sz w:val="28"/>
          <w:szCs w:val="28"/>
        </w:rPr>
        <w:t xml:space="preserve"> </w:t>
      </w:r>
      <w:r w:rsidRPr="00FD701E">
        <w:rPr>
          <w:rFonts w:ascii="Times New Roman" w:hAnsi="Times New Roman"/>
          <w:sz w:val="28"/>
          <w:szCs w:val="28"/>
        </w:rPr>
        <w:t>имущественного</w:t>
      </w:r>
      <w:r w:rsidRPr="00FD701E">
        <w:rPr>
          <w:rFonts w:ascii="Times New Roman" w:hAnsi="Times New Roman"/>
          <w:spacing w:val="1"/>
          <w:sz w:val="28"/>
          <w:szCs w:val="28"/>
        </w:rPr>
        <w:t xml:space="preserve"> </w:t>
      </w:r>
      <w:r w:rsidRPr="00FD701E">
        <w:rPr>
          <w:rFonts w:ascii="Times New Roman" w:hAnsi="Times New Roman"/>
          <w:sz w:val="28"/>
          <w:szCs w:val="28"/>
        </w:rPr>
        <w:t>характера</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соответствии</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законодательством</w:t>
      </w:r>
      <w:r w:rsidRPr="00FD701E">
        <w:rPr>
          <w:rFonts w:ascii="Times New Roman" w:hAnsi="Times New Roman"/>
          <w:spacing w:val="-57"/>
          <w:sz w:val="28"/>
          <w:szCs w:val="28"/>
        </w:rPr>
        <w:t xml:space="preserve"> </w:t>
      </w:r>
      <w:r w:rsidRPr="00FD701E">
        <w:rPr>
          <w:rFonts w:ascii="Times New Roman" w:hAnsi="Times New Roman"/>
          <w:sz w:val="28"/>
          <w:szCs w:val="28"/>
        </w:rPr>
        <w:t>Российской</w:t>
      </w:r>
      <w:r w:rsidRPr="00FD701E">
        <w:rPr>
          <w:rFonts w:ascii="Times New Roman" w:hAnsi="Times New Roman"/>
          <w:spacing w:val="-1"/>
          <w:sz w:val="28"/>
          <w:szCs w:val="28"/>
        </w:rPr>
        <w:t xml:space="preserve"> </w:t>
      </w:r>
      <w:r w:rsidRPr="00FD701E">
        <w:rPr>
          <w:rFonts w:ascii="Times New Roman" w:hAnsi="Times New Roman"/>
          <w:sz w:val="28"/>
          <w:szCs w:val="28"/>
        </w:rPr>
        <w:t>Федерации.</w:t>
      </w:r>
    </w:p>
    <w:p w:rsidR="003607CD" w:rsidRPr="00FD701E" w:rsidRDefault="003607CD" w:rsidP="00FD701E">
      <w:pPr>
        <w:pStyle w:val="af"/>
        <w:ind w:left="0" w:firstLine="0"/>
        <w:jc w:val="left"/>
        <w:rPr>
          <w:sz w:val="28"/>
          <w:szCs w:val="28"/>
        </w:rPr>
      </w:pPr>
    </w:p>
    <w:p w:rsidR="003607CD" w:rsidRPr="00FD701E" w:rsidRDefault="003607CD" w:rsidP="00FD701E">
      <w:pPr>
        <w:pStyle w:val="2"/>
        <w:numPr>
          <w:ilvl w:val="0"/>
          <w:numId w:val="43"/>
        </w:numPr>
        <w:tabs>
          <w:tab w:val="left" w:pos="2617"/>
        </w:tabs>
        <w:ind w:left="0" w:hanging="876"/>
        <w:jc w:val="both"/>
        <w:rPr>
          <w:sz w:val="28"/>
          <w:szCs w:val="28"/>
        </w:rPr>
      </w:pPr>
      <w:r w:rsidRPr="00FD701E">
        <w:rPr>
          <w:sz w:val="28"/>
          <w:szCs w:val="28"/>
        </w:rPr>
        <w:t>Отношение работников ОУ к подаркам</w:t>
      </w:r>
      <w:r w:rsidRPr="00FD701E">
        <w:rPr>
          <w:spacing w:val="-57"/>
          <w:sz w:val="28"/>
          <w:szCs w:val="28"/>
        </w:rPr>
        <w:t xml:space="preserve"> </w:t>
      </w:r>
      <w:r w:rsidRPr="00FD701E">
        <w:rPr>
          <w:sz w:val="28"/>
          <w:szCs w:val="28"/>
        </w:rPr>
        <w:t>и</w:t>
      </w:r>
      <w:r w:rsidRPr="00FD701E">
        <w:rPr>
          <w:spacing w:val="-1"/>
          <w:sz w:val="28"/>
          <w:szCs w:val="28"/>
        </w:rPr>
        <w:t xml:space="preserve"> </w:t>
      </w:r>
      <w:r w:rsidRPr="00FD701E">
        <w:rPr>
          <w:sz w:val="28"/>
          <w:szCs w:val="28"/>
        </w:rPr>
        <w:t>иным знакам</w:t>
      </w:r>
      <w:r w:rsidRPr="00FD701E">
        <w:rPr>
          <w:spacing w:val="-1"/>
          <w:sz w:val="28"/>
          <w:szCs w:val="28"/>
        </w:rPr>
        <w:t xml:space="preserve"> </w:t>
      </w:r>
      <w:r w:rsidRPr="00FD701E">
        <w:rPr>
          <w:sz w:val="28"/>
          <w:szCs w:val="28"/>
        </w:rPr>
        <w:t>внимания</w:t>
      </w:r>
    </w:p>
    <w:p w:rsidR="003607CD" w:rsidRPr="00FD701E" w:rsidRDefault="003607CD" w:rsidP="00FD701E">
      <w:pPr>
        <w:pStyle w:val="a6"/>
        <w:widowControl w:val="0"/>
        <w:numPr>
          <w:ilvl w:val="1"/>
          <w:numId w:val="37"/>
        </w:numPr>
        <w:tabs>
          <w:tab w:val="left" w:pos="142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Получение</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вручение</w:t>
      </w:r>
      <w:r w:rsidRPr="00FD701E">
        <w:rPr>
          <w:rFonts w:ascii="Times New Roman" w:hAnsi="Times New Roman"/>
          <w:spacing w:val="1"/>
          <w:sz w:val="28"/>
          <w:szCs w:val="28"/>
        </w:rPr>
        <w:t xml:space="preserve"> </w:t>
      </w:r>
      <w:r w:rsidRPr="00FD701E">
        <w:rPr>
          <w:rFonts w:ascii="Times New Roman" w:hAnsi="Times New Roman"/>
          <w:sz w:val="28"/>
          <w:szCs w:val="28"/>
        </w:rPr>
        <w:t>работниками</w:t>
      </w:r>
      <w:r w:rsidRPr="00FD701E">
        <w:rPr>
          <w:rFonts w:ascii="Times New Roman" w:hAnsi="Times New Roman"/>
          <w:spacing w:val="1"/>
          <w:sz w:val="28"/>
          <w:szCs w:val="28"/>
        </w:rPr>
        <w:t xml:space="preserve"> </w:t>
      </w:r>
      <w:r w:rsidRPr="00FD701E">
        <w:rPr>
          <w:rFonts w:ascii="Times New Roman" w:hAnsi="Times New Roman"/>
          <w:sz w:val="28"/>
          <w:szCs w:val="28"/>
        </w:rPr>
        <w:t>ОУ подарков,</w:t>
      </w:r>
      <w:r w:rsidRPr="00FD701E">
        <w:rPr>
          <w:rFonts w:ascii="Times New Roman" w:hAnsi="Times New Roman"/>
          <w:spacing w:val="1"/>
          <w:sz w:val="28"/>
          <w:szCs w:val="28"/>
        </w:rPr>
        <w:t xml:space="preserve"> </w:t>
      </w:r>
      <w:r w:rsidRPr="00FD701E">
        <w:rPr>
          <w:rFonts w:ascii="Times New Roman" w:hAnsi="Times New Roman"/>
          <w:sz w:val="28"/>
          <w:szCs w:val="28"/>
        </w:rPr>
        <w:t>вознаграждений,</w:t>
      </w:r>
      <w:r w:rsidRPr="00FD701E">
        <w:rPr>
          <w:rFonts w:ascii="Times New Roman" w:hAnsi="Times New Roman"/>
          <w:spacing w:val="1"/>
          <w:sz w:val="28"/>
          <w:szCs w:val="28"/>
        </w:rPr>
        <w:t xml:space="preserve"> </w:t>
      </w:r>
      <w:r w:rsidRPr="00FD701E">
        <w:rPr>
          <w:rFonts w:ascii="Times New Roman" w:hAnsi="Times New Roman"/>
          <w:sz w:val="28"/>
          <w:szCs w:val="28"/>
        </w:rPr>
        <w:t>призов,</w:t>
      </w:r>
      <w:r w:rsidRPr="00FD701E">
        <w:rPr>
          <w:rFonts w:ascii="Times New Roman" w:hAnsi="Times New Roman"/>
          <w:spacing w:val="1"/>
          <w:sz w:val="28"/>
          <w:szCs w:val="28"/>
        </w:rPr>
        <w:t xml:space="preserve"> </w:t>
      </w:r>
      <w:r w:rsidRPr="00FD701E">
        <w:rPr>
          <w:rFonts w:ascii="Times New Roman" w:hAnsi="Times New Roman"/>
          <w:sz w:val="28"/>
          <w:szCs w:val="28"/>
        </w:rPr>
        <w:t>а</w:t>
      </w:r>
      <w:r w:rsidRPr="00FD701E">
        <w:rPr>
          <w:rFonts w:ascii="Times New Roman" w:hAnsi="Times New Roman"/>
          <w:spacing w:val="1"/>
          <w:sz w:val="28"/>
          <w:szCs w:val="28"/>
        </w:rPr>
        <w:t xml:space="preserve"> </w:t>
      </w:r>
      <w:r w:rsidRPr="00FD701E">
        <w:rPr>
          <w:rFonts w:ascii="Times New Roman" w:hAnsi="Times New Roman"/>
          <w:sz w:val="28"/>
          <w:szCs w:val="28"/>
        </w:rPr>
        <w:t>также</w:t>
      </w:r>
      <w:r w:rsidRPr="00FD701E">
        <w:rPr>
          <w:rFonts w:ascii="Times New Roman" w:hAnsi="Times New Roman"/>
          <w:spacing w:val="1"/>
          <w:sz w:val="28"/>
          <w:szCs w:val="28"/>
        </w:rPr>
        <w:t xml:space="preserve"> </w:t>
      </w:r>
      <w:r w:rsidRPr="00FD701E">
        <w:rPr>
          <w:rFonts w:ascii="Times New Roman" w:hAnsi="Times New Roman"/>
          <w:sz w:val="28"/>
          <w:szCs w:val="28"/>
        </w:rPr>
        <w:t>оказание</w:t>
      </w:r>
      <w:r w:rsidRPr="00FD701E">
        <w:rPr>
          <w:rFonts w:ascii="Times New Roman" w:hAnsi="Times New Roman"/>
          <w:spacing w:val="1"/>
          <w:sz w:val="28"/>
          <w:szCs w:val="28"/>
        </w:rPr>
        <w:t xml:space="preserve"> </w:t>
      </w:r>
      <w:r w:rsidRPr="00FD701E">
        <w:rPr>
          <w:rFonts w:ascii="Times New Roman" w:hAnsi="Times New Roman"/>
          <w:sz w:val="28"/>
          <w:szCs w:val="28"/>
        </w:rPr>
        <w:t>разнообразных</w:t>
      </w:r>
      <w:r w:rsidRPr="00FD701E">
        <w:rPr>
          <w:rFonts w:ascii="Times New Roman" w:hAnsi="Times New Roman"/>
          <w:spacing w:val="1"/>
          <w:sz w:val="28"/>
          <w:szCs w:val="28"/>
        </w:rPr>
        <w:t xml:space="preserve"> </w:t>
      </w:r>
      <w:r w:rsidRPr="00FD701E">
        <w:rPr>
          <w:rFonts w:ascii="Times New Roman" w:hAnsi="Times New Roman"/>
          <w:sz w:val="28"/>
          <w:szCs w:val="28"/>
        </w:rPr>
        <w:t>почестей,</w:t>
      </w:r>
      <w:r w:rsidRPr="00FD701E">
        <w:rPr>
          <w:rFonts w:ascii="Times New Roman" w:hAnsi="Times New Roman"/>
          <w:spacing w:val="1"/>
          <w:sz w:val="28"/>
          <w:szCs w:val="28"/>
        </w:rPr>
        <w:t xml:space="preserve"> </w:t>
      </w:r>
      <w:r w:rsidRPr="00FD701E">
        <w:rPr>
          <w:rFonts w:ascii="Times New Roman" w:hAnsi="Times New Roman"/>
          <w:sz w:val="28"/>
          <w:szCs w:val="28"/>
        </w:rPr>
        <w:t>услуг</w:t>
      </w:r>
      <w:r w:rsidRPr="00FD701E">
        <w:rPr>
          <w:rFonts w:ascii="Times New Roman" w:hAnsi="Times New Roman"/>
          <w:spacing w:val="1"/>
          <w:sz w:val="28"/>
          <w:szCs w:val="28"/>
        </w:rPr>
        <w:t xml:space="preserve"> </w:t>
      </w:r>
      <w:r w:rsidRPr="00FD701E">
        <w:rPr>
          <w:rFonts w:ascii="Times New Roman" w:hAnsi="Times New Roman"/>
          <w:sz w:val="28"/>
          <w:szCs w:val="28"/>
        </w:rPr>
        <w:t>(далее</w:t>
      </w:r>
      <w:r w:rsidRPr="00FD701E">
        <w:rPr>
          <w:rFonts w:ascii="Times New Roman" w:hAnsi="Times New Roman"/>
          <w:spacing w:val="1"/>
          <w:sz w:val="28"/>
          <w:szCs w:val="28"/>
        </w:rPr>
        <w:t xml:space="preserve"> </w:t>
      </w:r>
      <w:r w:rsidRPr="00FD701E">
        <w:rPr>
          <w:rFonts w:ascii="Times New Roman" w:hAnsi="Times New Roman"/>
          <w:sz w:val="28"/>
          <w:szCs w:val="28"/>
        </w:rPr>
        <w:t>–</w:t>
      </w:r>
      <w:r w:rsidRPr="00FD701E">
        <w:rPr>
          <w:rFonts w:ascii="Times New Roman" w:hAnsi="Times New Roman"/>
          <w:spacing w:val="1"/>
          <w:sz w:val="28"/>
          <w:szCs w:val="28"/>
        </w:rPr>
        <w:t xml:space="preserve"> </w:t>
      </w:r>
      <w:r w:rsidRPr="00FD701E">
        <w:rPr>
          <w:rFonts w:ascii="Times New Roman" w:hAnsi="Times New Roman"/>
          <w:sz w:val="28"/>
          <w:szCs w:val="28"/>
        </w:rPr>
        <w:t>подарков),</w:t>
      </w:r>
      <w:r w:rsidRPr="00FD701E">
        <w:rPr>
          <w:rFonts w:ascii="Times New Roman" w:hAnsi="Times New Roman"/>
          <w:spacing w:val="1"/>
          <w:sz w:val="28"/>
          <w:szCs w:val="28"/>
        </w:rPr>
        <w:t xml:space="preserve"> </w:t>
      </w:r>
      <w:r w:rsidRPr="00FD701E">
        <w:rPr>
          <w:rFonts w:ascii="Times New Roman" w:hAnsi="Times New Roman"/>
          <w:sz w:val="28"/>
          <w:szCs w:val="28"/>
        </w:rPr>
        <w:t>за</w:t>
      </w:r>
      <w:r w:rsidRPr="00FD701E">
        <w:rPr>
          <w:rFonts w:ascii="Times New Roman" w:hAnsi="Times New Roman"/>
          <w:spacing w:val="1"/>
          <w:sz w:val="28"/>
          <w:szCs w:val="28"/>
        </w:rPr>
        <w:t xml:space="preserve"> </w:t>
      </w:r>
      <w:r w:rsidRPr="00FD701E">
        <w:rPr>
          <w:rFonts w:ascii="Times New Roman" w:hAnsi="Times New Roman"/>
          <w:sz w:val="28"/>
          <w:szCs w:val="28"/>
        </w:rPr>
        <w:t>исключением</w:t>
      </w:r>
      <w:r w:rsidRPr="00FD701E">
        <w:rPr>
          <w:rFonts w:ascii="Times New Roman" w:hAnsi="Times New Roman"/>
          <w:spacing w:val="1"/>
          <w:sz w:val="28"/>
          <w:szCs w:val="28"/>
        </w:rPr>
        <w:t xml:space="preserve"> </w:t>
      </w:r>
      <w:r w:rsidRPr="00FD701E">
        <w:rPr>
          <w:rFonts w:ascii="Times New Roman" w:hAnsi="Times New Roman"/>
          <w:sz w:val="28"/>
          <w:szCs w:val="28"/>
        </w:rPr>
        <w:t>случаев,</w:t>
      </w:r>
      <w:r w:rsidRPr="00FD701E">
        <w:rPr>
          <w:rFonts w:ascii="Times New Roman" w:hAnsi="Times New Roman"/>
          <w:spacing w:val="1"/>
          <w:sz w:val="28"/>
          <w:szCs w:val="28"/>
        </w:rPr>
        <w:t xml:space="preserve"> </w:t>
      </w:r>
      <w:r w:rsidRPr="00FD701E">
        <w:rPr>
          <w:rFonts w:ascii="Times New Roman" w:hAnsi="Times New Roman"/>
          <w:sz w:val="28"/>
          <w:szCs w:val="28"/>
        </w:rPr>
        <w:t>предусмотренных</w:t>
      </w:r>
      <w:r w:rsidRPr="00FD701E">
        <w:rPr>
          <w:rFonts w:ascii="Times New Roman" w:hAnsi="Times New Roman"/>
          <w:spacing w:val="1"/>
          <w:sz w:val="28"/>
          <w:szCs w:val="28"/>
        </w:rPr>
        <w:t xml:space="preserve"> </w:t>
      </w:r>
      <w:r w:rsidRPr="00FD701E">
        <w:rPr>
          <w:rFonts w:ascii="Times New Roman" w:hAnsi="Times New Roman"/>
          <w:sz w:val="28"/>
          <w:szCs w:val="28"/>
        </w:rPr>
        <w:t>законом,</w:t>
      </w:r>
      <w:r w:rsidRPr="00FD701E">
        <w:rPr>
          <w:rFonts w:ascii="Times New Roman" w:hAnsi="Times New Roman"/>
          <w:spacing w:val="1"/>
          <w:sz w:val="28"/>
          <w:szCs w:val="28"/>
        </w:rPr>
        <w:t xml:space="preserve"> </w:t>
      </w:r>
      <w:r w:rsidRPr="00FD701E">
        <w:rPr>
          <w:rFonts w:ascii="Times New Roman" w:hAnsi="Times New Roman"/>
          <w:sz w:val="28"/>
          <w:szCs w:val="28"/>
        </w:rPr>
        <w:t>могут</w:t>
      </w:r>
      <w:r w:rsidRPr="00FD701E">
        <w:rPr>
          <w:rFonts w:ascii="Times New Roman" w:hAnsi="Times New Roman"/>
          <w:spacing w:val="1"/>
          <w:sz w:val="28"/>
          <w:szCs w:val="28"/>
        </w:rPr>
        <w:t xml:space="preserve"> </w:t>
      </w:r>
      <w:r w:rsidRPr="00FD701E">
        <w:rPr>
          <w:rFonts w:ascii="Times New Roman" w:hAnsi="Times New Roman"/>
          <w:sz w:val="28"/>
          <w:szCs w:val="28"/>
        </w:rPr>
        <w:t>создавать</w:t>
      </w:r>
      <w:r w:rsidRPr="00FD701E">
        <w:rPr>
          <w:rFonts w:ascii="Times New Roman" w:hAnsi="Times New Roman"/>
          <w:spacing w:val="61"/>
          <w:sz w:val="28"/>
          <w:szCs w:val="28"/>
        </w:rPr>
        <w:t xml:space="preserve"> </w:t>
      </w:r>
      <w:r w:rsidRPr="00FD701E">
        <w:rPr>
          <w:rFonts w:ascii="Times New Roman" w:hAnsi="Times New Roman"/>
          <w:sz w:val="28"/>
          <w:szCs w:val="28"/>
        </w:rPr>
        <w:t>ситуации</w:t>
      </w:r>
      <w:r w:rsidRPr="00FD701E">
        <w:rPr>
          <w:rFonts w:ascii="Times New Roman" w:hAnsi="Times New Roman"/>
          <w:spacing w:val="1"/>
          <w:sz w:val="28"/>
          <w:szCs w:val="28"/>
        </w:rPr>
        <w:t xml:space="preserve"> </w:t>
      </w:r>
      <w:r w:rsidRPr="00FD701E">
        <w:rPr>
          <w:rFonts w:ascii="Times New Roman" w:hAnsi="Times New Roman"/>
          <w:sz w:val="28"/>
          <w:szCs w:val="28"/>
        </w:rPr>
        <w:t>этической</w:t>
      </w:r>
      <w:r w:rsidRPr="00FD701E">
        <w:rPr>
          <w:rFonts w:ascii="Times New Roman" w:hAnsi="Times New Roman"/>
          <w:spacing w:val="-3"/>
          <w:sz w:val="28"/>
          <w:szCs w:val="28"/>
        </w:rPr>
        <w:t xml:space="preserve"> </w:t>
      </w:r>
      <w:r w:rsidRPr="00FD701E">
        <w:rPr>
          <w:rFonts w:ascii="Times New Roman" w:hAnsi="Times New Roman"/>
          <w:sz w:val="28"/>
          <w:szCs w:val="28"/>
        </w:rPr>
        <w:t>неопределённости,</w:t>
      </w:r>
      <w:r w:rsidRPr="00FD701E">
        <w:rPr>
          <w:rFonts w:ascii="Times New Roman" w:hAnsi="Times New Roman"/>
          <w:spacing w:val="-3"/>
          <w:sz w:val="28"/>
          <w:szCs w:val="28"/>
        </w:rPr>
        <w:t xml:space="preserve"> </w:t>
      </w:r>
      <w:r w:rsidRPr="00FD701E">
        <w:rPr>
          <w:rFonts w:ascii="Times New Roman" w:hAnsi="Times New Roman"/>
          <w:sz w:val="28"/>
          <w:szCs w:val="28"/>
        </w:rPr>
        <w:t>способствовать</w:t>
      </w:r>
      <w:r w:rsidRPr="00FD701E">
        <w:rPr>
          <w:rFonts w:ascii="Times New Roman" w:hAnsi="Times New Roman"/>
          <w:spacing w:val="-1"/>
          <w:sz w:val="28"/>
          <w:szCs w:val="28"/>
        </w:rPr>
        <w:t xml:space="preserve"> </w:t>
      </w:r>
      <w:r w:rsidRPr="00FD701E">
        <w:rPr>
          <w:rFonts w:ascii="Times New Roman" w:hAnsi="Times New Roman"/>
          <w:sz w:val="28"/>
          <w:szCs w:val="28"/>
        </w:rPr>
        <w:t>возникновению</w:t>
      </w:r>
      <w:r w:rsidRPr="00FD701E">
        <w:rPr>
          <w:rFonts w:ascii="Times New Roman" w:hAnsi="Times New Roman"/>
          <w:spacing w:val="-3"/>
          <w:sz w:val="28"/>
          <w:szCs w:val="28"/>
        </w:rPr>
        <w:t xml:space="preserve"> </w:t>
      </w:r>
      <w:r w:rsidRPr="00FD701E">
        <w:rPr>
          <w:rFonts w:ascii="Times New Roman" w:hAnsi="Times New Roman"/>
          <w:sz w:val="28"/>
          <w:szCs w:val="28"/>
        </w:rPr>
        <w:t>конфликта</w:t>
      </w:r>
      <w:r w:rsidRPr="00FD701E">
        <w:rPr>
          <w:rFonts w:ascii="Times New Roman" w:hAnsi="Times New Roman"/>
          <w:spacing w:val="-2"/>
          <w:sz w:val="28"/>
          <w:szCs w:val="28"/>
        </w:rPr>
        <w:t xml:space="preserve"> </w:t>
      </w:r>
      <w:r w:rsidRPr="00FD701E">
        <w:rPr>
          <w:rFonts w:ascii="Times New Roman" w:hAnsi="Times New Roman"/>
          <w:sz w:val="28"/>
          <w:szCs w:val="28"/>
        </w:rPr>
        <w:t>интересов.</w:t>
      </w:r>
    </w:p>
    <w:p w:rsidR="003607CD" w:rsidRPr="00FD701E" w:rsidRDefault="003607CD" w:rsidP="00FD701E">
      <w:pPr>
        <w:pStyle w:val="a6"/>
        <w:widowControl w:val="0"/>
        <w:numPr>
          <w:ilvl w:val="1"/>
          <w:numId w:val="37"/>
        </w:numPr>
        <w:tabs>
          <w:tab w:val="left" w:pos="1373"/>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Принимая или вручая подарок,</w:t>
      </w:r>
      <w:r w:rsidRPr="00FD701E">
        <w:rPr>
          <w:rFonts w:ascii="Times New Roman" w:hAnsi="Times New Roman"/>
          <w:spacing w:val="1"/>
          <w:sz w:val="28"/>
          <w:szCs w:val="28"/>
        </w:rPr>
        <w:t xml:space="preserve"> </w:t>
      </w:r>
      <w:r w:rsidRPr="00FD701E">
        <w:rPr>
          <w:rFonts w:ascii="Times New Roman" w:hAnsi="Times New Roman"/>
          <w:sz w:val="28"/>
          <w:szCs w:val="28"/>
        </w:rPr>
        <w:t xml:space="preserve">стоимость которого превышает </w:t>
      </w:r>
      <w:r w:rsidRPr="00FD701E">
        <w:rPr>
          <w:rFonts w:ascii="Times New Roman" w:hAnsi="Times New Roman"/>
          <w:sz w:val="28"/>
          <w:szCs w:val="28"/>
        </w:rPr>
        <w:lastRenderedPageBreak/>
        <w:t>предел,</w:t>
      </w:r>
      <w:r w:rsidRPr="00FD701E">
        <w:rPr>
          <w:rFonts w:ascii="Times New Roman" w:hAnsi="Times New Roman"/>
          <w:spacing w:val="1"/>
          <w:sz w:val="28"/>
          <w:szCs w:val="28"/>
        </w:rPr>
        <w:t xml:space="preserve"> </w:t>
      </w:r>
      <w:r w:rsidRPr="00FD701E">
        <w:rPr>
          <w:rFonts w:ascii="Times New Roman" w:hAnsi="Times New Roman"/>
          <w:sz w:val="28"/>
          <w:szCs w:val="28"/>
        </w:rPr>
        <w:t>установленный</w:t>
      </w:r>
      <w:r w:rsidRPr="00FD701E">
        <w:rPr>
          <w:rFonts w:ascii="Times New Roman" w:hAnsi="Times New Roman"/>
          <w:spacing w:val="1"/>
          <w:sz w:val="28"/>
          <w:szCs w:val="28"/>
        </w:rPr>
        <w:t xml:space="preserve"> </w:t>
      </w:r>
      <w:r w:rsidRPr="00FD701E">
        <w:rPr>
          <w:rFonts w:ascii="Times New Roman" w:hAnsi="Times New Roman"/>
          <w:sz w:val="28"/>
          <w:szCs w:val="28"/>
        </w:rPr>
        <w:t>действующим</w:t>
      </w:r>
      <w:r w:rsidRPr="00FD701E">
        <w:rPr>
          <w:rFonts w:ascii="Times New Roman" w:hAnsi="Times New Roman"/>
          <w:spacing w:val="1"/>
          <w:sz w:val="28"/>
          <w:szCs w:val="28"/>
        </w:rPr>
        <w:t xml:space="preserve"> </w:t>
      </w:r>
      <w:r w:rsidRPr="00FD701E">
        <w:rPr>
          <w:rFonts w:ascii="Times New Roman" w:hAnsi="Times New Roman"/>
          <w:sz w:val="28"/>
          <w:szCs w:val="28"/>
        </w:rPr>
        <w:t>законодательством</w:t>
      </w:r>
      <w:r w:rsidRPr="00FD701E">
        <w:rPr>
          <w:rFonts w:ascii="Times New Roman" w:hAnsi="Times New Roman"/>
          <w:spacing w:val="1"/>
          <w:sz w:val="28"/>
          <w:szCs w:val="28"/>
        </w:rPr>
        <w:t xml:space="preserve"> </w:t>
      </w:r>
      <w:r w:rsidRPr="00FD701E">
        <w:rPr>
          <w:rFonts w:ascii="Times New Roman" w:hAnsi="Times New Roman"/>
          <w:sz w:val="28"/>
          <w:szCs w:val="28"/>
        </w:rPr>
        <w:t>Российской</w:t>
      </w:r>
      <w:r w:rsidRPr="00FD701E">
        <w:rPr>
          <w:rFonts w:ascii="Times New Roman" w:hAnsi="Times New Roman"/>
          <w:spacing w:val="1"/>
          <w:sz w:val="28"/>
          <w:szCs w:val="28"/>
        </w:rPr>
        <w:t xml:space="preserve"> </w:t>
      </w:r>
      <w:r w:rsidRPr="00FD701E">
        <w:rPr>
          <w:rFonts w:ascii="Times New Roman" w:hAnsi="Times New Roman"/>
          <w:sz w:val="28"/>
          <w:szCs w:val="28"/>
        </w:rPr>
        <w:t>Федерации,</w:t>
      </w:r>
      <w:r w:rsidRPr="00FD701E">
        <w:rPr>
          <w:rFonts w:ascii="Times New Roman" w:hAnsi="Times New Roman"/>
          <w:spacing w:val="1"/>
          <w:sz w:val="28"/>
          <w:szCs w:val="28"/>
        </w:rPr>
        <w:t xml:space="preserve"> </w:t>
      </w:r>
      <w:r w:rsidRPr="00FD701E">
        <w:rPr>
          <w:rFonts w:ascii="Times New Roman" w:hAnsi="Times New Roman"/>
          <w:sz w:val="28"/>
          <w:szCs w:val="28"/>
        </w:rPr>
        <w:t>работник</w:t>
      </w:r>
      <w:r w:rsidRPr="00FD701E">
        <w:rPr>
          <w:rFonts w:ascii="Times New Roman" w:hAnsi="Times New Roman"/>
          <w:spacing w:val="-57"/>
          <w:sz w:val="28"/>
          <w:szCs w:val="28"/>
        </w:rPr>
        <w:t xml:space="preserve"> </w:t>
      </w:r>
      <w:r w:rsidRPr="00FD701E">
        <w:rPr>
          <w:rFonts w:ascii="Times New Roman" w:hAnsi="Times New Roman"/>
          <w:sz w:val="28"/>
          <w:szCs w:val="28"/>
        </w:rPr>
        <w:t>ОУ</w:t>
      </w:r>
      <w:r w:rsidRPr="00FD701E">
        <w:rPr>
          <w:rFonts w:ascii="Times New Roman" w:hAnsi="Times New Roman"/>
          <w:spacing w:val="1"/>
          <w:sz w:val="28"/>
          <w:szCs w:val="28"/>
        </w:rPr>
        <w:t xml:space="preserve"> </w:t>
      </w:r>
      <w:r w:rsidRPr="00FD701E">
        <w:rPr>
          <w:rFonts w:ascii="Times New Roman" w:hAnsi="Times New Roman"/>
          <w:sz w:val="28"/>
          <w:szCs w:val="28"/>
        </w:rPr>
        <w:t>попадает</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реальную</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мнимую</w:t>
      </w:r>
      <w:r w:rsidRPr="00FD701E">
        <w:rPr>
          <w:rFonts w:ascii="Times New Roman" w:hAnsi="Times New Roman"/>
          <w:spacing w:val="1"/>
          <w:sz w:val="28"/>
          <w:szCs w:val="28"/>
        </w:rPr>
        <w:t xml:space="preserve"> </w:t>
      </w:r>
      <w:r w:rsidRPr="00FD701E">
        <w:rPr>
          <w:rFonts w:ascii="Times New Roman" w:hAnsi="Times New Roman"/>
          <w:sz w:val="28"/>
          <w:szCs w:val="28"/>
        </w:rPr>
        <w:t>зависимость</w:t>
      </w:r>
      <w:r w:rsidRPr="00FD701E">
        <w:rPr>
          <w:rFonts w:ascii="Times New Roman" w:hAnsi="Times New Roman"/>
          <w:spacing w:val="1"/>
          <w:sz w:val="28"/>
          <w:szCs w:val="28"/>
        </w:rPr>
        <w:t xml:space="preserve"> </w:t>
      </w:r>
      <w:r w:rsidRPr="00FD701E">
        <w:rPr>
          <w:rFonts w:ascii="Times New Roman" w:hAnsi="Times New Roman"/>
          <w:sz w:val="28"/>
          <w:szCs w:val="28"/>
        </w:rPr>
        <w:t>от дарителя</w:t>
      </w:r>
      <w:r w:rsidRPr="00FD701E">
        <w:rPr>
          <w:rFonts w:ascii="Times New Roman" w:hAnsi="Times New Roman"/>
          <w:spacing w:val="1"/>
          <w:sz w:val="28"/>
          <w:szCs w:val="28"/>
        </w:rPr>
        <w:t xml:space="preserve"> </w:t>
      </w:r>
      <w:r w:rsidRPr="00FD701E">
        <w:rPr>
          <w:rFonts w:ascii="Times New Roman" w:hAnsi="Times New Roman"/>
          <w:sz w:val="28"/>
          <w:szCs w:val="28"/>
        </w:rPr>
        <w:t>(получателя),</w:t>
      </w:r>
      <w:r w:rsidRPr="00FD701E">
        <w:rPr>
          <w:rFonts w:ascii="Times New Roman" w:hAnsi="Times New Roman"/>
          <w:spacing w:val="1"/>
          <w:sz w:val="28"/>
          <w:szCs w:val="28"/>
        </w:rPr>
        <w:t xml:space="preserve"> </w:t>
      </w:r>
      <w:r w:rsidRPr="00FD701E">
        <w:rPr>
          <w:rFonts w:ascii="Times New Roman" w:hAnsi="Times New Roman"/>
          <w:sz w:val="28"/>
          <w:szCs w:val="28"/>
        </w:rPr>
        <w:t>что</w:t>
      </w:r>
      <w:r w:rsidRPr="00FD701E">
        <w:rPr>
          <w:rFonts w:ascii="Times New Roman" w:hAnsi="Times New Roman"/>
          <w:spacing w:val="-57"/>
          <w:sz w:val="28"/>
          <w:szCs w:val="28"/>
        </w:rPr>
        <w:t xml:space="preserve"> </w:t>
      </w:r>
      <w:r w:rsidRPr="00FD701E">
        <w:rPr>
          <w:rFonts w:ascii="Times New Roman" w:hAnsi="Times New Roman"/>
          <w:sz w:val="28"/>
          <w:szCs w:val="28"/>
        </w:rPr>
        <w:t>противоречит</w:t>
      </w:r>
      <w:r w:rsidRPr="00FD701E">
        <w:rPr>
          <w:rFonts w:ascii="Times New Roman" w:hAnsi="Times New Roman"/>
          <w:spacing w:val="1"/>
          <w:sz w:val="28"/>
          <w:szCs w:val="28"/>
        </w:rPr>
        <w:t xml:space="preserve"> </w:t>
      </w:r>
      <w:r w:rsidRPr="00FD701E">
        <w:rPr>
          <w:rFonts w:ascii="Times New Roman" w:hAnsi="Times New Roman"/>
          <w:sz w:val="28"/>
          <w:szCs w:val="28"/>
        </w:rPr>
        <w:t>нормам</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профессионально-этического</w:t>
      </w:r>
      <w:r w:rsidRPr="00FD701E">
        <w:rPr>
          <w:rFonts w:ascii="Times New Roman" w:hAnsi="Times New Roman"/>
          <w:spacing w:val="1"/>
          <w:sz w:val="28"/>
          <w:szCs w:val="28"/>
        </w:rPr>
        <w:t xml:space="preserve"> </w:t>
      </w:r>
      <w:r w:rsidRPr="00FD701E">
        <w:rPr>
          <w:rFonts w:ascii="Times New Roman" w:hAnsi="Times New Roman"/>
          <w:sz w:val="28"/>
          <w:szCs w:val="28"/>
        </w:rPr>
        <w:t>стандарта</w:t>
      </w:r>
      <w:r w:rsidRPr="00FD701E">
        <w:rPr>
          <w:rFonts w:ascii="Times New Roman" w:hAnsi="Times New Roman"/>
          <w:spacing w:val="1"/>
          <w:sz w:val="28"/>
          <w:szCs w:val="28"/>
        </w:rPr>
        <w:t xml:space="preserve"> </w:t>
      </w:r>
      <w:r w:rsidRPr="00FD701E">
        <w:rPr>
          <w:rFonts w:ascii="Times New Roman" w:hAnsi="Times New Roman"/>
          <w:sz w:val="28"/>
          <w:szCs w:val="28"/>
        </w:rPr>
        <w:t>антикоррупционного</w:t>
      </w:r>
      <w:r w:rsidRPr="00FD701E">
        <w:rPr>
          <w:rFonts w:ascii="Times New Roman" w:hAnsi="Times New Roman"/>
          <w:spacing w:val="1"/>
          <w:sz w:val="28"/>
          <w:szCs w:val="28"/>
        </w:rPr>
        <w:t xml:space="preserve"> </w:t>
      </w:r>
      <w:r w:rsidRPr="00FD701E">
        <w:rPr>
          <w:rFonts w:ascii="Times New Roman" w:hAnsi="Times New Roman"/>
          <w:sz w:val="28"/>
          <w:szCs w:val="28"/>
        </w:rPr>
        <w:t>поведения.</w:t>
      </w:r>
    </w:p>
    <w:p w:rsidR="003607CD" w:rsidRPr="00FD701E" w:rsidRDefault="003607CD" w:rsidP="00FD701E">
      <w:pPr>
        <w:pStyle w:val="a6"/>
        <w:widowControl w:val="0"/>
        <w:numPr>
          <w:ilvl w:val="1"/>
          <w:numId w:val="37"/>
        </w:numPr>
        <w:tabs>
          <w:tab w:val="left" w:pos="1464"/>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Общепринятое</w:t>
      </w:r>
      <w:r w:rsidRPr="00FD701E">
        <w:rPr>
          <w:rFonts w:ascii="Times New Roman" w:hAnsi="Times New Roman"/>
          <w:spacing w:val="1"/>
          <w:sz w:val="28"/>
          <w:szCs w:val="28"/>
        </w:rPr>
        <w:t xml:space="preserve"> </w:t>
      </w:r>
      <w:r w:rsidRPr="00FD701E">
        <w:rPr>
          <w:rFonts w:ascii="Times New Roman" w:hAnsi="Times New Roman"/>
          <w:sz w:val="28"/>
          <w:szCs w:val="28"/>
        </w:rPr>
        <w:t>гостеприимство</w:t>
      </w:r>
      <w:r w:rsidRPr="00FD701E">
        <w:rPr>
          <w:rFonts w:ascii="Times New Roman" w:hAnsi="Times New Roman"/>
          <w:spacing w:val="1"/>
          <w:sz w:val="28"/>
          <w:szCs w:val="28"/>
        </w:rPr>
        <w:t xml:space="preserve"> </w:t>
      </w:r>
      <w:r w:rsidRPr="00FD701E">
        <w:rPr>
          <w:rFonts w:ascii="Times New Roman" w:hAnsi="Times New Roman"/>
          <w:sz w:val="28"/>
          <w:szCs w:val="28"/>
        </w:rPr>
        <w:t>по</w:t>
      </w:r>
      <w:r w:rsidRPr="00FD701E">
        <w:rPr>
          <w:rFonts w:ascii="Times New Roman" w:hAnsi="Times New Roman"/>
          <w:spacing w:val="1"/>
          <w:sz w:val="28"/>
          <w:szCs w:val="28"/>
        </w:rPr>
        <w:t xml:space="preserve"> </w:t>
      </w:r>
      <w:r w:rsidRPr="00FD701E">
        <w:rPr>
          <w:rFonts w:ascii="Times New Roman" w:hAnsi="Times New Roman"/>
          <w:sz w:val="28"/>
          <w:szCs w:val="28"/>
        </w:rPr>
        <w:t>признакам</w:t>
      </w:r>
      <w:r w:rsidRPr="00FD701E">
        <w:rPr>
          <w:rFonts w:ascii="Times New Roman" w:hAnsi="Times New Roman"/>
          <w:spacing w:val="1"/>
          <w:sz w:val="28"/>
          <w:szCs w:val="28"/>
        </w:rPr>
        <w:t xml:space="preserve"> </w:t>
      </w:r>
      <w:r w:rsidRPr="00FD701E">
        <w:rPr>
          <w:rFonts w:ascii="Times New Roman" w:hAnsi="Times New Roman"/>
          <w:sz w:val="28"/>
          <w:szCs w:val="28"/>
        </w:rPr>
        <w:t>родства,</w:t>
      </w:r>
      <w:r w:rsidRPr="00FD701E">
        <w:rPr>
          <w:rFonts w:ascii="Times New Roman" w:hAnsi="Times New Roman"/>
          <w:spacing w:val="1"/>
          <w:sz w:val="28"/>
          <w:szCs w:val="28"/>
        </w:rPr>
        <w:t xml:space="preserve"> </w:t>
      </w:r>
      <w:r w:rsidRPr="00FD701E">
        <w:rPr>
          <w:rFonts w:ascii="Times New Roman" w:hAnsi="Times New Roman"/>
          <w:sz w:val="28"/>
          <w:szCs w:val="28"/>
        </w:rPr>
        <w:t>землячества,</w:t>
      </w:r>
      <w:r w:rsidRPr="00FD701E">
        <w:rPr>
          <w:rFonts w:ascii="Times New Roman" w:hAnsi="Times New Roman"/>
          <w:spacing w:val="1"/>
          <w:sz w:val="28"/>
          <w:szCs w:val="28"/>
        </w:rPr>
        <w:t xml:space="preserve"> </w:t>
      </w:r>
      <w:r w:rsidRPr="00FD701E">
        <w:rPr>
          <w:rFonts w:ascii="Times New Roman" w:hAnsi="Times New Roman"/>
          <w:sz w:val="28"/>
          <w:szCs w:val="28"/>
        </w:rPr>
        <w:t>приятельских</w:t>
      </w:r>
      <w:r w:rsidRPr="00FD701E">
        <w:rPr>
          <w:rFonts w:ascii="Times New Roman" w:hAnsi="Times New Roman"/>
          <w:spacing w:val="1"/>
          <w:sz w:val="28"/>
          <w:szCs w:val="28"/>
        </w:rPr>
        <w:t xml:space="preserve"> </w:t>
      </w:r>
      <w:r w:rsidRPr="00FD701E">
        <w:rPr>
          <w:rFonts w:ascii="Times New Roman" w:hAnsi="Times New Roman"/>
          <w:sz w:val="28"/>
          <w:szCs w:val="28"/>
        </w:rPr>
        <w:t>отношений</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получаемые</w:t>
      </w:r>
      <w:r w:rsidRPr="00FD701E">
        <w:rPr>
          <w:rFonts w:ascii="Times New Roman" w:hAnsi="Times New Roman"/>
          <w:spacing w:val="1"/>
          <w:sz w:val="28"/>
          <w:szCs w:val="28"/>
        </w:rPr>
        <w:t xml:space="preserve"> </w:t>
      </w:r>
      <w:r w:rsidRPr="00FD701E">
        <w:rPr>
          <w:rFonts w:ascii="Times New Roman" w:hAnsi="Times New Roman"/>
          <w:sz w:val="28"/>
          <w:szCs w:val="28"/>
        </w:rPr>
        <w:t>(вручаемые)</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связи</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этим</w:t>
      </w:r>
      <w:r w:rsidRPr="00FD701E">
        <w:rPr>
          <w:rFonts w:ascii="Times New Roman" w:hAnsi="Times New Roman"/>
          <w:spacing w:val="1"/>
          <w:sz w:val="28"/>
          <w:szCs w:val="28"/>
        </w:rPr>
        <w:t xml:space="preserve"> </w:t>
      </w:r>
      <w:r w:rsidRPr="00FD701E">
        <w:rPr>
          <w:rFonts w:ascii="Times New Roman" w:hAnsi="Times New Roman"/>
          <w:sz w:val="28"/>
          <w:szCs w:val="28"/>
        </w:rPr>
        <w:t>подарки</w:t>
      </w:r>
      <w:r w:rsidRPr="00FD701E">
        <w:rPr>
          <w:rFonts w:ascii="Times New Roman" w:hAnsi="Times New Roman"/>
          <w:spacing w:val="1"/>
          <w:sz w:val="28"/>
          <w:szCs w:val="28"/>
        </w:rPr>
        <w:t xml:space="preserve"> </w:t>
      </w:r>
      <w:r w:rsidRPr="00FD701E">
        <w:rPr>
          <w:rFonts w:ascii="Times New Roman" w:hAnsi="Times New Roman"/>
          <w:sz w:val="28"/>
          <w:szCs w:val="28"/>
        </w:rPr>
        <w:t>не</w:t>
      </w:r>
      <w:r w:rsidRPr="00FD701E">
        <w:rPr>
          <w:rFonts w:ascii="Times New Roman" w:hAnsi="Times New Roman"/>
          <w:spacing w:val="1"/>
          <w:sz w:val="28"/>
          <w:szCs w:val="28"/>
        </w:rPr>
        <w:t xml:space="preserve"> </w:t>
      </w:r>
      <w:r w:rsidRPr="00FD701E">
        <w:rPr>
          <w:rFonts w:ascii="Times New Roman" w:hAnsi="Times New Roman"/>
          <w:sz w:val="28"/>
          <w:szCs w:val="28"/>
        </w:rPr>
        <w:t>должны</w:t>
      </w:r>
      <w:r w:rsidRPr="00FD701E">
        <w:rPr>
          <w:rFonts w:ascii="Times New Roman" w:hAnsi="Times New Roman"/>
          <w:spacing w:val="-1"/>
          <w:sz w:val="28"/>
          <w:szCs w:val="28"/>
        </w:rPr>
        <w:t xml:space="preserve"> </w:t>
      </w:r>
      <w:r w:rsidRPr="00FD701E">
        <w:rPr>
          <w:rFonts w:ascii="Times New Roman" w:hAnsi="Times New Roman"/>
          <w:sz w:val="28"/>
          <w:szCs w:val="28"/>
        </w:rPr>
        <w:t>создавать</w:t>
      </w:r>
      <w:r w:rsidRPr="00FD701E">
        <w:rPr>
          <w:rFonts w:ascii="Times New Roman" w:hAnsi="Times New Roman"/>
          <w:spacing w:val="1"/>
          <w:sz w:val="28"/>
          <w:szCs w:val="28"/>
        </w:rPr>
        <w:t xml:space="preserve"> </w:t>
      </w:r>
      <w:r w:rsidRPr="00FD701E">
        <w:rPr>
          <w:rFonts w:ascii="Times New Roman" w:hAnsi="Times New Roman"/>
          <w:sz w:val="28"/>
          <w:szCs w:val="28"/>
        </w:rPr>
        <w:t>конфликта интересов.</w:t>
      </w:r>
    </w:p>
    <w:p w:rsidR="003607CD" w:rsidRPr="00FD701E" w:rsidRDefault="003607CD" w:rsidP="00FD701E">
      <w:pPr>
        <w:pStyle w:val="a6"/>
        <w:widowControl w:val="0"/>
        <w:numPr>
          <w:ilvl w:val="1"/>
          <w:numId w:val="37"/>
        </w:numPr>
        <w:tabs>
          <w:tab w:val="left" w:pos="1322"/>
        </w:tabs>
        <w:autoSpaceDE w:val="0"/>
        <w:autoSpaceDN w:val="0"/>
        <w:spacing w:after="0" w:line="240" w:lineRule="auto"/>
        <w:ind w:left="0" w:hanging="421"/>
        <w:contextualSpacing w:val="0"/>
        <w:jc w:val="both"/>
        <w:rPr>
          <w:rFonts w:ascii="Times New Roman" w:hAnsi="Times New Roman"/>
          <w:sz w:val="28"/>
          <w:szCs w:val="28"/>
        </w:rPr>
      </w:pPr>
      <w:r w:rsidRPr="00FD701E">
        <w:rPr>
          <w:rFonts w:ascii="Times New Roman" w:hAnsi="Times New Roman"/>
          <w:sz w:val="28"/>
          <w:szCs w:val="28"/>
        </w:rPr>
        <w:t>Работник</w:t>
      </w:r>
      <w:r w:rsidRPr="00FD701E">
        <w:rPr>
          <w:rFonts w:ascii="Times New Roman" w:hAnsi="Times New Roman"/>
          <w:spacing w:val="55"/>
          <w:sz w:val="28"/>
          <w:szCs w:val="28"/>
        </w:rPr>
        <w:t xml:space="preserve"> </w:t>
      </w:r>
      <w:r w:rsidRPr="00FD701E">
        <w:rPr>
          <w:rFonts w:ascii="Times New Roman" w:hAnsi="Times New Roman"/>
          <w:sz w:val="28"/>
          <w:szCs w:val="28"/>
        </w:rPr>
        <w:t>может</w:t>
      </w:r>
      <w:r w:rsidRPr="00FD701E">
        <w:rPr>
          <w:rFonts w:ascii="Times New Roman" w:hAnsi="Times New Roman"/>
          <w:spacing w:val="-2"/>
          <w:sz w:val="28"/>
          <w:szCs w:val="28"/>
        </w:rPr>
        <w:t xml:space="preserve"> </w:t>
      </w:r>
      <w:r w:rsidRPr="00FD701E">
        <w:rPr>
          <w:rFonts w:ascii="Times New Roman" w:hAnsi="Times New Roman"/>
          <w:sz w:val="28"/>
          <w:szCs w:val="28"/>
        </w:rPr>
        <w:t>принимать</w:t>
      </w:r>
      <w:r w:rsidRPr="00FD701E">
        <w:rPr>
          <w:rFonts w:ascii="Times New Roman" w:hAnsi="Times New Roman"/>
          <w:spacing w:val="-4"/>
          <w:sz w:val="28"/>
          <w:szCs w:val="28"/>
        </w:rPr>
        <w:t xml:space="preserve"> </w:t>
      </w:r>
      <w:r w:rsidRPr="00FD701E">
        <w:rPr>
          <w:rFonts w:ascii="Times New Roman" w:hAnsi="Times New Roman"/>
          <w:sz w:val="28"/>
          <w:szCs w:val="28"/>
        </w:rPr>
        <w:t>или</w:t>
      </w:r>
      <w:r w:rsidRPr="00FD701E">
        <w:rPr>
          <w:rFonts w:ascii="Times New Roman" w:hAnsi="Times New Roman"/>
          <w:spacing w:val="-2"/>
          <w:sz w:val="28"/>
          <w:szCs w:val="28"/>
        </w:rPr>
        <w:t xml:space="preserve"> </w:t>
      </w:r>
      <w:r w:rsidRPr="00FD701E">
        <w:rPr>
          <w:rFonts w:ascii="Times New Roman" w:hAnsi="Times New Roman"/>
          <w:sz w:val="28"/>
          <w:szCs w:val="28"/>
        </w:rPr>
        <w:t>вручать подарки,</w:t>
      </w:r>
      <w:r w:rsidRPr="00FD701E">
        <w:rPr>
          <w:rFonts w:ascii="Times New Roman" w:hAnsi="Times New Roman"/>
          <w:spacing w:val="-2"/>
          <w:sz w:val="28"/>
          <w:szCs w:val="28"/>
        </w:rPr>
        <w:t xml:space="preserve"> </w:t>
      </w:r>
      <w:r w:rsidRPr="00FD701E">
        <w:rPr>
          <w:rFonts w:ascii="Times New Roman" w:hAnsi="Times New Roman"/>
          <w:sz w:val="28"/>
          <w:szCs w:val="28"/>
        </w:rPr>
        <w:t>если:</w:t>
      </w:r>
    </w:p>
    <w:p w:rsidR="003607CD" w:rsidRPr="00FD701E" w:rsidRDefault="003607CD" w:rsidP="00FD701E">
      <w:pPr>
        <w:pStyle w:val="a6"/>
        <w:widowControl w:val="0"/>
        <w:numPr>
          <w:ilvl w:val="0"/>
          <w:numId w:val="39"/>
        </w:numPr>
        <w:tabs>
          <w:tab w:val="left" w:pos="1051"/>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это является частью официального протокольного мероприятия и происходит</w:t>
      </w:r>
      <w:r w:rsidRPr="00FD701E">
        <w:rPr>
          <w:rFonts w:ascii="Times New Roman" w:hAnsi="Times New Roman"/>
          <w:spacing w:val="1"/>
          <w:sz w:val="28"/>
          <w:szCs w:val="28"/>
        </w:rPr>
        <w:t xml:space="preserve"> </w:t>
      </w:r>
      <w:r w:rsidRPr="00FD701E">
        <w:rPr>
          <w:rFonts w:ascii="Times New Roman" w:hAnsi="Times New Roman"/>
          <w:sz w:val="28"/>
          <w:szCs w:val="28"/>
        </w:rPr>
        <w:t>публично,</w:t>
      </w:r>
      <w:r w:rsidRPr="00FD701E">
        <w:rPr>
          <w:rFonts w:ascii="Times New Roman" w:hAnsi="Times New Roman"/>
          <w:spacing w:val="-1"/>
          <w:sz w:val="28"/>
          <w:szCs w:val="28"/>
        </w:rPr>
        <w:t xml:space="preserve"> </w:t>
      </w:r>
      <w:r w:rsidRPr="00FD701E">
        <w:rPr>
          <w:rFonts w:ascii="Times New Roman" w:hAnsi="Times New Roman"/>
          <w:sz w:val="28"/>
          <w:szCs w:val="28"/>
        </w:rPr>
        <w:t>открыто;</w:t>
      </w:r>
    </w:p>
    <w:p w:rsidR="003607CD" w:rsidRPr="00FD701E" w:rsidRDefault="003607CD" w:rsidP="00FD701E">
      <w:pPr>
        <w:pStyle w:val="a6"/>
        <w:widowControl w:val="0"/>
        <w:numPr>
          <w:ilvl w:val="0"/>
          <w:numId w:val="39"/>
        </w:numPr>
        <w:tabs>
          <w:tab w:val="left" w:pos="1042"/>
        </w:tabs>
        <w:autoSpaceDE w:val="0"/>
        <w:autoSpaceDN w:val="0"/>
        <w:spacing w:after="0" w:line="240" w:lineRule="auto"/>
        <w:ind w:left="0" w:hanging="141"/>
        <w:contextualSpacing w:val="0"/>
        <w:jc w:val="both"/>
        <w:rPr>
          <w:rFonts w:ascii="Times New Roman" w:hAnsi="Times New Roman"/>
          <w:sz w:val="28"/>
          <w:szCs w:val="28"/>
        </w:rPr>
      </w:pPr>
      <w:r w:rsidRPr="00FD701E">
        <w:rPr>
          <w:rFonts w:ascii="Times New Roman" w:hAnsi="Times New Roman"/>
          <w:sz w:val="28"/>
          <w:szCs w:val="28"/>
        </w:rPr>
        <w:t>ситуация</w:t>
      </w:r>
      <w:r w:rsidRPr="00FD701E">
        <w:rPr>
          <w:rFonts w:ascii="Times New Roman" w:hAnsi="Times New Roman"/>
          <w:spacing w:val="-3"/>
          <w:sz w:val="28"/>
          <w:szCs w:val="28"/>
        </w:rPr>
        <w:t xml:space="preserve"> </w:t>
      </w:r>
      <w:r w:rsidRPr="00FD701E">
        <w:rPr>
          <w:rFonts w:ascii="Times New Roman" w:hAnsi="Times New Roman"/>
          <w:sz w:val="28"/>
          <w:szCs w:val="28"/>
        </w:rPr>
        <w:t>не</w:t>
      </w:r>
      <w:r w:rsidRPr="00FD701E">
        <w:rPr>
          <w:rFonts w:ascii="Times New Roman" w:hAnsi="Times New Roman"/>
          <w:spacing w:val="-3"/>
          <w:sz w:val="28"/>
          <w:szCs w:val="28"/>
        </w:rPr>
        <w:t xml:space="preserve"> </w:t>
      </w:r>
      <w:r w:rsidRPr="00FD701E">
        <w:rPr>
          <w:rFonts w:ascii="Times New Roman" w:hAnsi="Times New Roman"/>
          <w:sz w:val="28"/>
          <w:szCs w:val="28"/>
        </w:rPr>
        <w:t>вызывает</w:t>
      </w:r>
      <w:r w:rsidRPr="00FD701E">
        <w:rPr>
          <w:rFonts w:ascii="Times New Roman" w:hAnsi="Times New Roman"/>
          <w:spacing w:val="-1"/>
          <w:sz w:val="28"/>
          <w:szCs w:val="28"/>
        </w:rPr>
        <w:t xml:space="preserve"> </w:t>
      </w:r>
      <w:r w:rsidRPr="00FD701E">
        <w:rPr>
          <w:rFonts w:ascii="Times New Roman" w:hAnsi="Times New Roman"/>
          <w:sz w:val="28"/>
          <w:szCs w:val="28"/>
        </w:rPr>
        <w:t>сомнения</w:t>
      </w:r>
      <w:r w:rsidRPr="00FD701E">
        <w:rPr>
          <w:rFonts w:ascii="Times New Roman" w:hAnsi="Times New Roman"/>
          <w:spacing w:val="-2"/>
          <w:sz w:val="28"/>
          <w:szCs w:val="28"/>
        </w:rPr>
        <w:t xml:space="preserve"> </w:t>
      </w:r>
      <w:r w:rsidRPr="00FD701E">
        <w:rPr>
          <w:rFonts w:ascii="Times New Roman" w:hAnsi="Times New Roman"/>
          <w:sz w:val="28"/>
          <w:szCs w:val="28"/>
        </w:rPr>
        <w:t>в</w:t>
      </w:r>
      <w:r w:rsidRPr="00FD701E">
        <w:rPr>
          <w:rFonts w:ascii="Times New Roman" w:hAnsi="Times New Roman"/>
          <w:spacing w:val="-4"/>
          <w:sz w:val="28"/>
          <w:szCs w:val="28"/>
        </w:rPr>
        <w:t xml:space="preserve"> </w:t>
      </w:r>
      <w:r w:rsidRPr="00FD701E">
        <w:rPr>
          <w:rFonts w:ascii="Times New Roman" w:hAnsi="Times New Roman"/>
          <w:sz w:val="28"/>
          <w:szCs w:val="28"/>
        </w:rPr>
        <w:t>честности</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4"/>
          <w:sz w:val="28"/>
          <w:szCs w:val="28"/>
        </w:rPr>
        <w:t xml:space="preserve"> </w:t>
      </w:r>
      <w:r w:rsidRPr="00FD701E">
        <w:rPr>
          <w:rFonts w:ascii="Times New Roman" w:hAnsi="Times New Roman"/>
          <w:sz w:val="28"/>
          <w:szCs w:val="28"/>
        </w:rPr>
        <w:t>бескорыстии;</w:t>
      </w:r>
    </w:p>
    <w:p w:rsidR="003607CD" w:rsidRPr="00FD701E" w:rsidRDefault="003607CD" w:rsidP="00FD701E">
      <w:pPr>
        <w:pStyle w:val="a6"/>
        <w:widowControl w:val="0"/>
        <w:numPr>
          <w:ilvl w:val="0"/>
          <w:numId w:val="39"/>
        </w:numPr>
        <w:tabs>
          <w:tab w:val="left" w:pos="115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стоимость</w:t>
      </w:r>
      <w:r w:rsidRPr="00FD701E">
        <w:rPr>
          <w:rFonts w:ascii="Times New Roman" w:hAnsi="Times New Roman"/>
          <w:spacing w:val="1"/>
          <w:sz w:val="28"/>
          <w:szCs w:val="28"/>
        </w:rPr>
        <w:t xml:space="preserve"> </w:t>
      </w:r>
      <w:r w:rsidRPr="00FD701E">
        <w:rPr>
          <w:rFonts w:ascii="Times New Roman" w:hAnsi="Times New Roman"/>
          <w:sz w:val="28"/>
          <w:szCs w:val="28"/>
        </w:rPr>
        <w:t>принимаемых</w:t>
      </w:r>
      <w:r w:rsidRPr="00FD701E">
        <w:rPr>
          <w:rFonts w:ascii="Times New Roman" w:hAnsi="Times New Roman"/>
          <w:spacing w:val="1"/>
          <w:sz w:val="28"/>
          <w:szCs w:val="28"/>
        </w:rPr>
        <w:t xml:space="preserve"> </w:t>
      </w:r>
      <w:r w:rsidRPr="00FD701E">
        <w:rPr>
          <w:rFonts w:ascii="Times New Roman" w:hAnsi="Times New Roman"/>
          <w:sz w:val="28"/>
          <w:szCs w:val="28"/>
        </w:rPr>
        <w:t>(вручаемых)</w:t>
      </w:r>
      <w:r w:rsidRPr="00FD701E">
        <w:rPr>
          <w:rFonts w:ascii="Times New Roman" w:hAnsi="Times New Roman"/>
          <w:spacing w:val="1"/>
          <w:sz w:val="28"/>
          <w:szCs w:val="28"/>
        </w:rPr>
        <w:t xml:space="preserve"> </w:t>
      </w:r>
      <w:r w:rsidRPr="00FD701E">
        <w:rPr>
          <w:rFonts w:ascii="Times New Roman" w:hAnsi="Times New Roman"/>
          <w:sz w:val="28"/>
          <w:szCs w:val="28"/>
        </w:rPr>
        <w:t>подарков</w:t>
      </w:r>
      <w:r w:rsidRPr="00FD701E">
        <w:rPr>
          <w:rFonts w:ascii="Times New Roman" w:hAnsi="Times New Roman"/>
          <w:spacing w:val="1"/>
          <w:sz w:val="28"/>
          <w:szCs w:val="28"/>
        </w:rPr>
        <w:t xml:space="preserve"> </w:t>
      </w:r>
      <w:r w:rsidRPr="00FD701E">
        <w:rPr>
          <w:rFonts w:ascii="Times New Roman" w:hAnsi="Times New Roman"/>
          <w:sz w:val="28"/>
          <w:szCs w:val="28"/>
        </w:rPr>
        <w:t>не</w:t>
      </w:r>
      <w:r w:rsidRPr="00FD701E">
        <w:rPr>
          <w:rFonts w:ascii="Times New Roman" w:hAnsi="Times New Roman"/>
          <w:spacing w:val="1"/>
          <w:sz w:val="28"/>
          <w:szCs w:val="28"/>
        </w:rPr>
        <w:t xml:space="preserve"> </w:t>
      </w:r>
      <w:r w:rsidRPr="00FD701E">
        <w:rPr>
          <w:rFonts w:ascii="Times New Roman" w:hAnsi="Times New Roman"/>
          <w:sz w:val="28"/>
          <w:szCs w:val="28"/>
        </w:rPr>
        <w:t>превышает</w:t>
      </w:r>
      <w:r w:rsidRPr="00FD701E">
        <w:rPr>
          <w:rFonts w:ascii="Times New Roman" w:hAnsi="Times New Roman"/>
          <w:spacing w:val="1"/>
          <w:sz w:val="28"/>
          <w:szCs w:val="28"/>
        </w:rPr>
        <w:t xml:space="preserve"> </w:t>
      </w:r>
      <w:r w:rsidRPr="00FD701E">
        <w:rPr>
          <w:rFonts w:ascii="Times New Roman" w:hAnsi="Times New Roman"/>
          <w:sz w:val="28"/>
          <w:szCs w:val="28"/>
        </w:rPr>
        <w:t>предела,</w:t>
      </w:r>
      <w:r w:rsidRPr="00FD701E">
        <w:rPr>
          <w:rFonts w:ascii="Times New Roman" w:hAnsi="Times New Roman"/>
          <w:spacing w:val="1"/>
          <w:sz w:val="28"/>
          <w:szCs w:val="28"/>
        </w:rPr>
        <w:t xml:space="preserve"> </w:t>
      </w:r>
      <w:r w:rsidRPr="00FD701E">
        <w:rPr>
          <w:rFonts w:ascii="Times New Roman" w:hAnsi="Times New Roman"/>
          <w:sz w:val="28"/>
          <w:szCs w:val="28"/>
        </w:rPr>
        <w:t>установленного</w:t>
      </w:r>
      <w:r w:rsidRPr="00FD701E">
        <w:rPr>
          <w:rFonts w:ascii="Times New Roman" w:hAnsi="Times New Roman"/>
          <w:spacing w:val="-1"/>
          <w:sz w:val="28"/>
          <w:szCs w:val="28"/>
        </w:rPr>
        <w:t xml:space="preserve"> </w:t>
      </w:r>
      <w:r w:rsidRPr="00FD701E">
        <w:rPr>
          <w:rFonts w:ascii="Times New Roman" w:hAnsi="Times New Roman"/>
          <w:sz w:val="28"/>
          <w:szCs w:val="28"/>
        </w:rPr>
        <w:t>действующим</w:t>
      </w:r>
      <w:r w:rsidRPr="00FD701E">
        <w:rPr>
          <w:rFonts w:ascii="Times New Roman" w:hAnsi="Times New Roman"/>
          <w:spacing w:val="-2"/>
          <w:sz w:val="28"/>
          <w:szCs w:val="28"/>
        </w:rPr>
        <w:t xml:space="preserve"> </w:t>
      </w:r>
      <w:r w:rsidRPr="00FD701E">
        <w:rPr>
          <w:rFonts w:ascii="Times New Roman" w:hAnsi="Times New Roman"/>
          <w:sz w:val="28"/>
          <w:szCs w:val="28"/>
        </w:rPr>
        <w:t>законодательством Российской</w:t>
      </w:r>
      <w:r w:rsidRPr="00FD701E">
        <w:rPr>
          <w:rFonts w:ascii="Times New Roman" w:hAnsi="Times New Roman"/>
          <w:spacing w:val="-1"/>
          <w:sz w:val="28"/>
          <w:szCs w:val="28"/>
        </w:rPr>
        <w:t xml:space="preserve"> </w:t>
      </w:r>
      <w:r w:rsidRPr="00FD701E">
        <w:rPr>
          <w:rFonts w:ascii="Times New Roman" w:hAnsi="Times New Roman"/>
          <w:sz w:val="28"/>
          <w:szCs w:val="28"/>
        </w:rPr>
        <w:t>Федерации.</w:t>
      </w:r>
    </w:p>
    <w:p w:rsidR="003607CD" w:rsidRPr="00FD701E" w:rsidRDefault="003607CD" w:rsidP="00FD701E">
      <w:pPr>
        <w:pStyle w:val="a6"/>
        <w:widowControl w:val="0"/>
        <w:numPr>
          <w:ilvl w:val="1"/>
          <w:numId w:val="37"/>
        </w:numPr>
        <w:tabs>
          <w:tab w:val="left" w:pos="155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Получение</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вручение</w:t>
      </w:r>
      <w:r w:rsidRPr="00FD701E">
        <w:rPr>
          <w:rFonts w:ascii="Times New Roman" w:hAnsi="Times New Roman"/>
          <w:spacing w:val="1"/>
          <w:sz w:val="28"/>
          <w:szCs w:val="28"/>
        </w:rPr>
        <w:t xml:space="preserve"> </w:t>
      </w:r>
      <w:r w:rsidRPr="00FD701E">
        <w:rPr>
          <w:rFonts w:ascii="Times New Roman" w:hAnsi="Times New Roman"/>
          <w:sz w:val="28"/>
          <w:szCs w:val="28"/>
        </w:rPr>
        <w:t>подарков</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связи</w:t>
      </w:r>
      <w:r w:rsidRPr="00FD701E">
        <w:rPr>
          <w:rFonts w:ascii="Times New Roman" w:hAnsi="Times New Roman"/>
          <w:spacing w:val="1"/>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выполнением</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профессиональных</w:t>
      </w:r>
      <w:r w:rsidRPr="00FD701E">
        <w:rPr>
          <w:rFonts w:ascii="Times New Roman" w:hAnsi="Times New Roman"/>
          <w:spacing w:val="1"/>
          <w:sz w:val="28"/>
          <w:szCs w:val="28"/>
        </w:rPr>
        <w:t xml:space="preserve"> </w:t>
      </w:r>
      <w:r w:rsidRPr="00FD701E">
        <w:rPr>
          <w:rFonts w:ascii="Times New Roman" w:hAnsi="Times New Roman"/>
          <w:sz w:val="28"/>
          <w:szCs w:val="28"/>
        </w:rPr>
        <w:t>обязанностей</w:t>
      </w:r>
      <w:r w:rsidRPr="00FD701E">
        <w:rPr>
          <w:rFonts w:ascii="Times New Roman" w:hAnsi="Times New Roman"/>
          <w:spacing w:val="1"/>
          <w:sz w:val="28"/>
          <w:szCs w:val="28"/>
        </w:rPr>
        <w:t xml:space="preserve"> </w:t>
      </w:r>
      <w:r w:rsidRPr="00FD701E">
        <w:rPr>
          <w:rFonts w:ascii="Times New Roman" w:hAnsi="Times New Roman"/>
          <w:sz w:val="28"/>
          <w:szCs w:val="28"/>
        </w:rPr>
        <w:t>возможно,</w:t>
      </w:r>
      <w:r w:rsidRPr="00FD701E">
        <w:rPr>
          <w:rFonts w:ascii="Times New Roman" w:hAnsi="Times New Roman"/>
          <w:spacing w:val="1"/>
          <w:sz w:val="28"/>
          <w:szCs w:val="28"/>
        </w:rPr>
        <w:t xml:space="preserve"> </w:t>
      </w:r>
      <w:r w:rsidRPr="00FD701E">
        <w:rPr>
          <w:rFonts w:ascii="Times New Roman" w:hAnsi="Times New Roman"/>
          <w:sz w:val="28"/>
          <w:szCs w:val="28"/>
        </w:rPr>
        <w:t>если</w:t>
      </w:r>
      <w:r w:rsidRPr="00FD701E">
        <w:rPr>
          <w:rFonts w:ascii="Times New Roman" w:hAnsi="Times New Roman"/>
          <w:spacing w:val="1"/>
          <w:sz w:val="28"/>
          <w:szCs w:val="28"/>
        </w:rPr>
        <w:t xml:space="preserve"> </w:t>
      </w:r>
      <w:r w:rsidRPr="00FD701E">
        <w:rPr>
          <w:rFonts w:ascii="Times New Roman" w:hAnsi="Times New Roman"/>
          <w:sz w:val="28"/>
          <w:szCs w:val="28"/>
        </w:rPr>
        <w:t>это</w:t>
      </w:r>
      <w:r w:rsidRPr="00FD701E">
        <w:rPr>
          <w:rFonts w:ascii="Times New Roman" w:hAnsi="Times New Roman"/>
          <w:spacing w:val="1"/>
          <w:sz w:val="28"/>
          <w:szCs w:val="28"/>
        </w:rPr>
        <w:t xml:space="preserve"> </w:t>
      </w:r>
      <w:r w:rsidRPr="00FD701E">
        <w:rPr>
          <w:rFonts w:ascii="Times New Roman" w:hAnsi="Times New Roman"/>
          <w:sz w:val="28"/>
          <w:szCs w:val="28"/>
        </w:rPr>
        <w:t>является</w:t>
      </w:r>
      <w:r w:rsidRPr="00FD701E">
        <w:rPr>
          <w:rFonts w:ascii="Times New Roman" w:hAnsi="Times New Roman"/>
          <w:spacing w:val="1"/>
          <w:sz w:val="28"/>
          <w:szCs w:val="28"/>
        </w:rPr>
        <w:t xml:space="preserve"> </w:t>
      </w:r>
      <w:r w:rsidRPr="00FD701E">
        <w:rPr>
          <w:rFonts w:ascii="Times New Roman" w:hAnsi="Times New Roman"/>
          <w:sz w:val="28"/>
          <w:szCs w:val="28"/>
        </w:rPr>
        <w:t>официальным</w:t>
      </w:r>
      <w:r w:rsidRPr="00FD701E">
        <w:rPr>
          <w:rFonts w:ascii="Times New Roman" w:hAnsi="Times New Roman"/>
          <w:spacing w:val="1"/>
          <w:sz w:val="28"/>
          <w:szCs w:val="28"/>
        </w:rPr>
        <w:t xml:space="preserve"> </w:t>
      </w:r>
      <w:r w:rsidRPr="00FD701E">
        <w:rPr>
          <w:rFonts w:ascii="Times New Roman" w:hAnsi="Times New Roman"/>
          <w:sz w:val="28"/>
          <w:szCs w:val="28"/>
        </w:rPr>
        <w:t>признанием</w:t>
      </w:r>
      <w:r w:rsidRPr="00FD701E">
        <w:rPr>
          <w:rFonts w:ascii="Times New Roman" w:hAnsi="Times New Roman"/>
          <w:spacing w:val="-2"/>
          <w:sz w:val="28"/>
          <w:szCs w:val="28"/>
        </w:rPr>
        <w:t xml:space="preserve"> </w:t>
      </w:r>
      <w:r w:rsidRPr="00FD701E">
        <w:rPr>
          <w:rFonts w:ascii="Times New Roman" w:hAnsi="Times New Roman"/>
          <w:sz w:val="28"/>
          <w:szCs w:val="28"/>
        </w:rPr>
        <w:t>личных</w:t>
      </w:r>
      <w:r w:rsidRPr="00FD701E">
        <w:rPr>
          <w:rFonts w:ascii="Times New Roman" w:hAnsi="Times New Roman"/>
          <w:spacing w:val="-2"/>
          <w:sz w:val="28"/>
          <w:szCs w:val="28"/>
        </w:rPr>
        <w:t xml:space="preserve"> </w:t>
      </w:r>
      <w:r w:rsidRPr="00FD701E">
        <w:rPr>
          <w:rFonts w:ascii="Times New Roman" w:hAnsi="Times New Roman"/>
          <w:sz w:val="28"/>
          <w:szCs w:val="28"/>
        </w:rPr>
        <w:t>профессиональных</w:t>
      </w:r>
      <w:r w:rsidRPr="00FD701E">
        <w:rPr>
          <w:rFonts w:ascii="Times New Roman" w:hAnsi="Times New Roman"/>
          <w:spacing w:val="1"/>
          <w:sz w:val="28"/>
          <w:szCs w:val="28"/>
        </w:rPr>
        <w:t xml:space="preserve"> </w:t>
      </w:r>
      <w:r w:rsidRPr="00FD701E">
        <w:rPr>
          <w:rFonts w:ascii="Times New Roman" w:hAnsi="Times New Roman"/>
          <w:sz w:val="28"/>
          <w:szCs w:val="28"/>
        </w:rPr>
        <w:t>достижений</w:t>
      </w:r>
      <w:r w:rsidRPr="00FD701E">
        <w:rPr>
          <w:rFonts w:ascii="Times New Roman" w:hAnsi="Times New Roman"/>
          <w:spacing w:val="-1"/>
          <w:sz w:val="28"/>
          <w:szCs w:val="28"/>
        </w:rPr>
        <w:t xml:space="preserve"> </w:t>
      </w:r>
      <w:r w:rsidRPr="00FD701E">
        <w:rPr>
          <w:rFonts w:ascii="Times New Roman" w:hAnsi="Times New Roman"/>
          <w:sz w:val="28"/>
          <w:szCs w:val="28"/>
        </w:rPr>
        <w:t>работника</w:t>
      </w:r>
      <w:r w:rsidRPr="00FD701E">
        <w:rPr>
          <w:rFonts w:ascii="Times New Roman" w:hAnsi="Times New Roman"/>
          <w:spacing w:val="58"/>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1"/>
          <w:numId w:val="37"/>
        </w:numPr>
        <w:tabs>
          <w:tab w:val="left" w:pos="1322"/>
        </w:tabs>
        <w:autoSpaceDE w:val="0"/>
        <w:autoSpaceDN w:val="0"/>
        <w:spacing w:after="0" w:line="240" w:lineRule="auto"/>
        <w:ind w:left="0" w:hanging="421"/>
        <w:contextualSpacing w:val="0"/>
        <w:jc w:val="both"/>
        <w:rPr>
          <w:rFonts w:ascii="Times New Roman" w:hAnsi="Times New Roman"/>
          <w:sz w:val="28"/>
          <w:szCs w:val="28"/>
        </w:rPr>
      </w:pPr>
      <w:r w:rsidRPr="00FD701E">
        <w:rPr>
          <w:rFonts w:ascii="Times New Roman" w:hAnsi="Times New Roman"/>
          <w:sz w:val="28"/>
          <w:szCs w:val="28"/>
        </w:rPr>
        <w:t>Работнику</w:t>
      </w:r>
      <w:r w:rsidRPr="00FD701E">
        <w:rPr>
          <w:rFonts w:ascii="Times New Roman" w:hAnsi="Times New Roman"/>
          <w:spacing w:val="52"/>
          <w:sz w:val="28"/>
          <w:szCs w:val="28"/>
        </w:rPr>
        <w:t xml:space="preserve"> </w:t>
      </w:r>
      <w:r w:rsidRPr="00FD701E">
        <w:rPr>
          <w:rFonts w:ascii="Times New Roman" w:hAnsi="Times New Roman"/>
          <w:sz w:val="28"/>
          <w:szCs w:val="28"/>
        </w:rPr>
        <w:t>ОУ</w:t>
      </w:r>
      <w:r w:rsidRPr="00FD701E">
        <w:rPr>
          <w:rFonts w:ascii="Times New Roman" w:hAnsi="Times New Roman"/>
          <w:spacing w:val="-2"/>
          <w:sz w:val="28"/>
          <w:szCs w:val="28"/>
        </w:rPr>
        <w:t xml:space="preserve"> </w:t>
      </w:r>
      <w:r w:rsidRPr="00FD701E">
        <w:rPr>
          <w:rFonts w:ascii="Times New Roman" w:hAnsi="Times New Roman"/>
          <w:sz w:val="28"/>
          <w:szCs w:val="28"/>
        </w:rPr>
        <w:t>не следует:</w:t>
      </w:r>
    </w:p>
    <w:p w:rsidR="003607CD" w:rsidRPr="00FD701E" w:rsidRDefault="003607CD" w:rsidP="00FD701E">
      <w:pPr>
        <w:pStyle w:val="a6"/>
        <w:widowControl w:val="0"/>
        <w:numPr>
          <w:ilvl w:val="0"/>
          <w:numId w:val="39"/>
        </w:numPr>
        <w:tabs>
          <w:tab w:val="left" w:pos="117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создавать</w:t>
      </w:r>
      <w:r w:rsidRPr="00FD701E">
        <w:rPr>
          <w:rFonts w:ascii="Times New Roman" w:hAnsi="Times New Roman"/>
          <w:spacing w:val="1"/>
          <w:sz w:val="28"/>
          <w:szCs w:val="28"/>
        </w:rPr>
        <w:t xml:space="preserve"> </w:t>
      </w:r>
      <w:r w:rsidRPr="00FD701E">
        <w:rPr>
          <w:rFonts w:ascii="Times New Roman" w:hAnsi="Times New Roman"/>
          <w:sz w:val="28"/>
          <w:szCs w:val="28"/>
        </w:rPr>
        <w:t>предпосылки</w:t>
      </w:r>
      <w:r w:rsidRPr="00FD701E">
        <w:rPr>
          <w:rFonts w:ascii="Times New Roman" w:hAnsi="Times New Roman"/>
          <w:spacing w:val="1"/>
          <w:sz w:val="28"/>
          <w:szCs w:val="28"/>
        </w:rPr>
        <w:t xml:space="preserve"> </w:t>
      </w:r>
      <w:r w:rsidRPr="00FD701E">
        <w:rPr>
          <w:rFonts w:ascii="Times New Roman" w:hAnsi="Times New Roman"/>
          <w:sz w:val="28"/>
          <w:szCs w:val="28"/>
        </w:rPr>
        <w:t>для</w:t>
      </w:r>
      <w:r w:rsidRPr="00FD701E">
        <w:rPr>
          <w:rFonts w:ascii="Times New Roman" w:hAnsi="Times New Roman"/>
          <w:spacing w:val="1"/>
          <w:sz w:val="28"/>
          <w:szCs w:val="28"/>
        </w:rPr>
        <w:t xml:space="preserve"> </w:t>
      </w:r>
      <w:r w:rsidRPr="00FD701E">
        <w:rPr>
          <w:rFonts w:ascii="Times New Roman" w:hAnsi="Times New Roman"/>
          <w:sz w:val="28"/>
          <w:szCs w:val="28"/>
        </w:rPr>
        <w:t>возникновения</w:t>
      </w:r>
      <w:r w:rsidRPr="00FD701E">
        <w:rPr>
          <w:rFonts w:ascii="Times New Roman" w:hAnsi="Times New Roman"/>
          <w:spacing w:val="1"/>
          <w:sz w:val="28"/>
          <w:szCs w:val="28"/>
        </w:rPr>
        <w:t xml:space="preserve"> </w:t>
      </w:r>
      <w:r w:rsidRPr="00FD701E">
        <w:rPr>
          <w:rFonts w:ascii="Times New Roman" w:hAnsi="Times New Roman"/>
          <w:sz w:val="28"/>
          <w:szCs w:val="28"/>
        </w:rPr>
        <w:t>ситуации</w:t>
      </w:r>
      <w:r w:rsidRPr="00FD701E">
        <w:rPr>
          <w:rFonts w:ascii="Times New Roman" w:hAnsi="Times New Roman"/>
          <w:spacing w:val="1"/>
          <w:sz w:val="28"/>
          <w:szCs w:val="28"/>
        </w:rPr>
        <w:t xml:space="preserve"> </w:t>
      </w:r>
      <w:r w:rsidRPr="00FD701E">
        <w:rPr>
          <w:rFonts w:ascii="Times New Roman" w:hAnsi="Times New Roman"/>
          <w:sz w:val="28"/>
          <w:szCs w:val="28"/>
        </w:rPr>
        <w:t>провокационного</w:t>
      </w:r>
      <w:r w:rsidRPr="00FD701E">
        <w:rPr>
          <w:rFonts w:ascii="Times New Roman" w:hAnsi="Times New Roman"/>
          <w:spacing w:val="1"/>
          <w:sz w:val="28"/>
          <w:szCs w:val="28"/>
        </w:rPr>
        <w:t xml:space="preserve"> </w:t>
      </w:r>
      <w:r w:rsidRPr="00FD701E">
        <w:rPr>
          <w:rFonts w:ascii="Times New Roman" w:hAnsi="Times New Roman"/>
          <w:sz w:val="28"/>
          <w:szCs w:val="28"/>
        </w:rPr>
        <w:t>характера</w:t>
      </w:r>
      <w:r w:rsidRPr="00FD701E">
        <w:rPr>
          <w:rFonts w:ascii="Times New Roman" w:hAnsi="Times New Roman"/>
          <w:spacing w:val="-3"/>
          <w:sz w:val="28"/>
          <w:szCs w:val="28"/>
        </w:rPr>
        <w:t xml:space="preserve"> </w:t>
      </w:r>
      <w:r w:rsidRPr="00FD701E">
        <w:rPr>
          <w:rFonts w:ascii="Times New Roman" w:hAnsi="Times New Roman"/>
          <w:sz w:val="28"/>
          <w:szCs w:val="28"/>
        </w:rPr>
        <w:t>для получения подарка;</w:t>
      </w:r>
    </w:p>
    <w:p w:rsidR="003607CD" w:rsidRPr="00FD701E" w:rsidRDefault="003607CD" w:rsidP="00FD701E">
      <w:pPr>
        <w:pStyle w:val="a6"/>
        <w:widowControl w:val="0"/>
        <w:numPr>
          <w:ilvl w:val="0"/>
          <w:numId w:val="39"/>
        </w:numPr>
        <w:tabs>
          <w:tab w:val="left" w:pos="108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принимать</w:t>
      </w:r>
      <w:r w:rsidRPr="00FD701E">
        <w:rPr>
          <w:rFonts w:ascii="Times New Roman" w:hAnsi="Times New Roman"/>
          <w:spacing w:val="36"/>
          <w:sz w:val="28"/>
          <w:szCs w:val="28"/>
        </w:rPr>
        <w:t xml:space="preserve"> </w:t>
      </w:r>
      <w:r w:rsidRPr="00FD701E">
        <w:rPr>
          <w:rFonts w:ascii="Times New Roman" w:hAnsi="Times New Roman"/>
          <w:sz w:val="28"/>
          <w:szCs w:val="28"/>
        </w:rPr>
        <w:t>подарки</w:t>
      </w:r>
      <w:r w:rsidRPr="00FD701E">
        <w:rPr>
          <w:rFonts w:ascii="Times New Roman" w:hAnsi="Times New Roman"/>
          <w:spacing w:val="37"/>
          <w:sz w:val="28"/>
          <w:szCs w:val="28"/>
        </w:rPr>
        <w:t xml:space="preserve"> </w:t>
      </w:r>
      <w:r w:rsidRPr="00FD701E">
        <w:rPr>
          <w:rFonts w:ascii="Times New Roman" w:hAnsi="Times New Roman"/>
          <w:sz w:val="28"/>
          <w:szCs w:val="28"/>
        </w:rPr>
        <w:t>для</w:t>
      </w:r>
      <w:r w:rsidRPr="00FD701E">
        <w:rPr>
          <w:rFonts w:ascii="Times New Roman" w:hAnsi="Times New Roman"/>
          <w:spacing w:val="35"/>
          <w:sz w:val="28"/>
          <w:szCs w:val="28"/>
        </w:rPr>
        <w:t xml:space="preserve"> </w:t>
      </w:r>
      <w:r w:rsidRPr="00FD701E">
        <w:rPr>
          <w:rFonts w:ascii="Times New Roman" w:hAnsi="Times New Roman"/>
          <w:sz w:val="28"/>
          <w:szCs w:val="28"/>
        </w:rPr>
        <w:t>себя,</w:t>
      </w:r>
      <w:r w:rsidRPr="00FD701E">
        <w:rPr>
          <w:rFonts w:ascii="Times New Roman" w:hAnsi="Times New Roman"/>
          <w:spacing w:val="36"/>
          <w:sz w:val="28"/>
          <w:szCs w:val="28"/>
        </w:rPr>
        <w:t xml:space="preserve"> </w:t>
      </w:r>
      <w:r w:rsidRPr="00FD701E">
        <w:rPr>
          <w:rFonts w:ascii="Times New Roman" w:hAnsi="Times New Roman"/>
          <w:sz w:val="28"/>
          <w:szCs w:val="28"/>
        </w:rPr>
        <w:t>своей</w:t>
      </w:r>
      <w:r w:rsidRPr="00FD701E">
        <w:rPr>
          <w:rFonts w:ascii="Times New Roman" w:hAnsi="Times New Roman"/>
          <w:spacing w:val="36"/>
          <w:sz w:val="28"/>
          <w:szCs w:val="28"/>
        </w:rPr>
        <w:t xml:space="preserve"> </w:t>
      </w:r>
      <w:r w:rsidRPr="00FD701E">
        <w:rPr>
          <w:rFonts w:ascii="Times New Roman" w:hAnsi="Times New Roman"/>
          <w:sz w:val="28"/>
          <w:szCs w:val="28"/>
        </w:rPr>
        <w:t>семьи,</w:t>
      </w:r>
      <w:r w:rsidRPr="00FD701E">
        <w:rPr>
          <w:rFonts w:ascii="Times New Roman" w:hAnsi="Times New Roman"/>
          <w:spacing w:val="36"/>
          <w:sz w:val="28"/>
          <w:szCs w:val="28"/>
        </w:rPr>
        <w:t xml:space="preserve"> </w:t>
      </w:r>
      <w:r w:rsidRPr="00FD701E">
        <w:rPr>
          <w:rFonts w:ascii="Times New Roman" w:hAnsi="Times New Roman"/>
          <w:sz w:val="28"/>
          <w:szCs w:val="28"/>
        </w:rPr>
        <w:t>родственников,</w:t>
      </w:r>
      <w:r w:rsidRPr="00FD701E">
        <w:rPr>
          <w:rFonts w:ascii="Times New Roman" w:hAnsi="Times New Roman"/>
          <w:spacing w:val="34"/>
          <w:sz w:val="28"/>
          <w:szCs w:val="28"/>
        </w:rPr>
        <w:t xml:space="preserve"> </w:t>
      </w:r>
      <w:r w:rsidRPr="00FD701E">
        <w:rPr>
          <w:rFonts w:ascii="Times New Roman" w:hAnsi="Times New Roman"/>
          <w:sz w:val="28"/>
          <w:szCs w:val="28"/>
        </w:rPr>
        <w:t>а</w:t>
      </w:r>
      <w:r w:rsidRPr="00FD701E">
        <w:rPr>
          <w:rFonts w:ascii="Times New Roman" w:hAnsi="Times New Roman"/>
          <w:spacing w:val="35"/>
          <w:sz w:val="28"/>
          <w:szCs w:val="28"/>
        </w:rPr>
        <w:t xml:space="preserve"> </w:t>
      </w:r>
      <w:r w:rsidRPr="00FD701E">
        <w:rPr>
          <w:rFonts w:ascii="Times New Roman" w:hAnsi="Times New Roman"/>
          <w:sz w:val="28"/>
          <w:szCs w:val="28"/>
        </w:rPr>
        <w:t>также</w:t>
      </w:r>
      <w:r w:rsidRPr="00FD701E">
        <w:rPr>
          <w:rFonts w:ascii="Times New Roman" w:hAnsi="Times New Roman"/>
          <w:spacing w:val="35"/>
          <w:sz w:val="28"/>
          <w:szCs w:val="28"/>
        </w:rPr>
        <w:t xml:space="preserve"> </w:t>
      </w:r>
      <w:r w:rsidRPr="00FD701E">
        <w:rPr>
          <w:rFonts w:ascii="Times New Roman" w:hAnsi="Times New Roman"/>
          <w:sz w:val="28"/>
          <w:szCs w:val="28"/>
        </w:rPr>
        <w:t>для</w:t>
      </w:r>
      <w:r w:rsidRPr="00FD701E">
        <w:rPr>
          <w:rFonts w:ascii="Times New Roman" w:hAnsi="Times New Roman"/>
          <w:spacing w:val="35"/>
          <w:sz w:val="28"/>
          <w:szCs w:val="28"/>
        </w:rPr>
        <w:t xml:space="preserve"> </w:t>
      </w:r>
      <w:r w:rsidRPr="00FD701E">
        <w:rPr>
          <w:rFonts w:ascii="Times New Roman" w:hAnsi="Times New Roman"/>
          <w:sz w:val="28"/>
          <w:szCs w:val="28"/>
        </w:rPr>
        <w:t>лиц</w:t>
      </w:r>
      <w:r w:rsidRPr="00FD701E">
        <w:rPr>
          <w:rFonts w:ascii="Times New Roman" w:hAnsi="Times New Roman"/>
          <w:spacing w:val="-58"/>
          <w:sz w:val="28"/>
          <w:szCs w:val="28"/>
        </w:rPr>
        <w:t xml:space="preserve"> </w:t>
      </w:r>
      <w:r w:rsidRPr="00FD701E">
        <w:rPr>
          <w:rFonts w:ascii="Times New Roman" w:hAnsi="Times New Roman"/>
          <w:sz w:val="28"/>
          <w:szCs w:val="28"/>
        </w:rPr>
        <w:t>или организаций, с которыми сотрудник имеет или имел отношения, если это может</w:t>
      </w:r>
      <w:r w:rsidRPr="00FD701E">
        <w:rPr>
          <w:rFonts w:ascii="Times New Roman" w:hAnsi="Times New Roman"/>
          <w:spacing w:val="1"/>
          <w:sz w:val="28"/>
          <w:szCs w:val="28"/>
        </w:rPr>
        <w:t xml:space="preserve"> </w:t>
      </w:r>
      <w:r w:rsidRPr="00FD701E">
        <w:rPr>
          <w:rFonts w:ascii="Times New Roman" w:hAnsi="Times New Roman"/>
          <w:sz w:val="28"/>
          <w:szCs w:val="28"/>
        </w:rPr>
        <w:t>повлиять</w:t>
      </w:r>
      <w:r w:rsidRPr="00FD701E">
        <w:rPr>
          <w:rFonts w:ascii="Times New Roman" w:hAnsi="Times New Roman"/>
          <w:spacing w:val="-1"/>
          <w:sz w:val="28"/>
          <w:szCs w:val="28"/>
        </w:rPr>
        <w:t xml:space="preserve"> </w:t>
      </w:r>
      <w:r w:rsidRPr="00FD701E">
        <w:rPr>
          <w:rFonts w:ascii="Times New Roman" w:hAnsi="Times New Roman"/>
          <w:sz w:val="28"/>
          <w:szCs w:val="28"/>
        </w:rPr>
        <w:t>на</w:t>
      </w:r>
      <w:r w:rsidRPr="00FD701E">
        <w:rPr>
          <w:rFonts w:ascii="Times New Roman" w:hAnsi="Times New Roman"/>
          <w:spacing w:val="-1"/>
          <w:sz w:val="28"/>
          <w:szCs w:val="28"/>
        </w:rPr>
        <w:t xml:space="preserve"> </w:t>
      </w:r>
      <w:r w:rsidRPr="00FD701E">
        <w:rPr>
          <w:rFonts w:ascii="Times New Roman" w:hAnsi="Times New Roman"/>
          <w:sz w:val="28"/>
          <w:szCs w:val="28"/>
        </w:rPr>
        <w:t>его</w:t>
      </w:r>
      <w:r w:rsidRPr="00FD701E">
        <w:rPr>
          <w:rFonts w:ascii="Times New Roman" w:hAnsi="Times New Roman"/>
          <w:spacing w:val="-1"/>
          <w:sz w:val="28"/>
          <w:szCs w:val="28"/>
        </w:rPr>
        <w:t xml:space="preserve"> </w:t>
      </w:r>
      <w:r w:rsidRPr="00FD701E">
        <w:rPr>
          <w:rFonts w:ascii="Times New Roman" w:hAnsi="Times New Roman"/>
          <w:sz w:val="28"/>
          <w:szCs w:val="28"/>
        </w:rPr>
        <w:t>беспристрастность;</w:t>
      </w:r>
    </w:p>
    <w:p w:rsidR="003607CD" w:rsidRPr="00FD701E" w:rsidRDefault="003607CD" w:rsidP="00FD701E">
      <w:pPr>
        <w:pStyle w:val="a6"/>
        <w:widowControl w:val="0"/>
        <w:numPr>
          <w:ilvl w:val="0"/>
          <w:numId w:val="39"/>
        </w:numPr>
        <w:tabs>
          <w:tab w:val="left" w:pos="108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передавать подарки другим лицам, если это не связано с выполнением его</w:t>
      </w:r>
      <w:r w:rsidRPr="00FD701E">
        <w:rPr>
          <w:rFonts w:ascii="Times New Roman" w:hAnsi="Times New Roman"/>
          <w:spacing w:val="1"/>
          <w:sz w:val="28"/>
          <w:szCs w:val="28"/>
        </w:rPr>
        <w:t xml:space="preserve"> </w:t>
      </w:r>
      <w:r w:rsidRPr="00FD701E">
        <w:rPr>
          <w:rFonts w:ascii="Times New Roman" w:hAnsi="Times New Roman"/>
          <w:sz w:val="28"/>
          <w:szCs w:val="28"/>
        </w:rPr>
        <w:t>служебных обязанностей;</w:t>
      </w:r>
    </w:p>
    <w:p w:rsidR="003607CD" w:rsidRPr="00FD701E" w:rsidRDefault="003607CD" w:rsidP="00FD701E">
      <w:pPr>
        <w:pStyle w:val="a6"/>
        <w:widowControl w:val="0"/>
        <w:numPr>
          <w:ilvl w:val="0"/>
          <w:numId w:val="39"/>
        </w:numPr>
        <w:tabs>
          <w:tab w:val="left" w:pos="1166"/>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выступать</w:t>
      </w:r>
      <w:r w:rsidRPr="00FD701E">
        <w:rPr>
          <w:rFonts w:ascii="Times New Roman" w:hAnsi="Times New Roman"/>
          <w:spacing w:val="1"/>
          <w:sz w:val="28"/>
          <w:szCs w:val="28"/>
        </w:rPr>
        <w:t xml:space="preserve"> </w:t>
      </w:r>
      <w:r w:rsidRPr="00FD701E">
        <w:rPr>
          <w:rFonts w:ascii="Times New Roman" w:hAnsi="Times New Roman"/>
          <w:sz w:val="28"/>
          <w:szCs w:val="28"/>
        </w:rPr>
        <w:t>посредником</w:t>
      </w:r>
      <w:r w:rsidRPr="00FD701E">
        <w:rPr>
          <w:rFonts w:ascii="Times New Roman" w:hAnsi="Times New Roman"/>
          <w:spacing w:val="1"/>
          <w:sz w:val="28"/>
          <w:szCs w:val="28"/>
        </w:rPr>
        <w:t xml:space="preserve"> </w:t>
      </w:r>
      <w:r w:rsidRPr="00FD701E">
        <w:rPr>
          <w:rFonts w:ascii="Times New Roman" w:hAnsi="Times New Roman"/>
          <w:sz w:val="28"/>
          <w:szCs w:val="28"/>
        </w:rPr>
        <w:t>при</w:t>
      </w:r>
      <w:r w:rsidRPr="00FD701E">
        <w:rPr>
          <w:rFonts w:ascii="Times New Roman" w:hAnsi="Times New Roman"/>
          <w:spacing w:val="1"/>
          <w:sz w:val="28"/>
          <w:szCs w:val="28"/>
        </w:rPr>
        <w:t xml:space="preserve"> </w:t>
      </w:r>
      <w:r w:rsidRPr="00FD701E">
        <w:rPr>
          <w:rFonts w:ascii="Times New Roman" w:hAnsi="Times New Roman"/>
          <w:sz w:val="28"/>
          <w:szCs w:val="28"/>
        </w:rPr>
        <w:t>передаче</w:t>
      </w:r>
      <w:r w:rsidRPr="00FD701E">
        <w:rPr>
          <w:rFonts w:ascii="Times New Roman" w:hAnsi="Times New Roman"/>
          <w:spacing w:val="1"/>
          <w:sz w:val="28"/>
          <w:szCs w:val="28"/>
        </w:rPr>
        <w:t xml:space="preserve"> </w:t>
      </w:r>
      <w:r w:rsidRPr="00FD701E">
        <w:rPr>
          <w:rFonts w:ascii="Times New Roman" w:hAnsi="Times New Roman"/>
          <w:sz w:val="28"/>
          <w:szCs w:val="28"/>
        </w:rPr>
        <w:t>подарков</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личных</w:t>
      </w:r>
      <w:r w:rsidRPr="00FD701E">
        <w:rPr>
          <w:rFonts w:ascii="Times New Roman" w:hAnsi="Times New Roman"/>
          <w:spacing w:val="1"/>
          <w:sz w:val="28"/>
          <w:szCs w:val="28"/>
        </w:rPr>
        <w:t xml:space="preserve"> </w:t>
      </w:r>
      <w:r w:rsidRPr="00FD701E">
        <w:rPr>
          <w:rFonts w:ascii="Times New Roman" w:hAnsi="Times New Roman"/>
          <w:sz w:val="28"/>
          <w:szCs w:val="28"/>
        </w:rPr>
        <w:t>корыстных</w:t>
      </w:r>
      <w:r w:rsidRPr="00FD701E">
        <w:rPr>
          <w:rFonts w:ascii="Times New Roman" w:hAnsi="Times New Roman"/>
          <w:spacing w:val="-57"/>
          <w:sz w:val="28"/>
          <w:szCs w:val="28"/>
        </w:rPr>
        <w:t xml:space="preserve"> </w:t>
      </w:r>
      <w:r w:rsidRPr="00FD701E">
        <w:rPr>
          <w:rFonts w:ascii="Times New Roman" w:hAnsi="Times New Roman"/>
          <w:sz w:val="28"/>
          <w:szCs w:val="28"/>
        </w:rPr>
        <w:t>интересах.</w:t>
      </w:r>
    </w:p>
    <w:p w:rsidR="003607CD" w:rsidRPr="00FD701E" w:rsidRDefault="003607CD" w:rsidP="00FD701E">
      <w:pPr>
        <w:pStyle w:val="af"/>
        <w:ind w:left="0" w:firstLine="827"/>
        <w:rPr>
          <w:sz w:val="28"/>
          <w:szCs w:val="28"/>
        </w:rPr>
      </w:pPr>
      <w:r w:rsidRPr="00FD701E">
        <w:rPr>
          <w:sz w:val="28"/>
          <w:szCs w:val="28"/>
        </w:rPr>
        <w:t>Сотрудником</w:t>
      </w:r>
      <w:r w:rsidRPr="00FD701E">
        <w:rPr>
          <w:spacing w:val="1"/>
          <w:sz w:val="28"/>
          <w:szCs w:val="28"/>
        </w:rPr>
        <w:t xml:space="preserve"> </w:t>
      </w:r>
      <w:r w:rsidRPr="00FD701E">
        <w:rPr>
          <w:sz w:val="28"/>
          <w:szCs w:val="28"/>
        </w:rPr>
        <w:t>ОУ</w:t>
      </w:r>
      <w:r w:rsidRPr="00FD701E">
        <w:rPr>
          <w:spacing w:val="1"/>
          <w:sz w:val="28"/>
          <w:szCs w:val="28"/>
        </w:rPr>
        <w:t xml:space="preserve"> </w:t>
      </w:r>
      <w:r w:rsidRPr="00FD701E">
        <w:rPr>
          <w:sz w:val="28"/>
          <w:szCs w:val="28"/>
        </w:rPr>
        <w:t>запрещается</w:t>
      </w:r>
      <w:r w:rsidRPr="00FD701E">
        <w:rPr>
          <w:spacing w:val="1"/>
          <w:sz w:val="28"/>
          <w:szCs w:val="28"/>
        </w:rPr>
        <w:t xml:space="preserve"> </w:t>
      </w:r>
      <w:r w:rsidRPr="00FD701E">
        <w:rPr>
          <w:sz w:val="28"/>
          <w:szCs w:val="28"/>
        </w:rPr>
        <w:t>получать</w:t>
      </w:r>
      <w:r w:rsidRPr="00FD701E">
        <w:rPr>
          <w:spacing w:val="1"/>
          <w:sz w:val="28"/>
          <w:szCs w:val="28"/>
        </w:rPr>
        <w:t xml:space="preserve"> </w:t>
      </w:r>
      <w:r w:rsidRPr="00FD701E">
        <w:rPr>
          <w:sz w:val="28"/>
          <w:szCs w:val="28"/>
        </w:rPr>
        <w:t>в</w:t>
      </w:r>
      <w:r w:rsidRPr="00FD701E">
        <w:rPr>
          <w:spacing w:val="1"/>
          <w:sz w:val="28"/>
          <w:szCs w:val="28"/>
        </w:rPr>
        <w:t xml:space="preserve"> </w:t>
      </w:r>
      <w:r w:rsidRPr="00FD701E">
        <w:rPr>
          <w:sz w:val="28"/>
          <w:szCs w:val="28"/>
        </w:rPr>
        <w:t>связи</w:t>
      </w:r>
      <w:r w:rsidRPr="00FD701E">
        <w:rPr>
          <w:spacing w:val="1"/>
          <w:sz w:val="28"/>
          <w:szCs w:val="28"/>
        </w:rPr>
        <w:t xml:space="preserve"> </w:t>
      </w:r>
      <w:r w:rsidRPr="00FD701E">
        <w:rPr>
          <w:sz w:val="28"/>
          <w:szCs w:val="28"/>
        </w:rPr>
        <w:t>с</w:t>
      </w:r>
      <w:r w:rsidRPr="00FD701E">
        <w:rPr>
          <w:spacing w:val="1"/>
          <w:sz w:val="28"/>
          <w:szCs w:val="28"/>
        </w:rPr>
        <w:t xml:space="preserve"> </w:t>
      </w:r>
      <w:r w:rsidRPr="00FD701E">
        <w:rPr>
          <w:sz w:val="28"/>
          <w:szCs w:val="28"/>
        </w:rPr>
        <w:t>исполнением</w:t>
      </w:r>
      <w:r w:rsidRPr="00FD701E">
        <w:rPr>
          <w:spacing w:val="1"/>
          <w:sz w:val="28"/>
          <w:szCs w:val="28"/>
        </w:rPr>
        <w:t xml:space="preserve"> </w:t>
      </w:r>
      <w:r w:rsidRPr="00FD701E">
        <w:rPr>
          <w:sz w:val="28"/>
          <w:szCs w:val="28"/>
        </w:rPr>
        <w:t>им</w:t>
      </w:r>
      <w:r w:rsidRPr="00FD701E">
        <w:rPr>
          <w:spacing w:val="1"/>
          <w:sz w:val="28"/>
          <w:szCs w:val="28"/>
        </w:rPr>
        <w:t xml:space="preserve"> </w:t>
      </w:r>
      <w:r w:rsidRPr="00FD701E">
        <w:rPr>
          <w:sz w:val="28"/>
          <w:szCs w:val="28"/>
        </w:rPr>
        <w:t>должностных</w:t>
      </w:r>
      <w:r w:rsidRPr="00FD701E">
        <w:rPr>
          <w:spacing w:val="1"/>
          <w:sz w:val="28"/>
          <w:szCs w:val="28"/>
        </w:rPr>
        <w:t xml:space="preserve"> </w:t>
      </w:r>
      <w:r w:rsidRPr="00FD701E">
        <w:rPr>
          <w:sz w:val="28"/>
          <w:szCs w:val="28"/>
        </w:rPr>
        <w:t>обязанностей</w:t>
      </w:r>
      <w:r w:rsidRPr="00FD701E">
        <w:rPr>
          <w:spacing w:val="1"/>
          <w:sz w:val="28"/>
          <w:szCs w:val="28"/>
        </w:rPr>
        <w:t xml:space="preserve"> </w:t>
      </w:r>
      <w:r w:rsidRPr="00FD701E">
        <w:rPr>
          <w:sz w:val="28"/>
          <w:szCs w:val="28"/>
        </w:rPr>
        <w:t>вознаграждения</w:t>
      </w:r>
      <w:r w:rsidRPr="00FD701E">
        <w:rPr>
          <w:spacing w:val="1"/>
          <w:sz w:val="28"/>
          <w:szCs w:val="28"/>
        </w:rPr>
        <w:t xml:space="preserve"> </w:t>
      </w:r>
      <w:r w:rsidRPr="00FD701E">
        <w:rPr>
          <w:sz w:val="28"/>
          <w:szCs w:val="28"/>
        </w:rPr>
        <w:t>от</w:t>
      </w:r>
      <w:r w:rsidRPr="00FD701E">
        <w:rPr>
          <w:spacing w:val="1"/>
          <w:sz w:val="28"/>
          <w:szCs w:val="28"/>
        </w:rPr>
        <w:t xml:space="preserve"> </w:t>
      </w:r>
      <w:r w:rsidRPr="00FD701E">
        <w:rPr>
          <w:sz w:val="28"/>
          <w:szCs w:val="28"/>
        </w:rPr>
        <w:t>физических</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юридических</w:t>
      </w:r>
      <w:r w:rsidRPr="00FD701E">
        <w:rPr>
          <w:spacing w:val="1"/>
          <w:sz w:val="28"/>
          <w:szCs w:val="28"/>
        </w:rPr>
        <w:t xml:space="preserve"> </w:t>
      </w:r>
      <w:r w:rsidRPr="00FD701E">
        <w:rPr>
          <w:sz w:val="28"/>
          <w:szCs w:val="28"/>
        </w:rPr>
        <w:t>лиц</w:t>
      </w:r>
      <w:r w:rsidRPr="00FD701E">
        <w:rPr>
          <w:spacing w:val="1"/>
          <w:sz w:val="28"/>
          <w:szCs w:val="28"/>
        </w:rPr>
        <w:t xml:space="preserve"> </w:t>
      </w:r>
      <w:r w:rsidRPr="00FD701E">
        <w:rPr>
          <w:sz w:val="28"/>
          <w:szCs w:val="28"/>
        </w:rPr>
        <w:t>(подарки, денежное вознаграждение, ссуды, услуги материального характера, плату за</w:t>
      </w:r>
      <w:r w:rsidRPr="00FD701E">
        <w:rPr>
          <w:spacing w:val="-57"/>
          <w:sz w:val="28"/>
          <w:szCs w:val="28"/>
        </w:rPr>
        <w:t xml:space="preserve"> </w:t>
      </w:r>
      <w:r w:rsidRPr="00FD701E">
        <w:rPr>
          <w:sz w:val="28"/>
          <w:szCs w:val="28"/>
        </w:rPr>
        <w:t>развлечения,</w:t>
      </w:r>
      <w:r w:rsidRPr="00FD701E">
        <w:rPr>
          <w:spacing w:val="-1"/>
          <w:sz w:val="28"/>
          <w:szCs w:val="28"/>
        </w:rPr>
        <w:t xml:space="preserve"> </w:t>
      </w:r>
      <w:r w:rsidRPr="00FD701E">
        <w:rPr>
          <w:sz w:val="28"/>
          <w:szCs w:val="28"/>
        </w:rPr>
        <w:t>отдых,</w:t>
      </w:r>
      <w:r w:rsidRPr="00FD701E">
        <w:rPr>
          <w:spacing w:val="-4"/>
          <w:sz w:val="28"/>
          <w:szCs w:val="28"/>
        </w:rPr>
        <w:t xml:space="preserve"> </w:t>
      </w:r>
      <w:r w:rsidRPr="00FD701E">
        <w:rPr>
          <w:sz w:val="28"/>
          <w:szCs w:val="28"/>
        </w:rPr>
        <w:t>за</w:t>
      </w:r>
      <w:r w:rsidRPr="00FD701E">
        <w:rPr>
          <w:spacing w:val="-1"/>
          <w:sz w:val="28"/>
          <w:szCs w:val="28"/>
        </w:rPr>
        <w:t xml:space="preserve"> </w:t>
      </w:r>
      <w:r w:rsidRPr="00FD701E">
        <w:rPr>
          <w:sz w:val="28"/>
          <w:szCs w:val="28"/>
        </w:rPr>
        <w:t>пользование</w:t>
      </w:r>
      <w:r w:rsidRPr="00FD701E">
        <w:rPr>
          <w:spacing w:val="-2"/>
          <w:sz w:val="28"/>
          <w:szCs w:val="28"/>
        </w:rPr>
        <w:t xml:space="preserve"> </w:t>
      </w:r>
      <w:r w:rsidRPr="00FD701E">
        <w:rPr>
          <w:sz w:val="28"/>
          <w:szCs w:val="28"/>
        </w:rPr>
        <w:t>транспортом</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иные</w:t>
      </w:r>
      <w:r w:rsidRPr="00FD701E">
        <w:rPr>
          <w:spacing w:val="-3"/>
          <w:sz w:val="28"/>
          <w:szCs w:val="28"/>
        </w:rPr>
        <w:t xml:space="preserve"> </w:t>
      </w:r>
      <w:r w:rsidRPr="00FD701E">
        <w:rPr>
          <w:sz w:val="28"/>
          <w:szCs w:val="28"/>
        </w:rPr>
        <w:t>вознаграждения).</w:t>
      </w:r>
    </w:p>
    <w:p w:rsidR="003607CD" w:rsidRPr="00FD701E" w:rsidRDefault="003607CD" w:rsidP="00FD701E">
      <w:pPr>
        <w:pStyle w:val="af"/>
        <w:ind w:left="0" w:firstLine="0"/>
        <w:jc w:val="left"/>
        <w:rPr>
          <w:sz w:val="28"/>
          <w:szCs w:val="28"/>
        </w:rPr>
      </w:pPr>
    </w:p>
    <w:p w:rsidR="003607CD" w:rsidRPr="00FD701E" w:rsidRDefault="003607CD" w:rsidP="00FD701E">
      <w:pPr>
        <w:pStyle w:val="2"/>
        <w:numPr>
          <w:ilvl w:val="0"/>
          <w:numId w:val="43"/>
        </w:numPr>
        <w:tabs>
          <w:tab w:val="left" w:pos="2945"/>
        </w:tabs>
        <w:ind w:left="0"/>
        <w:jc w:val="both"/>
        <w:rPr>
          <w:sz w:val="28"/>
          <w:szCs w:val="28"/>
        </w:rPr>
      </w:pPr>
      <w:r w:rsidRPr="00FD701E">
        <w:rPr>
          <w:sz w:val="28"/>
          <w:szCs w:val="28"/>
        </w:rPr>
        <w:t>Защита</w:t>
      </w:r>
      <w:r w:rsidRPr="00FD701E">
        <w:rPr>
          <w:spacing w:val="-2"/>
          <w:sz w:val="28"/>
          <w:szCs w:val="28"/>
        </w:rPr>
        <w:t xml:space="preserve"> </w:t>
      </w:r>
      <w:r w:rsidRPr="00FD701E">
        <w:rPr>
          <w:sz w:val="28"/>
          <w:szCs w:val="28"/>
        </w:rPr>
        <w:t>интересов</w:t>
      </w:r>
      <w:r w:rsidRPr="00FD701E">
        <w:rPr>
          <w:spacing w:val="-2"/>
          <w:sz w:val="28"/>
          <w:szCs w:val="28"/>
        </w:rPr>
        <w:t xml:space="preserve"> </w:t>
      </w:r>
      <w:r w:rsidRPr="00FD701E">
        <w:rPr>
          <w:sz w:val="28"/>
          <w:szCs w:val="28"/>
        </w:rPr>
        <w:t>работника ОУ</w:t>
      </w:r>
    </w:p>
    <w:p w:rsidR="003607CD" w:rsidRPr="00FD701E" w:rsidRDefault="003607CD" w:rsidP="00FD701E">
      <w:pPr>
        <w:pStyle w:val="a6"/>
        <w:widowControl w:val="0"/>
        <w:numPr>
          <w:ilvl w:val="1"/>
          <w:numId w:val="36"/>
        </w:numPr>
        <w:tabs>
          <w:tab w:val="left" w:pos="138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Работник ОУ, добросовестно выполняя профессиональные обязанности,</w:t>
      </w:r>
      <w:r w:rsidRPr="00FD701E">
        <w:rPr>
          <w:rFonts w:ascii="Times New Roman" w:hAnsi="Times New Roman"/>
          <w:spacing w:val="1"/>
          <w:sz w:val="28"/>
          <w:szCs w:val="28"/>
        </w:rPr>
        <w:t xml:space="preserve"> </w:t>
      </w:r>
      <w:r w:rsidRPr="00FD701E">
        <w:rPr>
          <w:rFonts w:ascii="Times New Roman" w:hAnsi="Times New Roman"/>
          <w:sz w:val="28"/>
          <w:szCs w:val="28"/>
        </w:rPr>
        <w:t>может подвергаться</w:t>
      </w:r>
      <w:r w:rsidRPr="00FD701E">
        <w:rPr>
          <w:rFonts w:ascii="Times New Roman" w:hAnsi="Times New Roman"/>
          <w:spacing w:val="1"/>
          <w:sz w:val="28"/>
          <w:szCs w:val="28"/>
        </w:rPr>
        <w:t xml:space="preserve"> </w:t>
      </w:r>
      <w:r w:rsidRPr="00FD701E">
        <w:rPr>
          <w:rFonts w:ascii="Times New Roman" w:hAnsi="Times New Roman"/>
          <w:sz w:val="28"/>
          <w:szCs w:val="28"/>
        </w:rPr>
        <w:t>угрозам, шантажу, оскорблениям и клевете, направленным на</w:t>
      </w:r>
      <w:r w:rsidRPr="00FD701E">
        <w:rPr>
          <w:rFonts w:ascii="Times New Roman" w:hAnsi="Times New Roman"/>
          <w:spacing w:val="1"/>
          <w:sz w:val="28"/>
          <w:szCs w:val="28"/>
        </w:rPr>
        <w:t xml:space="preserve"> </w:t>
      </w:r>
      <w:r w:rsidRPr="00FD701E">
        <w:rPr>
          <w:rFonts w:ascii="Times New Roman" w:hAnsi="Times New Roman"/>
          <w:sz w:val="28"/>
          <w:szCs w:val="28"/>
        </w:rPr>
        <w:t>дискредитирование</w:t>
      </w:r>
      <w:r w:rsidRPr="00FD701E">
        <w:rPr>
          <w:rFonts w:ascii="Times New Roman" w:hAnsi="Times New Roman"/>
          <w:spacing w:val="-1"/>
          <w:sz w:val="28"/>
          <w:szCs w:val="28"/>
        </w:rPr>
        <w:t xml:space="preserve"> </w:t>
      </w:r>
      <w:r w:rsidRPr="00FD701E">
        <w:rPr>
          <w:rFonts w:ascii="Times New Roman" w:hAnsi="Times New Roman"/>
          <w:sz w:val="28"/>
          <w:szCs w:val="28"/>
        </w:rPr>
        <w:t>деятельности</w:t>
      </w:r>
      <w:r w:rsidRPr="00FD701E">
        <w:rPr>
          <w:rFonts w:ascii="Times New Roman" w:hAnsi="Times New Roman"/>
          <w:spacing w:val="1"/>
          <w:sz w:val="28"/>
          <w:szCs w:val="28"/>
        </w:rPr>
        <w:t xml:space="preserve"> </w:t>
      </w:r>
      <w:r w:rsidRPr="00FD701E">
        <w:rPr>
          <w:rFonts w:ascii="Times New Roman" w:hAnsi="Times New Roman"/>
          <w:sz w:val="28"/>
          <w:szCs w:val="28"/>
        </w:rPr>
        <w:t>сотрудника</w:t>
      </w:r>
      <w:r w:rsidRPr="00FD701E">
        <w:rPr>
          <w:rFonts w:ascii="Times New Roman" w:hAnsi="Times New Roman"/>
          <w:spacing w:val="-1"/>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1"/>
          <w:numId w:val="36"/>
        </w:numPr>
        <w:tabs>
          <w:tab w:val="left" w:pos="1430"/>
        </w:tabs>
        <w:autoSpaceDE w:val="0"/>
        <w:autoSpaceDN w:val="0"/>
        <w:spacing w:after="0" w:line="240" w:lineRule="auto"/>
        <w:ind w:left="0" w:hanging="529"/>
        <w:contextualSpacing w:val="0"/>
        <w:jc w:val="both"/>
        <w:rPr>
          <w:rFonts w:ascii="Times New Roman" w:hAnsi="Times New Roman"/>
          <w:sz w:val="28"/>
          <w:szCs w:val="28"/>
        </w:rPr>
      </w:pPr>
      <w:r w:rsidRPr="00FD701E">
        <w:rPr>
          <w:rFonts w:ascii="Times New Roman" w:hAnsi="Times New Roman"/>
          <w:sz w:val="28"/>
          <w:szCs w:val="28"/>
        </w:rPr>
        <w:t>Защита</w:t>
      </w:r>
      <w:r w:rsidRPr="00FD701E">
        <w:rPr>
          <w:rFonts w:ascii="Times New Roman" w:hAnsi="Times New Roman"/>
          <w:spacing w:val="103"/>
          <w:sz w:val="28"/>
          <w:szCs w:val="28"/>
        </w:rPr>
        <w:t xml:space="preserve"> </w:t>
      </w:r>
      <w:r w:rsidRPr="00FD701E">
        <w:rPr>
          <w:rFonts w:ascii="Times New Roman" w:hAnsi="Times New Roman"/>
          <w:sz w:val="28"/>
          <w:szCs w:val="28"/>
        </w:rPr>
        <w:t>работника</w:t>
      </w:r>
      <w:r w:rsidRPr="00FD701E">
        <w:rPr>
          <w:rFonts w:ascii="Times New Roman" w:hAnsi="Times New Roman"/>
          <w:spacing w:val="105"/>
          <w:sz w:val="28"/>
          <w:szCs w:val="28"/>
        </w:rPr>
        <w:t xml:space="preserve"> </w:t>
      </w:r>
      <w:r w:rsidRPr="00FD701E">
        <w:rPr>
          <w:rFonts w:ascii="Times New Roman" w:hAnsi="Times New Roman"/>
          <w:sz w:val="28"/>
          <w:szCs w:val="28"/>
        </w:rPr>
        <w:t>от</w:t>
      </w:r>
      <w:r w:rsidRPr="00FD701E">
        <w:rPr>
          <w:rFonts w:ascii="Times New Roman" w:hAnsi="Times New Roman"/>
          <w:spacing w:val="105"/>
          <w:sz w:val="28"/>
          <w:szCs w:val="28"/>
        </w:rPr>
        <w:t xml:space="preserve"> </w:t>
      </w:r>
      <w:r w:rsidRPr="00FD701E">
        <w:rPr>
          <w:rFonts w:ascii="Times New Roman" w:hAnsi="Times New Roman"/>
          <w:sz w:val="28"/>
          <w:szCs w:val="28"/>
        </w:rPr>
        <w:t>противоправных</w:t>
      </w:r>
      <w:r w:rsidRPr="00FD701E">
        <w:rPr>
          <w:rFonts w:ascii="Times New Roman" w:hAnsi="Times New Roman"/>
          <w:spacing w:val="104"/>
          <w:sz w:val="28"/>
          <w:szCs w:val="28"/>
        </w:rPr>
        <w:t xml:space="preserve"> </w:t>
      </w:r>
      <w:r w:rsidRPr="00FD701E">
        <w:rPr>
          <w:rFonts w:ascii="Times New Roman" w:hAnsi="Times New Roman"/>
          <w:sz w:val="28"/>
          <w:szCs w:val="28"/>
        </w:rPr>
        <w:t>действий</w:t>
      </w:r>
      <w:r w:rsidRPr="00FD701E">
        <w:rPr>
          <w:rFonts w:ascii="Times New Roman" w:hAnsi="Times New Roman"/>
          <w:spacing w:val="105"/>
          <w:sz w:val="28"/>
          <w:szCs w:val="28"/>
        </w:rPr>
        <w:t xml:space="preserve"> </w:t>
      </w:r>
      <w:r w:rsidRPr="00FD701E">
        <w:rPr>
          <w:rFonts w:ascii="Times New Roman" w:hAnsi="Times New Roman"/>
          <w:sz w:val="28"/>
          <w:szCs w:val="28"/>
        </w:rPr>
        <w:t>дискредитирующего</w:t>
      </w:r>
    </w:p>
    <w:p w:rsidR="003607CD" w:rsidRPr="00FD701E" w:rsidRDefault="003607CD" w:rsidP="00FD701E">
      <w:pPr>
        <w:spacing w:after="0"/>
        <w:jc w:val="both"/>
        <w:rPr>
          <w:rFonts w:ascii="Times New Roman" w:hAnsi="Times New Roman"/>
          <w:sz w:val="28"/>
          <w:szCs w:val="28"/>
        </w:rPr>
        <w:sectPr w:rsidR="003607CD" w:rsidRPr="00FD701E" w:rsidSect="000849CC">
          <w:pgSz w:w="11910" w:h="16840"/>
          <w:pgMar w:top="1134" w:right="850" w:bottom="1134" w:left="1701"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3607CD" w:rsidRPr="00FD701E" w:rsidRDefault="003607CD" w:rsidP="00FD701E">
      <w:pPr>
        <w:pStyle w:val="af"/>
        <w:ind w:left="0" w:firstLine="0"/>
        <w:rPr>
          <w:sz w:val="28"/>
          <w:szCs w:val="28"/>
        </w:rPr>
      </w:pPr>
      <w:r w:rsidRPr="00FD701E">
        <w:rPr>
          <w:sz w:val="28"/>
          <w:szCs w:val="28"/>
        </w:rPr>
        <w:lastRenderedPageBreak/>
        <w:t>характера</w:t>
      </w:r>
      <w:r w:rsidRPr="00FD701E">
        <w:rPr>
          <w:spacing w:val="-5"/>
          <w:sz w:val="28"/>
          <w:szCs w:val="28"/>
        </w:rPr>
        <w:t xml:space="preserve"> </w:t>
      </w:r>
      <w:r w:rsidRPr="00FD701E">
        <w:rPr>
          <w:sz w:val="28"/>
          <w:szCs w:val="28"/>
        </w:rPr>
        <w:t>является</w:t>
      </w:r>
      <w:r w:rsidRPr="00FD701E">
        <w:rPr>
          <w:spacing w:val="-3"/>
          <w:sz w:val="28"/>
          <w:szCs w:val="28"/>
        </w:rPr>
        <w:t xml:space="preserve"> </w:t>
      </w:r>
      <w:r w:rsidRPr="00FD701E">
        <w:rPr>
          <w:sz w:val="28"/>
          <w:szCs w:val="28"/>
        </w:rPr>
        <w:t>моральным</w:t>
      </w:r>
      <w:r w:rsidRPr="00FD701E">
        <w:rPr>
          <w:spacing w:val="-1"/>
          <w:sz w:val="28"/>
          <w:szCs w:val="28"/>
        </w:rPr>
        <w:t xml:space="preserve"> </w:t>
      </w:r>
      <w:r w:rsidRPr="00FD701E">
        <w:rPr>
          <w:sz w:val="28"/>
          <w:szCs w:val="28"/>
        </w:rPr>
        <w:t>долгом</w:t>
      </w:r>
      <w:r w:rsidRPr="00FD701E">
        <w:rPr>
          <w:spacing w:val="-3"/>
          <w:sz w:val="28"/>
          <w:szCs w:val="28"/>
        </w:rPr>
        <w:t xml:space="preserve"> </w:t>
      </w:r>
      <w:r w:rsidRPr="00FD701E">
        <w:rPr>
          <w:sz w:val="28"/>
          <w:szCs w:val="28"/>
        </w:rPr>
        <w:t>руководства</w:t>
      </w:r>
      <w:r w:rsidRPr="00FD701E">
        <w:rPr>
          <w:spacing w:val="3"/>
          <w:sz w:val="28"/>
          <w:szCs w:val="28"/>
        </w:rPr>
        <w:t xml:space="preserve"> </w:t>
      </w:r>
      <w:r w:rsidRPr="00FD701E">
        <w:rPr>
          <w:sz w:val="28"/>
          <w:szCs w:val="28"/>
        </w:rPr>
        <w:t>ОУ.</w:t>
      </w:r>
    </w:p>
    <w:p w:rsidR="003607CD" w:rsidRPr="00FD701E" w:rsidRDefault="003607CD" w:rsidP="00FD701E">
      <w:pPr>
        <w:pStyle w:val="a6"/>
        <w:widowControl w:val="0"/>
        <w:numPr>
          <w:ilvl w:val="1"/>
          <w:numId w:val="36"/>
        </w:numPr>
        <w:tabs>
          <w:tab w:val="left" w:pos="1392"/>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Руководителю</w:t>
      </w:r>
      <w:r w:rsidRPr="00FD701E">
        <w:rPr>
          <w:rFonts w:ascii="Times New Roman" w:hAnsi="Times New Roman"/>
          <w:spacing w:val="1"/>
          <w:sz w:val="28"/>
          <w:szCs w:val="28"/>
        </w:rPr>
        <w:t xml:space="preserve"> </w:t>
      </w:r>
      <w:r w:rsidRPr="00FD701E">
        <w:rPr>
          <w:rFonts w:ascii="Times New Roman" w:hAnsi="Times New Roman"/>
          <w:sz w:val="28"/>
          <w:szCs w:val="28"/>
        </w:rPr>
        <w:t>образовательного</w:t>
      </w:r>
      <w:r w:rsidRPr="00FD701E">
        <w:rPr>
          <w:rFonts w:ascii="Times New Roman" w:hAnsi="Times New Roman"/>
          <w:spacing w:val="1"/>
          <w:sz w:val="28"/>
          <w:szCs w:val="28"/>
        </w:rPr>
        <w:t xml:space="preserve"> </w:t>
      </w:r>
      <w:r w:rsidRPr="00FD701E">
        <w:rPr>
          <w:rFonts w:ascii="Times New Roman" w:hAnsi="Times New Roman"/>
          <w:sz w:val="28"/>
          <w:szCs w:val="28"/>
        </w:rPr>
        <w:t>учреждения</w:t>
      </w:r>
      <w:r w:rsidRPr="00FD701E">
        <w:rPr>
          <w:rFonts w:ascii="Times New Roman" w:hAnsi="Times New Roman"/>
          <w:spacing w:val="1"/>
          <w:sz w:val="28"/>
          <w:szCs w:val="28"/>
        </w:rPr>
        <w:t xml:space="preserve"> </w:t>
      </w:r>
      <w:r w:rsidRPr="00FD701E">
        <w:rPr>
          <w:rFonts w:ascii="Times New Roman" w:hAnsi="Times New Roman"/>
          <w:sz w:val="28"/>
          <w:szCs w:val="28"/>
        </w:rPr>
        <w:t>надлежит</w:t>
      </w:r>
      <w:r w:rsidRPr="00FD701E">
        <w:rPr>
          <w:rFonts w:ascii="Times New Roman" w:hAnsi="Times New Roman"/>
          <w:spacing w:val="1"/>
          <w:sz w:val="28"/>
          <w:szCs w:val="28"/>
        </w:rPr>
        <w:t xml:space="preserve"> </w:t>
      </w:r>
      <w:r w:rsidRPr="00FD701E">
        <w:rPr>
          <w:rFonts w:ascii="Times New Roman" w:hAnsi="Times New Roman"/>
          <w:sz w:val="28"/>
          <w:szCs w:val="28"/>
        </w:rPr>
        <w:t>поддерживать</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57"/>
          <w:sz w:val="28"/>
          <w:szCs w:val="28"/>
        </w:rPr>
        <w:t xml:space="preserve"> </w:t>
      </w:r>
      <w:r w:rsidRPr="00FD701E">
        <w:rPr>
          <w:rFonts w:ascii="Times New Roman" w:hAnsi="Times New Roman"/>
          <w:sz w:val="28"/>
          <w:szCs w:val="28"/>
        </w:rPr>
        <w:t>защищать работника  в</w:t>
      </w:r>
      <w:r w:rsidRPr="00FD701E">
        <w:rPr>
          <w:rFonts w:ascii="Times New Roman" w:hAnsi="Times New Roman"/>
          <w:spacing w:val="-4"/>
          <w:sz w:val="28"/>
          <w:szCs w:val="28"/>
        </w:rPr>
        <w:t xml:space="preserve"> </w:t>
      </w:r>
      <w:r w:rsidRPr="00FD701E">
        <w:rPr>
          <w:rFonts w:ascii="Times New Roman" w:hAnsi="Times New Roman"/>
          <w:sz w:val="28"/>
          <w:szCs w:val="28"/>
        </w:rPr>
        <w:t>случае</w:t>
      </w:r>
      <w:r w:rsidRPr="00FD701E">
        <w:rPr>
          <w:rFonts w:ascii="Times New Roman" w:hAnsi="Times New Roman"/>
          <w:spacing w:val="1"/>
          <w:sz w:val="28"/>
          <w:szCs w:val="28"/>
        </w:rPr>
        <w:t xml:space="preserve"> </w:t>
      </w:r>
      <w:r w:rsidRPr="00FD701E">
        <w:rPr>
          <w:rFonts w:ascii="Times New Roman" w:hAnsi="Times New Roman"/>
          <w:sz w:val="28"/>
          <w:szCs w:val="28"/>
        </w:rPr>
        <w:t>его</w:t>
      </w:r>
      <w:r w:rsidRPr="00FD701E">
        <w:rPr>
          <w:rFonts w:ascii="Times New Roman" w:hAnsi="Times New Roman"/>
          <w:spacing w:val="-1"/>
          <w:sz w:val="28"/>
          <w:szCs w:val="28"/>
        </w:rPr>
        <w:t xml:space="preserve"> </w:t>
      </w:r>
      <w:r w:rsidRPr="00FD701E">
        <w:rPr>
          <w:rFonts w:ascii="Times New Roman" w:hAnsi="Times New Roman"/>
          <w:sz w:val="28"/>
          <w:szCs w:val="28"/>
        </w:rPr>
        <w:t>необоснованного</w:t>
      </w:r>
      <w:r w:rsidRPr="00FD701E">
        <w:rPr>
          <w:rFonts w:ascii="Times New Roman" w:hAnsi="Times New Roman"/>
          <w:spacing w:val="-1"/>
          <w:sz w:val="28"/>
          <w:szCs w:val="28"/>
        </w:rPr>
        <w:t xml:space="preserve"> </w:t>
      </w:r>
      <w:r w:rsidRPr="00FD701E">
        <w:rPr>
          <w:rFonts w:ascii="Times New Roman" w:hAnsi="Times New Roman"/>
          <w:sz w:val="28"/>
          <w:szCs w:val="28"/>
        </w:rPr>
        <w:t>обвинения.</w:t>
      </w:r>
    </w:p>
    <w:p w:rsidR="003607CD" w:rsidRPr="00FD701E" w:rsidRDefault="003607CD" w:rsidP="00FD701E">
      <w:pPr>
        <w:pStyle w:val="a6"/>
        <w:widowControl w:val="0"/>
        <w:numPr>
          <w:ilvl w:val="1"/>
          <w:numId w:val="36"/>
        </w:numPr>
        <w:tabs>
          <w:tab w:val="left" w:pos="1430"/>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Работник</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случае</w:t>
      </w:r>
      <w:r w:rsidRPr="00FD701E">
        <w:rPr>
          <w:rFonts w:ascii="Times New Roman" w:hAnsi="Times New Roman"/>
          <w:spacing w:val="1"/>
          <w:sz w:val="28"/>
          <w:szCs w:val="28"/>
        </w:rPr>
        <w:t xml:space="preserve"> </w:t>
      </w:r>
      <w:r w:rsidRPr="00FD701E">
        <w:rPr>
          <w:rFonts w:ascii="Times New Roman" w:hAnsi="Times New Roman"/>
          <w:sz w:val="28"/>
          <w:szCs w:val="28"/>
        </w:rPr>
        <w:t>ложного</w:t>
      </w:r>
      <w:r w:rsidRPr="00FD701E">
        <w:rPr>
          <w:rFonts w:ascii="Times New Roman" w:hAnsi="Times New Roman"/>
          <w:spacing w:val="1"/>
          <w:sz w:val="28"/>
          <w:szCs w:val="28"/>
        </w:rPr>
        <w:t xml:space="preserve"> </w:t>
      </w:r>
      <w:r w:rsidRPr="00FD701E">
        <w:rPr>
          <w:rFonts w:ascii="Times New Roman" w:hAnsi="Times New Roman"/>
          <w:sz w:val="28"/>
          <w:szCs w:val="28"/>
        </w:rPr>
        <w:t>обвинения</w:t>
      </w:r>
      <w:r w:rsidRPr="00FD701E">
        <w:rPr>
          <w:rFonts w:ascii="Times New Roman" w:hAnsi="Times New Roman"/>
          <w:spacing w:val="1"/>
          <w:sz w:val="28"/>
          <w:szCs w:val="28"/>
        </w:rPr>
        <w:t xml:space="preserve"> </w:t>
      </w:r>
      <w:r w:rsidRPr="00FD701E">
        <w:rPr>
          <w:rFonts w:ascii="Times New Roman" w:hAnsi="Times New Roman"/>
          <w:sz w:val="28"/>
          <w:szCs w:val="28"/>
        </w:rPr>
        <w:t>его</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коррупции</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иных</w:t>
      </w:r>
      <w:r w:rsidRPr="00FD701E">
        <w:rPr>
          <w:rFonts w:ascii="Times New Roman" w:hAnsi="Times New Roman"/>
          <w:spacing w:val="1"/>
          <w:sz w:val="28"/>
          <w:szCs w:val="28"/>
        </w:rPr>
        <w:t xml:space="preserve"> </w:t>
      </w:r>
      <w:r w:rsidRPr="00FD701E">
        <w:rPr>
          <w:rFonts w:ascii="Times New Roman" w:hAnsi="Times New Roman"/>
          <w:sz w:val="28"/>
          <w:szCs w:val="28"/>
        </w:rPr>
        <w:t>противоправных действиях имеет право опровергнуть эти обвинения, в том числе в</w:t>
      </w:r>
      <w:r w:rsidRPr="00FD701E">
        <w:rPr>
          <w:rFonts w:ascii="Times New Roman" w:hAnsi="Times New Roman"/>
          <w:spacing w:val="1"/>
          <w:sz w:val="28"/>
          <w:szCs w:val="28"/>
        </w:rPr>
        <w:t xml:space="preserve"> </w:t>
      </w:r>
      <w:r w:rsidRPr="00FD701E">
        <w:rPr>
          <w:rFonts w:ascii="Times New Roman" w:hAnsi="Times New Roman"/>
          <w:sz w:val="28"/>
          <w:szCs w:val="28"/>
        </w:rPr>
        <w:t>судебном</w:t>
      </w:r>
      <w:r w:rsidRPr="00FD701E">
        <w:rPr>
          <w:rFonts w:ascii="Times New Roman" w:hAnsi="Times New Roman"/>
          <w:spacing w:val="-2"/>
          <w:sz w:val="28"/>
          <w:szCs w:val="28"/>
        </w:rPr>
        <w:t xml:space="preserve"> </w:t>
      </w:r>
      <w:r w:rsidRPr="00FD701E">
        <w:rPr>
          <w:rFonts w:ascii="Times New Roman" w:hAnsi="Times New Roman"/>
          <w:sz w:val="28"/>
          <w:szCs w:val="28"/>
        </w:rPr>
        <w:t>порядке.</w:t>
      </w:r>
    </w:p>
    <w:p w:rsidR="003607CD" w:rsidRDefault="003607CD" w:rsidP="00FD701E">
      <w:pPr>
        <w:pStyle w:val="a6"/>
        <w:widowControl w:val="0"/>
        <w:numPr>
          <w:ilvl w:val="1"/>
          <w:numId w:val="36"/>
        </w:numPr>
        <w:tabs>
          <w:tab w:val="left" w:pos="1409"/>
        </w:tabs>
        <w:autoSpaceDE w:val="0"/>
        <w:autoSpaceDN w:val="0"/>
        <w:spacing w:after="0" w:line="240" w:lineRule="auto"/>
        <w:ind w:left="0" w:firstLine="707"/>
        <w:contextualSpacing w:val="0"/>
        <w:jc w:val="both"/>
        <w:rPr>
          <w:rFonts w:ascii="Times New Roman" w:hAnsi="Times New Roman"/>
          <w:sz w:val="28"/>
          <w:szCs w:val="28"/>
        </w:rPr>
      </w:pPr>
      <w:r w:rsidRPr="00FD701E">
        <w:rPr>
          <w:rFonts w:ascii="Times New Roman" w:hAnsi="Times New Roman"/>
          <w:sz w:val="28"/>
          <w:szCs w:val="28"/>
        </w:rPr>
        <w:t>Работник,</w:t>
      </w:r>
      <w:r w:rsidRPr="00FD701E">
        <w:rPr>
          <w:rFonts w:ascii="Times New Roman" w:hAnsi="Times New Roman"/>
          <w:spacing w:val="1"/>
          <w:sz w:val="28"/>
          <w:szCs w:val="28"/>
        </w:rPr>
        <w:t xml:space="preserve"> </w:t>
      </w:r>
      <w:r w:rsidRPr="00FD701E">
        <w:rPr>
          <w:rFonts w:ascii="Times New Roman" w:hAnsi="Times New Roman"/>
          <w:sz w:val="28"/>
          <w:szCs w:val="28"/>
        </w:rPr>
        <w:t>нарушающий</w:t>
      </w:r>
      <w:r w:rsidRPr="00FD701E">
        <w:rPr>
          <w:rFonts w:ascii="Times New Roman" w:hAnsi="Times New Roman"/>
          <w:spacing w:val="1"/>
          <w:sz w:val="28"/>
          <w:szCs w:val="28"/>
        </w:rPr>
        <w:t xml:space="preserve"> </w:t>
      </w:r>
      <w:r w:rsidRPr="00FD701E">
        <w:rPr>
          <w:rFonts w:ascii="Times New Roman" w:hAnsi="Times New Roman"/>
          <w:sz w:val="28"/>
          <w:szCs w:val="28"/>
        </w:rPr>
        <w:t>принципы</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нормы</w:t>
      </w:r>
      <w:r w:rsidRPr="00FD701E">
        <w:rPr>
          <w:rFonts w:ascii="Times New Roman" w:hAnsi="Times New Roman"/>
          <w:spacing w:val="1"/>
          <w:sz w:val="28"/>
          <w:szCs w:val="28"/>
        </w:rPr>
        <w:t xml:space="preserve"> </w:t>
      </w:r>
      <w:r w:rsidRPr="00FD701E">
        <w:rPr>
          <w:rFonts w:ascii="Times New Roman" w:hAnsi="Times New Roman"/>
          <w:sz w:val="28"/>
          <w:szCs w:val="28"/>
        </w:rPr>
        <w:t>профессиональной</w:t>
      </w:r>
      <w:r w:rsidRPr="00FD701E">
        <w:rPr>
          <w:rFonts w:ascii="Times New Roman" w:hAnsi="Times New Roman"/>
          <w:spacing w:val="1"/>
          <w:sz w:val="28"/>
          <w:szCs w:val="28"/>
        </w:rPr>
        <w:t xml:space="preserve"> </w:t>
      </w:r>
      <w:r w:rsidRPr="00FD701E">
        <w:rPr>
          <w:rFonts w:ascii="Times New Roman" w:hAnsi="Times New Roman"/>
          <w:sz w:val="28"/>
          <w:szCs w:val="28"/>
        </w:rPr>
        <w:t>этики,</w:t>
      </w:r>
      <w:r w:rsidRPr="00FD701E">
        <w:rPr>
          <w:rFonts w:ascii="Times New Roman" w:hAnsi="Times New Roman"/>
          <w:spacing w:val="1"/>
          <w:sz w:val="28"/>
          <w:szCs w:val="28"/>
        </w:rPr>
        <w:t xml:space="preserve"> </w:t>
      </w:r>
      <w:r w:rsidRPr="00FD701E">
        <w:rPr>
          <w:rFonts w:ascii="Times New Roman" w:hAnsi="Times New Roman"/>
          <w:sz w:val="28"/>
          <w:szCs w:val="28"/>
        </w:rPr>
        <w:t>утрачивает</w:t>
      </w:r>
      <w:r w:rsidRPr="00FD701E">
        <w:rPr>
          <w:rFonts w:ascii="Times New Roman" w:hAnsi="Times New Roman"/>
          <w:spacing w:val="-1"/>
          <w:sz w:val="28"/>
          <w:szCs w:val="28"/>
        </w:rPr>
        <w:t xml:space="preserve"> </w:t>
      </w:r>
      <w:r w:rsidRPr="00FD701E">
        <w:rPr>
          <w:rFonts w:ascii="Times New Roman" w:hAnsi="Times New Roman"/>
          <w:sz w:val="28"/>
          <w:szCs w:val="28"/>
        </w:rPr>
        <w:t>доброе</w:t>
      </w:r>
      <w:r w:rsidRPr="00FD701E">
        <w:rPr>
          <w:rFonts w:ascii="Times New Roman" w:hAnsi="Times New Roman"/>
          <w:spacing w:val="-1"/>
          <w:sz w:val="28"/>
          <w:szCs w:val="28"/>
        </w:rPr>
        <w:t xml:space="preserve"> </w:t>
      </w:r>
      <w:r w:rsidRPr="00FD701E">
        <w:rPr>
          <w:rFonts w:ascii="Times New Roman" w:hAnsi="Times New Roman"/>
          <w:sz w:val="28"/>
          <w:szCs w:val="28"/>
        </w:rPr>
        <w:t>имя</w:t>
      </w:r>
      <w:r w:rsidRPr="00FD701E">
        <w:rPr>
          <w:rFonts w:ascii="Times New Roman" w:hAnsi="Times New Roman"/>
          <w:spacing w:val="2"/>
          <w:sz w:val="28"/>
          <w:szCs w:val="28"/>
        </w:rPr>
        <w:t xml:space="preserve"> </w:t>
      </w:r>
      <w:r w:rsidRPr="00FD701E">
        <w:rPr>
          <w:rFonts w:ascii="Times New Roman" w:hAnsi="Times New Roman"/>
          <w:sz w:val="28"/>
          <w:szCs w:val="28"/>
        </w:rPr>
        <w:t>и порочит</w:t>
      </w:r>
      <w:r w:rsidRPr="00FD701E">
        <w:rPr>
          <w:rFonts w:ascii="Times New Roman" w:hAnsi="Times New Roman"/>
          <w:spacing w:val="3"/>
          <w:sz w:val="28"/>
          <w:szCs w:val="28"/>
        </w:rPr>
        <w:t xml:space="preserve"> </w:t>
      </w:r>
      <w:r w:rsidRPr="00FD701E">
        <w:rPr>
          <w:rFonts w:ascii="Times New Roman" w:hAnsi="Times New Roman"/>
          <w:sz w:val="28"/>
          <w:szCs w:val="28"/>
        </w:rPr>
        <w:t>честь ОУ.</w:t>
      </w:r>
    </w:p>
    <w:p w:rsidR="003607CD" w:rsidRPr="00FD701E" w:rsidRDefault="003607CD" w:rsidP="00FD701E">
      <w:pPr>
        <w:pStyle w:val="af"/>
        <w:ind w:left="0" w:firstLine="0"/>
        <w:jc w:val="left"/>
        <w:rPr>
          <w:sz w:val="28"/>
          <w:szCs w:val="28"/>
        </w:rPr>
      </w:pPr>
    </w:p>
    <w:p w:rsidR="003607CD" w:rsidRPr="00FD701E" w:rsidRDefault="00FD701E" w:rsidP="00FD701E">
      <w:pPr>
        <w:pStyle w:val="2"/>
        <w:numPr>
          <w:ilvl w:val="0"/>
          <w:numId w:val="43"/>
        </w:numPr>
        <w:tabs>
          <w:tab w:val="left" w:pos="1430"/>
        </w:tabs>
        <w:ind w:left="0" w:hanging="2622"/>
        <w:jc w:val="both"/>
        <w:rPr>
          <w:sz w:val="28"/>
          <w:szCs w:val="28"/>
        </w:rPr>
      </w:pPr>
      <w:r>
        <w:rPr>
          <w:sz w:val="28"/>
          <w:szCs w:val="28"/>
        </w:rPr>
        <w:t xml:space="preserve">6. </w:t>
      </w:r>
      <w:r w:rsidR="003607CD" w:rsidRPr="00FD701E">
        <w:rPr>
          <w:sz w:val="28"/>
          <w:szCs w:val="28"/>
        </w:rPr>
        <w:t>Рекомендательные этические правила служебного поведения</w:t>
      </w:r>
      <w:r w:rsidR="003607CD" w:rsidRPr="00FD701E">
        <w:rPr>
          <w:spacing w:val="-58"/>
          <w:sz w:val="28"/>
          <w:szCs w:val="28"/>
        </w:rPr>
        <w:t xml:space="preserve"> </w:t>
      </w:r>
      <w:r w:rsidR="003607CD" w:rsidRPr="00FD701E">
        <w:rPr>
          <w:sz w:val="28"/>
          <w:szCs w:val="28"/>
        </w:rPr>
        <w:t>работников</w:t>
      </w:r>
      <w:r w:rsidR="003607CD" w:rsidRPr="00FD701E">
        <w:rPr>
          <w:spacing w:val="-3"/>
          <w:sz w:val="28"/>
          <w:szCs w:val="28"/>
        </w:rPr>
        <w:t xml:space="preserve"> </w:t>
      </w:r>
      <w:r w:rsidR="003607CD" w:rsidRPr="00FD701E">
        <w:rPr>
          <w:sz w:val="28"/>
          <w:szCs w:val="28"/>
        </w:rPr>
        <w:t>ОУ</w:t>
      </w:r>
    </w:p>
    <w:p w:rsidR="003607CD" w:rsidRPr="00FD701E" w:rsidRDefault="003607CD" w:rsidP="00FD701E">
      <w:pPr>
        <w:pStyle w:val="a6"/>
        <w:widowControl w:val="0"/>
        <w:numPr>
          <w:ilvl w:val="1"/>
          <w:numId w:val="35"/>
        </w:numPr>
        <w:tabs>
          <w:tab w:val="left" w:pos="1553"/>
        </w:tabs>
        <w:autoSpaceDE w:val="0"/>
        <w:autoSpaceDN w:val="0"/>
        <w:spacing w:after="0" w:line="240" w:lineRule="auto"/>
        <w:ind w:left="0" w:firstLine="787"/>
        <w:contextualSpacing w:val="0"/>
        <w:jc w:val="both"/>
        <w:rPr>
          <w:rFonts w:ascii="Times New Roman" w:hAnsi="Times New Roman"/>
          <w:sz w:val="28"/>
          <w:szCs w:val="28"/>
        </w:rPr>
      </w:pP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служебном</w:t>
      </w:r>
      <w:r w:rsidRPr="00FD701E">
        <w:rPr>
          <w:rFonts w:ascii="Times New Roman" w:hAnsi="Times New Roman"/>
          <w:spacing w:val="1"/>
          <w:sz w:val="28"/>
          <w:szCs w:val="28"/>
        </w:rPr>
        <w:t xml:space="preserve"> </w:t>
      </w:r>
      <w:r w:rsidRPr="00FD701E">
        <w:rPr>
          <w:rFonts w:ascii="Times New Roman" w:hAnsi="Times New Roman"/>
          <w:sz w:val="28"/>
          <w:szCs w:val="28"/>
        </w:rPr>
        <w:t>поведении</w:t>
      </w:r>
      <w:r w:rsidRPr="00FD701E">
        <w:rPr>
          <w:rFonts w:ascii="Times New Roman" w:hAnsi="Times New Roman"/>
          <w:spacing w:val="1"/>
          <w:sz w:val="28"/>
          <w:szCs w:val="28"/>
        </w:rPr>
        <w:t xml:space="preserve"> </w:t>
      </w:r>
      <w:r w:rsidRPr="00FD701E">
        <w:rPr>
          <w:rFonts w:ascii="Times New Roman" w:hAnsi="Times New Roman"/>
          <w:sz w:val="28"/>
          <w:szCs w:val="28"/>
        </w:rPr>
        <w:t>работнику</w:t>
      </w:r>
      <w:r w:rsidRPr="00FD701E">
        <w:rPr>
          <w:rFonts w:ascii="Times New Roman" w:hAnsi="Times New Roman"/>
          <w:spacing w:val="1"/>
          <w:sz w:val="28"/>
          <w:szCs w:val="28"/>
        </w:rPr>
        <w:t xml:space="preserve"> </w:t>
      </w:r>
      <w:r w:rsidRPr="00FD701E">
        <w:rPr>
          <w:rFonts w:ascii="Times New Roman" w:hAnsi="Times New Roman"/>
          <w:sz w:val="28"/>
          <w:szCs w:val="28"/>
        </w:rPr>
        <w:t>необходимо</w:t>
      </w:r>
      <w:r w:rsidRPr="00FD701E">
        <w:rPr>
          <w:rFonts w:ascii="Times New Roman" w:hAnsi="Times New Roman"/>
          <w:spacing w:val="1"/>
          <w:sz w:val="28"/>
          <w:szCs w:val="28"/>
        </w:rPr>
        <w:t xml:space="preserve"> </w:t>
      </w:r>
      <w:r w:rsidRPr="00FD701E">
        <w:rPr>
          <w:rFonts w:ascii="Times New Roman" w:hAnsi="Times New Roman"/>
          <w:sz w:val="28"/>
          <w:szCs w:val="28"/>
        </w:rPr>
        <w:t>исходить</w:t>
      </w:r>
      <w:r w:rsidRPr="00FD701E">
        <w:rPr>
          <w:rFonts w:ascii="Times New Roman" w:hAnsi="Times New Roman"/>
          <w:spacing w:val="1"/>
          <w:sz w:val="28"/>
          <w:szCs w:val="28"/>
        </w:rPr>
        <w:t xml:space="preserve"> </w:t>
      </w:r>
      <w:r w:rsidRPr="00FD701E">
        <w:rPr>
          <w:rFonts w:ascii="Times New Roman" w:hAnsi="Times New Roman"/>
          <w:sz w:val="28"/>
          <w:szCs w:val="28"/>
        </w:rPr>
        <w:t>из</w:t>
      </w:r>
      <w:r w:rsidRPr="00FD701E">
        <w:rPr>
          <w:rFonts w:ascii="Times New Roman" w:hAnsi="Times New Roman"/>
          <w:spacing w:val="1"/>
          <w:sz w:val="28"/>
          <w:szCs w:val="28"/>
        </w:rPr>
        <w:t xml:space="preserve"> </w:t>
      </w:r>
      <w:r w:rsidRPr="00FD701E">
        <w:rPr>
          <w:rFonts w:ascii="Times New Roman" w:hAnsi="Times New Roman"/>
          <w:sz w:val="28"/>
          <w:szCs w:val="28"/>
        </w:rPr>
        <w:t>конституционных</w:t>
      </w:r>
      <w:r w:rsidRPr="00FD701E">
        <w:rPr>
          <w:rFonts w:ascii="Times New Roman" w:hAnsi="Times New Roman"/>
          <w:spacing w:val="1"/>
          <w:sz w:val="28"/>
          <w:szCs w:val="28"/>
        </w:rPr>
        <w:t xml:space="preserve"> </w:t>
      </w:r>
      <w:r w:rsidRPr="00FD701E">
        <w:rPr>
          <w:rFonts w:ascii="Times New Roman" w:hAnsi="Times New Roman"/>
          <w:sz w:val="28"/>
          <w:szCs w:val="28"/>
        </w:rPr>
        <w:t>положений</w:t>
      </w:r>
      <w:r w:rsidRPr="00FD701E">
        <w:rPr>
          <w:rFonts w:ascii="Times New Roman" w:hAnsi="Times New Roman"/>
          <w:spacing w:val="1"/>
          <w:sz w:val="28"/>
          <w:szCs w:val="28"/>
        </w:rPr>
        <w:t xml:space="preserve"> </w:t>
      </w:r>
      <w:r w:rsidRPr="00FD701E">
        <w:rPr>
          <w:rFonts w:ascii="Times New Roman" w:hAnsi="Times New Roman"/>
          <w:sz w:val="28"/>
          <w:szCs w:val="28"/>
        </w:rPr>
        <w:t>о</w:t>
      </w:r>
      <w:r w:rsidRPr="00FD701E">
        <w:rPr>
          <w:rFonts w:ascii="Times New Roman" w:hAnsi="Times New Roman"/>
          <w:spacing w:val="1"/>
          <w:sz w:val="28"/>
          <w:szCs w:val="28"/>
        </w:rPr>
        <w:t xml:space="preserve"> </w:t>
      </w:r>
      <w:r w:rsidRPr="00FD701E">
        <w:rPr>
          <w:rFonts w:ascii="Times New Roman" w:hAnsi="Times New Roman"/>
          <w:sz w:val="28"/>
          <w:szCs w:val="28"/>
        </w:rPr>
        <w:t>том,</w:t>
      </w:r>
      <w:r w:rsidRPr="00FD701E">
        <w:rPr>
          <w:rFonts w:ascii="Times New Roman" w:hAnsi="Times New Roman"/>
          <w:spacing w:val="1"/>
          <w:sz w:val="28"/>
          <w:szCs w:val="28"/>
        </w:rPr>
        <w:t xml:space="preserve"> </w:t>
      </w:r>
      <w:r w:rsidRPr="00FD701E">
        <w:rPr>
          <w:rFonts w:ascii="Times New Roman" w:hAnsi="Times New Roman"/>
          <w:sz w:val="28"/>
          <w:szCs w:val="28"/>
        </w:rPr>
        <w:t>что</w:t>
      </w:r>
      <w:r w:rsidRPr="00FD701E">
        <w:rPr>
          <w:rFonts w:ascii="Times New Roman" w:hAnsi="Times New Roman"/>
          <w:spacing w:val="1"/>
          <w:sz w:val="28"/>
          <w:szCs w:val="28"/>
        </w:rPr>
        <w:t xml:space="preserve"> </w:t>
      </w:r>
      <w:r w:rsidRPr="00FD701E">
        <w:rPr>
          <w:rFonts w:ascii="Times New Roman" w:hAnsi="Times New Roman"/>
          <w:sz w:val="28"/>
          <w:szCs w:val="28"/>
        </w:rPr>
        <w:t>человек,</w:t>
      </w:r>
      <w:r w:rsidRPr="00FD701E">
        <w:rPr>
          <w:rFonts w:ascii="Times New Roman" w:hAnsi="Times New Roman"/>
          <w:spacing w:val="1"/>
          <w:sz w:val="28"/>
          <w:szCs w:val="28"/>
        </w:rPr>
        <w:t xml:space="preserve"> </w:t>
      </w:r>
      <w:r w:rsidRPr="00FD701E">
        <w:rPr>
          <w:rFonts w:ascii="Times New Roman" w:hAnsi="Times New Roman"/>
          <w:sz w:val="28"/>
          <w:szCs w:val="28"/>
        </w:rPr>
        <w:t>его</w:t>
      </w:r>
      <w:r w:rsidRPr="00FD701E">
        <w:rPr>
          <w:rFonts w:ascii="Times New Roman" w:hAnsi="Times New Roman"/>
          <w:spacing w:val="1"/>
          <w:sz w:val="28"/>
          <w:szCs w:val="28"/>
        </w:rPr>
        <w:t xml:space="preserve"> </w:t>
      </w:r>
      <w:r w:rsidRPr="00FD701E">
        <w:rPr>
          <w:rFonts w:ascii="Times New Roman" w:hAnsi="Times New Roman"/>
          <w:sz w:val="28"/>
          <w:szCs w:val="28"/>
        </w:rPr>
        <w:t>права</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свободы</w:t>
      </w:r>
      <w:r w:rsidRPr="00FD701E">
        <w:rPr>
          <w:rFonts w:ascii="Times New Roman" w:hAnsi="Times New Roman"/>
          <w:spacing w:val="60"/>
          <w:sz w:val="28"/>
          <w:szCs w:val="28"/>
        </w:rPr>
        <w:t xml:space="preserve"> </w:t>
      </w:r>
      <w:r w:rsidRPr="00FD701E">
        <w:rPr>
          <w:rFonts w:ascii="Times New Roman" w:hAnsi="Times New Roman"/>
          <w:sz w:val="28"/>
          <w:szCs w:val="28"/>
        </w:rPr>
        <w:t>являются</w:t>
      </w:r>
      <w:r w:rsidRPr="00FD701E">
        <w:rPr>
          <w:rFonts w:ascii="Times New Roman" w:hAnsi="Times New Roman"/>
          <w:spacing w:val="1"/>
          <w:sz w:val="28"/>
          <w:szCs w:val="28"/>
        </w:rPr>
        <w:t xml:space="preserve"> </w:t>
      </w:r>
      <w:r w:rsidRPr="00FD701E">
        <w:rPr>
          <w:rFonts w:ascii="Times New Roman" w:hAnsi="Times New Roman"/>
          <w:sz w:val="28"/>
          <w:szCs w:val="28"/>
        </w:rPr>
        <w:t>высшей ценностью и каждый гражданин имеет право на неприкосновенность частной</w:t>
      </w:r>
      <w:r w:rsidRPr="00FD701E">
        <w:rPr>
          <w:rFonts w:ascii="Times New Roman" w:hAnsi="Times New Roman"/>
          <w:spacing w:val="1"/>
          <w:sz w:val="28"/>
          <w:szCs w:val="28"/>
        </w:rPr>
        <w:t xml:space="preserve"> </w:t>
      </w:r>
      <w:r w:rsidRPr="00FD701E">
        <w:rPr>
          <w:rFonts w:ascii="Times New Roman" w:hAnsi="Times New Roman"/>
          <w:sz w:val="28"/>
          <w:szCs w:val="28"/>
        </w:rPr>
        <w:t>жизни,</w:t>
      </w:r>
      <w:r w:rsidRPr="00FD701E">
        <w:rPr>
          <w:rFonts w:ascii="Times New Roman" w:hAnsi="Times New Roman"/>
          <w:spacing w:val="-2"/>
          <w:sz w:val="28"/>
          <w:szCs w:val="28"/>
        </w:rPr>
        <w:t xml:space="preserve"> </w:t>
      </w:r>
      <w:r w:rsidRPr="00FD701E">
        <w:rPr>
          <w:rFonts w:ascii="Times New Roman" w:hAnsi="Times New Roman"/>
          <w:sz w:val="28"/>
          <w:szCs w:val="28"/>
        </w:rPr>
        <w:t>личную</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семейную</w:t>
      </w:r>
      <w:r w:rsidRPr="00FD701E">
        <w:rPr>
          <w:rFonts w:ascii="Times New Roman" w:hAnsi="Times New Roman"/>
          <w:spacing w:val="-2"/>
          <w:sz w:val="28"/>
          <w:szCs w:val="28"/>
        </w:rPr>
        <w:t xml:space="preserve"> </w:t>
      </w:r>
      <w:r w:rsidRPr="00FD701E">
        <w:rPr>
          <w:rFonts w:ascii="Times New Roman" w:hAnsi="Times New Roman"/>
          <w:sz w:val="28"/>
          <w:szCs w:val="28"/>
        </w:rPr>
        <w:t>тайну,</w:t>
      </w:r>
      <w:r w:rsidRPr="00FD701E">
        <w:rPr>
          <w:rFonts w:ascii="Times New Roman" w:hAnsi="Times New Roman"/>
          <w:spacing w:val="-1"/>
          <w:sz w:val="28"/>
          <w:szCs w:val="28"/>
        </w:rPr>
        <w:t xml:space="preserve"> </w:t>
      </w:r>
      <w:r w:rsidRPr="00FD701E">
        <w:rPr>
          <w:rFonts w:ascii="Times New Roman" w:hAnsi="Times New Roman"/>
          <w:sz w:val="28"/>
          <w:szCs w:val="28"/>
        </w:rPr>
        <w:t>защиту</w:t>
      </w:r>
      <w:r w:rsidRPr="00FD701E">
        <w:rPr>
          <w:rFonts w:ascii="Times New Roman" w:hAnsi="Times New Roman"/>
          <w:spacing w:val="-6"/>
          <w:sz w:val="28"/>
          <w:szCs w:val="28"/>
        </w:rPr>
        <w:t xml:space="preserve"> </w:t>
      </w:r>
      <w:r w:rsidRPr="00FD701E">
        <w:rPr>
          <w:rFonts w:ascii="Times New Roman" w:hAnsi="Times New Roman"/>
          <w:sz w:val="28"/>
          <w:szCs w:val="28"/>
        </w:rPr>
        <w:t>чести,</w:t>
      </w:r>
      <w:r w:rsidRPr="00FD701E">
        <w:rPr>
          <w:rFonts w:ascii="Times New Roman" w:hAnsi="Times New Roman"/>
          <w:spacing w:val="-2"/>
          <w:sz w:val="28"/>
          <w:szCs w:val="28"/>
        </w:rPr>
        <w:t xml:space="preserve"> </w:t>
      </w:r>
      <w:r w:rsidRPr="00FD701E">
        <w:rPr>
          <w:rFonts w:ascii="Times New Roman" w:hAnsi="Times New Roman"/>
          <w:sz w:val="28"/>
          <w:szCs w:val="28"/>
        </w:rPr>
        <w:t>достоинства</w:t>
      </w:r>
      <w:r w:rsidRPr="00FD701E">
        <w:rPr>
          <w:rFonts w:ascii="Times New Roman" w:hAnsi="Times New Roman"/>
          <w:spacing w:val="-2"/>
          <w:sz w:val="28"/>
          <w:szCs w:val="28"/>
        </w:rPr>
        <w:t xml:space="preserve"> </w:t>
      </w:r>
      <w:r w:rsidRPr="00FD701E">
        <w:rPr>
          <w:rFonts w:ascii="Times New Roman" w:hAnsi="Times New Roman"/>
          <w:sz w:val="28"/>
          <w:szCs w:val="28"/>
        </w:rPr>
        <w:t>своего</w:t>
      </w:r>
      <w:r w:rsidRPr="00FD701E">
        <w:rPr>
          <w:rFonts w:ascii="Times New Roman" w:hAnsi="Times New Roman"/>
          <w:spacing w:val="-2"/>
          <w:sz w:val="28"/>
          <w:szCs w:val="28"/>
        </w:rPr>
        <w:t xml:space="preserve"> </w:t>
      </w:r>
      <w:r w:rsidRPr="00FD701E">
        <w:rPr>
          <w:rFonts w:ascii="Times New Roman" w:hAnsi="Times New Roman"/>
          <w:sz w:val="28"/>
          <w:szCs w:val="28"/>
        </w:rPr>
        <w:t>доброго</w:t>
      </w:r>
      <w:r w:rsidRPr="00FD701E">
        <w:rPr>
          <w:rFonts w:ascii="Times New Roman" w:hAnsi="Times New Roman"/>
          <w:spacing w:val="-2"/>
          <w:sz w:val="28"/>
          <w:szCs w:val="28"/>
        </w:rPr>
        <w:t xml:space="preserve"> </w:t>
      </w:r>
      <w:r w:rsidRPr="00FD701E">
        <w:rPr>
          <w:rFonts w:ascii="Times New Roman" w:hAnsi="Times New Roman"/>
          <w:sz w:val="28"/>
          <w:szCs w:val="28"/>
        </w:rPr>
        <w:t>имени.</w:t>
      </w:r>
    </w:p>
    <w:p w:rsidR="003607CD" w:rsidRPr="00FD701E" w:rsidRDefault="00FD701E" w:rsidP="00FD701E">
      <w:pPr>
        <w:pStyle w:val="a6"/>
        <w:widowControl w:val="0"/>
        <w:numPr>
          <w:ilvl w:val="1"/>
          <w:numId w:val="35"/>
        </w:numPr>
        <w:tabs>
          <w:tab w:val="left" w:pos="1325"/>
        </w:tabs>
        <w:autoSpaceDE w:val="0"/>
        <w:autoSpaceDN w:val="0"/>
        <w:spacing w:after="0" w:line="240" w:lineRule="auto"/>
        <w:ind w:left="421" w:hanging="421"/>
        <w:contextualSpacing w:val="0"/>
        <w:jc w:val="both"/>
        <w:rPr>
          <w:rFonts w:ascii="Times New Roman" w:hAnsi="Times New Roman"/>
          <w:sz w:val="28"/>
          <w:szCs w:val="28"/>
        </w:rPr>
      </w:pPr>
      <w:r>
        <w:rPr>
          <w:rFonts w:ascii="Times New Roman" w:hAnsi="Times New Roman"/>
          <w:sz w:val="28"/>
          <w:szCs w:val="28"/>
        </w:rPr>
        <w:t xml:space="preserve"> </w:t>
      </w:r>
      <w:r w:rsidR="003607CD" w:rsidRPr="00FD701E">
        <w:rPr>
          <w:rFonts w:ascii="Times New Roman" w:hAnsi="Times New Roman"/>
          <w:sz w:val="28"/>
          <w:szCs w:val="28"/>
        </w:rPr>
        <w:t>В</w:t>
      </w:r>
      <w:r w:rsidR="003607CD" w:rsidRPr="00FD701E">
        <w:rPr>
          <w:rFonts w:ascii="Times New Roman" w:hAnsi="Times New Roman"/>
          <w:spacing w:val="-5"/>
          <w:sz w:val="28"/>
          <w:szCs w:val="28"/>
        </w:rPr>
        <w:t xml:space="preserve"> </w:t>
      </w:r>
      <w:r w:rsidR="003607CD" w:rsidRPr="00FD701E">
        <w:rPr>
          <w:rFonts w:ascii="Times New Roman" w:hAnsi="Times New Roman"/>
          <w:sz w:val="28"/>
          <w:szCs w:val="28"/>
        </w:rPr>
        <w:t>служебном</w:t>
      </w:r>
      <w:r w:rsidR="003607CD" w:rsidRPr="00FD701E">
        <w:rPr>
          <w:rFonts w:ascii="Times New Roman" w:hAnsi="Times New Roman"/>
          <w:spacing w:val="-4"/>
          <w:sz w:val="28"/>
          <w:szCs w:val="28"/>
        </w:rPr>
        <w:t xml:space="preserve"> </w:t>
      </w:r>
      <w:r w:rsidR="003607CD" w:rsidRPr="00FD701E">
        <w:rPr>
          <w:rFonts w:ascii="Times New Roman" w:hAnsi="Times New Roman"/>
          <w:sz w:val="28"/>
          <w:szCs w:val="28"/>
        </w:rPr>
        <w:t>поведении</w:t>
      </w:r>
      <w:r w:rsidR="003607CD" w:rsidRPr="00FD701E">
        <w:rPr>
          <w:rFonts w:ascii="Times New Roman" w:hAnsi="Times New Roman"/>
          <w:spacing w:val="-3"/>
          <w:sz w:val="28"/>
          <w:szCs w:val="28"/>
        </w:rPr>
        <w:t xml:space="preserve"> </w:t>
      </w:r>
      <w:r w:rsidR="003607CD" w:rsidRPr="00FD701E">
        <w:rPr>
          <w:rFonts w:ascii="Times New Roman" w:hAnsi="Times New Roman"/>
          <w:sz w:val="28"/>
          <w:szCs w:val="28"/>
        </w:rPr>
        <w:t>работник</w:t>
      </w:r>
      <w:r w:rsidR="003607CD" w:rsidRPr="00FD701E">
        <w:rPr>
          <w:rFonts w:ascii="Times New Roman" w:hAnsi="Times New Roman"/>
          <w:spacing w:val="2"/>
          <w:sz w:val="28"/>
          <w:szCs w:val="28"/>
        </w:rPr>
        <w:t xml:space="preserve"> </w:t>
      </w:r>
      <w:r w:rsidR="003607CD" w:rsidRPr="00FD701E">
        <w:rPr>
          <w:rFonts w:ascii="Times New Roman" w:hAnsi="Times New Roman"/>
          <w:sz w:val="28"/>
          <w:szCs w:val="28"/>
        </w:rPr>
        <w:t>ОУ</w:t>
      </w:r>
      <w:r w:rsidR="003607CD" w:rsidRPr="00FD701E">
        <w:rPr>
          <w:rFonts w:ascii="Times New Roman" w:hAnsi="Times New Roman"/>
          <w:spacing w:val="-3"/>
          <w:sz w:val="28"/>
          <w:szCs w:val="28"/>
        </w:rPr>
        <w:t xml:space="preserve"> </w:t>
      </w:r>
      <w:r w:rsidR="003607CD" w:rsidRPr="00FD701E">
        <w:rPr>
          <w:rFonts w:ascii="Times New Roman" w:hAnsi="Times New Roman"/>
          <w:sz w:val="28"/>
          <w:szCs w:val="28"/>
        </w:rPr>
        <w:t>воздерживается</w:t>
      </w:r>
      <w:r w:rsidR="003607CD" w:rsidRPr="00FD701E">
        <w:rPr>
          <w:rFonts w:ascii="Times New Roman" w:hAnsi="Times New Roman"/>
          <w:spacing w:val="-3"/>
          <w:sz w:val="28"/>
          <w:szCs w:val="28"/>
        </w:rPr>
        <w:t xml:space="preserve"> </w:t>
      </w:r>
      <w:r w:rsidR="003607CD" w:rsidRPr="00FD701E">
        <w:rPr>
          <w:rFonts w:ascii="Times New Roman" w:hAnsi="Times New Roman"/>
          <w:sz w:val="28"/>
          <w:szCs w:val="28"/>
        </w:rPr>
        <w:t>от:</w:t>
      </w:r>
    </w:p>
    <w:p w:rsidR="003607CD" w:rsidRPr="00FD701E" w:rsidRDefault="003607CD" w:rsidP="00FD701E">
      <w:pPr>
        <w:pStyle w:val="a6"/>
        <w:widowControl w:val="0"/>
        <w:numPr>
          <w:ilvl w:val="0"/>
          <w:numId w:val="39"/>
        </w:numPr>
        <w:tabs>
          <w:tab w:val="left" w:pos="1099"/>
        </w:tabs>
        <w:autoSpaceDE w:val="0"/>
        <w:autoSpaceDN w:val="0"/>
        <w:spacing w:after="0" w:line="240" w:lineRule="auto"/>
        <w:ind w:left="0" w:firstLine="787"/>
        <w:contextualSpacing w:val="0"/>
        <w:jc w:val="both"/>
        <w:rPr>
          <w:rFonts w:ascii="Times New Roman" w:hAnsi="Times New Roman"/>
          <w:sz w:val="28"/>
          <w:szCs w:val="28"/>
        </w:rPr>
      </w:pPr>
      <w:r w:rsidRPr="00FD701E">
        <w:rPr>
          <w:rFonts w:ascii="Times New Roman" w:hAnsi="Times New Roman"/>
          <w:sz w:val="28"/>
          <w:szCs w:val="28"/>
        </w:rPr>
        <w:t>любого вида высказываний и действий дискриминационного характера</w:t>
      </w:r>
      <w:r w:rsidRPr="00FD701E">
        <w:rPr>
          <w:rFonts w:ascii="Times New Roman" w:hAnsi="Times New Roman"/>
          <w:spacing w:val="1"/>
          <w:sz w:val="28"/>
          <w:szCs w:val="28"/>
        </w:rPr>
        <w:t xml:space="preserve"> </w:t>
      </w:r>
      <w:r w:rsidRPr="00FD701E">
        <w:rPr>
          <w:rFonts w:ascii="Times New Roman" w:hAnsi="Times New Roman"/>
          <w:sz w:val="28"/>
          <w:szCs w:val="28"/>
        </w:rPr>
        <w:t>по</w:t>
      </w:r>
      <w:r w:rsidRPr="00FD701E">
        <w:rPr>
          <w:rFonts w:ascii="Times New Roman" w:hAnsi="Times New Roman"/>
          <w:spacing w:val="1"/>
          <w:sz w:val="28"/>
          <w:szCs w:val="28"/>
        </w:rPr>
        <w:t xml:space="preserve"> </w:t>
      </w:r>
      <w:r w:rsidRPr="00FD701E">
        <w:rPr>
          <w:rFonts w:ascii="Times New Roman" w:hAnsi="Times New Roman"/>
          <w:sz w:val="28"/>
          <w:szCs w:val="28"/>
        </w:rPr>
        <w:t>признакам</w:t>
      </w:r>
      <w:r w:rsidRPr="00FD701E">
        <w:rPr>
          <w:rFonts w:ascii="Times New Roman" w:hAnsi="Times New Roman"/>
          <w:spacing w:val="1"/>
          <w:sz w:val="28"/>
          <w:szCs w:val="28"/>
        </w:rPr>
        <w:t xml:space="preserve"> </w:t>
      </w:r>
      <w:r w:rsidRPr="00FD701E">
        <w:rPr>
          <w:rFonts w:ascii="Times New Roman" w:hAnsi="Times New Roman"/>
          <w:sz w:val="28"/>
          <w:szCs w:val="28"/>
        </w:rPr>
        <w:t>пола,</w:t>
      </w:r>
      <w:r w:rsidRPr="00FD701E">
        <w:rPr>
          <w:rFonts w:ascii="Times New Roman" w:hAnsi="Times New Roman"/>
          <w:spacing w:val="1"/>
          <w:sz w:val="28"/>
          <w:szCs w:val="28"/>
        </w:rPr>
        <w:t xml:space="preserve"> </w:t>
      </w:r>
      <w:r w:rsidRPr="00FD701E">
        <w:rPr>
          <w:rFonts w:ascii="Times New Roman" w:hAnsi="Times New Roman"/>
          <w:sz w:val="28"/>
          <w:szCs w:val="28"/>
        </w:rPr>
        <w:t>возраста,</w:t>
      </w:r>
      <w:r w:rsidRPr="00FD701E">
        <w:rPr>
          <w:rFonts w:ascii="Times New Roman" w:hAnsi="Times New Roman"/>
          <w:spacing w:val="1"/>
          <w:sz w:val="28"/>
          <w:szCs w:val="28"/>
        </w:rPr>
        <w:t xml:space="preserve"> </w:t>
      </w:r>
      <w:r w:rsidRPr="00FD701E">
        <w:rPr>
          <w:rFonts w:ascii="Times New Roman" w:hAnsi="Times New Roman"/>
          <w:sz w:val="28"/>
          <w:szCs w:val="28"/>
        </w:rPr>
        <w:t>расы,</w:t>
      </w:r>
      <w:r w:rsidRPr="00FD701E">
        <w:rPr>
          <w:rFonts w:ascii="Times New Roman" w:hAnsi="Times New Roman"/>
          <w:spacing w:val="1"/>
          <w:sz w:val="28"/>
          <w:szCs w:val="28"/>
        </w:rPr>
        <w:t xml:space="preserve"> </w:t>
      </w:r>
      <w:r w:rsidRPr="00FD701E">
        <w:rPr>
          <w:rFonts w:ascii="Times New Roman" w:hAnsi="Times New Roman"/>
          <w:sz w:val="28"/>
          <w:szCs w:val="28"/>
        </w:rPr>
        <w:t>национальности,</w:t>
      </w:r>
      <w:r w:rsidRPr="00FD701E">
        <w:rPr>
          <w:rFonts w:ascii="Times New Roman" w:hAnsi="Times New Roman"/>
          <w:spacing w:val="1"/>
          <w:sz w:val="28"/>
          <w:szCs w:val="28"/>
        </w:rPr>
        <w:t xml:space="preserve"> </w:t>
      </w:r>
      <w:r w:rsidRPr="00FD701E">
        <w:rPr>
          <w:rFonts w:ascii="Times New Roman" w:hAnsi="Times New Roman"/>
          <w:sz w:val="28"/>
          <w:szCs w:val="28"/>
        </w:rPr>
        <w:t>языка,</w:t>
      </w:r>
      <w:r w:rsidRPr="00FD701E">
        <w:rPr>
          <w:rFonts w:ascii="Times New Roman" w:hAnsi="Times New Roman"/>
          <w:spacing w:val="1"/>
          <w:sz w:val="28"/>
          <w:szCs w:val="28"/>
        </w:rPr>
        <w:t xml:space="preserve"> </w:t>
      </w:r>
      <w:r w:rsidRPr="00FD701E">
        <w:rPr>
          <w:rFonts w:ascii="Times New Roman" w:hAnsi="Times New Roman"/>
          <w:sz w:val="28"/>
          <w:szCs w:val="28"/>
        </w:rPr>
        <w:t>гражданства,</w:t>
      </w:r>
      <w:r w:rsidRPr="00FD701E">
        <w:rPr>
          <w:rFonts w:ascii="Times New Roman" w:hAnsi="Times New Roman"/>
          <w:spacing w:val="1"/>
          <w:sz w:val="28"/>
          <w:szCs w:val="28"/>
        </w:rPr>
        <w:t xml:space="preserve"> </w:t>
      </w:r>
      <w:r w:rsidRPr="00FD701E">
        <w:rPr>
          <w:rFonts w:ascii="Times New Roman" w:hAnsi="Times New Roman"/>
          <w:sz w:val="28"/>
          <w:szCs w:val="28"/>
        </w:rPr>
        <w:t>социального,</w:t>
      </w:r>
      <w:r w:rsidRPr="00FD701E">
        <w:rPr>
          <w:rFonts w:ascii="Times New Roman" w:hAnsi="Times New Roman"/>
          <w:spacing w:val="-57"/>
          <w:sz w:val="28"/>
          <w:szCs w:val="28"/>
        </w:rPr>
        <w:t xml:space="preserve"> </w:t>
      </w:r>
      <w:r w:rsidRPr="00FD701E">
        <w:rPr>
          <w:rFonts w:ascii="Times New Roman" w:hAnsi="Times New Roman"/>
          <w:sz w:val="28"/>
          <w:szCs w:val="28"/>
        </w:rPr>
        <w:t>имущественного</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семейного</w:t>
      </w:r>
      <w:r w:rsidRPr="00FD701E">
        <w:rPr>
          <w:rFonts w:ascii="Times New Roman" w:hAnsi="Times New Roman"/>
          <w:spacing w:val="1"/>
          <w:sz w:val="28"/>
          <w:szCs w:val="28"/>
        </w:rPr>
        <w:t xml:space="preserve"> </w:t>
      </w:r>
      <w:r w:rsidRPr="00FD701E">
        <w:rPr>
          <w:rFonts w:ascii="Times New Roman" w:hAnsi="Times New Roman"/>
          <w:sz w:val="28"/>
          <w:szCs w:val="28"/>
        </w:rPr>
        <w:t>положения,</w:t>
      </w:r>
      <w:r w:rsidRPr="00FD701E">
        <w:rPr>
          <w:rFonts w:ascii="Times New Roman" w:hAnsi="Times New Roman"/>
          <w:spacing w:val="1"/>
          <w:sz w:val="28"/>
          <w:szCs w:val="28"/>
        </w:rPr>
        <w:t xml:space="preserve"> </w:t>
      </w:r>
      <w:r w:rsidRPr="00FD701E">
        <w:rPr>
          <w:rFonts w:ascii="Times New Roman" w:hAnsi="Times New Roman"/>
          <w:sz w:val="28"/>
          <w:szCs w:val="28"/>
        </w:rPr>
        <w:t>политических</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религиозных</w:t>
      </w:r>
      <w:r w:rsidRPr="00FD701E">
        <w:rPr>
          <w:rFonts w:ascii="Times New Roman" w:hAnsi="Times New Roman"/>
          <w:spacing w:val="1"/>
          <w:sz w:val="28"/>
          <w:szCs w:val="28"/>
        </w:rPr>
        <w:t xml:space="preserve"> </w:t>
      </w:r>
      <w:r w:rsidRPr="00FD701E">
        <w:rPr>
          <w:rFonts w:ascii="Times New Roman" w:hAnsi="Times New Roman"/>
          <w:sz w:val="28"/>
          <w:szCs w:val="28"/>
        </w:rPr>
        <w:t>предпочтений;</w:t>
      </w:r>
    </w:p>
    <w:p w:rsidR="003607CD" w:rsidRPr="00FD701E" w:rsidRDefault="003607CD" w:rsidP="00FD701E">
      <w:pPr>
        <w:pStyle w:val="a6"/>
        <w:widowControl w:val="0"/>
        <w:numPr>
          <w:ilvl w:val="0"/>
          <w:numId w:val="39"/>
        </w:numPr>
        <w:tabs>
          <w:tab w:val="left" w:pos="1097"/>
        </w:tabs>
        <w:autoSpaceDE w:val="0"/>
        <w:autoSpaceDN w:val="0"/>
        <w:spacing w:after="0" w:line="240" w:lineRule="auto"/>
        <w:ind w:left="0" w:firstLine="787"/>
        <w:contextualSpacing w:val="0"/>
        <w:jc w:val="both"/>
        <w:rPr>
          <w:rFonts w:ascii="Times New Roman" w:hAnsi="Times New Roman"/>
          <w:sz w:val="28"/>
          <w:szCs w:val="28"/>
        </w:rPr>
      </w:pPr>
      <w:r w:rsidRPr="00FD701E">
        <w:rPr>
          <w:rFonts w:ascii="Times New Roman" w:hAnsi="Times New Roman"/>
          <w:sz w:val="28"/>
          <w:szCs w:val="28"/>
        </w:rPr>
        <w:t>грубости, проявлений пренебрежительного тона, заносчивости, предвзятых</w:t>
      </w:r>
      <w:r w:rsidRPr="00FD701E">
        <w:rPr>
          <w:rFonts w:ascii="Times New Roman" w:hAnsi="Times New Roman"/>
          <w:spacing w:val="1"/>
          <w:sz w:val="28"/>
          <w:szCs w:val="28"/>
        </w:rPr>
        <w:t xml:space="preserve"> </w:t>
      </w:r>
      <w:r w:rsidRPr="00FD701E">
        <w:rPr>
          <w:rFonts w:ascii="Times New Roman" w:hAnsi="Times New Roman"/>
          <w:sz w:val="28"/>
          <w:szCs w:val="28"/>
        </w:rPr>
        <w:t>замечаний,</w:t>
      </w:r>
      <w:r w:rsidRPr="00FD701E">
        <w:rPr>
          <w:rFonts w:ascii="Times New Roman" w:hAnsi="Times New Roman"/>
          <w:spacing w:val="1"/>
          <w:sz w:val="28"/>
          <w:szCs w:val="28"/>
        </w:rPr>
        <w:t xml:space="preserve"> </w:t>
      </w:r>
      <w:r w:rsidRPr="00FD701E">
        <w:rPr>
          <w:rFonts w:ascii="Times New Roman" w:hAnsi="Times New Roman"/>
          <w:sz w:val="28"/>
          <w:szCs w:val="28"/>
        </w:rPr>
        <w:t>предъявления</w:t>
      </w:r>
      <w:r w:rsidRPr="00FD701E">
        <w:rPr>
          <w:rFonts w:ascii="Times New Roman" w:hAnsi="Times New Roman"/>
          <w:spacing w:val="1"/>
          <w:sz w:val="28"/>
          <w:szCs w:val="28"/>
        </w:rPr>
        <w:t xml:space="preserve"> </w:t>
      </w:r>
      <w:r w:rsidRPr="00FD701E">
        <w:rPr>
          <w:rFonts w:ascii="Times New Roman" w:hAnsi="Times New Roman"/>
          <w:sz w:val="28"/>
          <w:szCs w:val="28"/>
        </w:rPr>
        <w:t>неправомерных,</w:t>
      </w:r>
      <w:r w:rsidRPr="00FD701E">
        <w:rPr>
          <w:rFonts w:ascii="Times New Roman" w:hAnsi="Times New Roman"/>
          <w:spacing w:val="1"/>
          <w:sz w:val="28"/>
          <w:szCs w:val="28"/>
        </w:rPr>
        <w:t xml:space="preserve"> </w:t>
      </w:r>
      <w:r w:rsidRPr="00FD701E">
        <w:rPr>
          <w:rFonts w:ascii="Times New Roman" w:hAnsi="Times New Roman"/>
          <w:sz w:val="28"/>
          <w:szCs w:val="28"/>
        </w:rPr>
        <w:t>незаслуженных</w:t>
      </w:r>
      <w:r w:rsidRPr="00FD701E">
        <w:rPr>
          <w:rFonts w:ascii="Times New Roman" w:hAnsi="Times New Roman"/>
          <w:spacing w:val="1"/>
          <w:sz w:val="28"/>
          <w:szCs w:val="28"/>
        </w:rPr>
        <w:t xml:space="preserve"> </w:t>
      </w:r>
      <w:r w:rsidRPr="00FD701E">
        <w:rPr>
          <w:rFonts w:ascii="Times New Roman" w:hAnsi="Times New Roman"/>
          <w:sz w:val="28"/>
          <w:szCs w:val="28"/>
        </w:rPr>
        <w:t>обвинений,</w:t>
      </w:r>
      <w:r w:rsidRPr="00FD701E">
        <w:rPr>
          <w:rFonts w:ascii="Times New Roman" w:hAnsi="Times New Roman"/>
          <w:spacing w:val="1"/>
          <w:sz w:val="28"/>
          <w:szCs w:val="28"/>
        </w:rPr>
        <w:t xml:space="preserve"> </w:t>
      </w:r>
      <w:r w:rsidRPr="00FD701E">
        <w:rPr>
          <w:rFonts w:ascii="Times New Roman" w:hAnsi="Times New Roman"/>
          <w:sz w:val="28"/>
          <w:szCs w:val="28"/>
        </w:rPr>
        <w:t>угроз,</w:t>
      </w:r>
      <w:r w:rsidRPr="00FD701E">
        <w:rPr>
          <w:rFonts w:ascii="Times New Roman" w:hAnsi="Times New Roman"/>
          <w:spacing w:val="1"/>
          <w:sz w:val="28"/>
          <w:szCs w:val="28"/>
        </w:rPr>
        <w:t xml:space="preserve"> </w:t>
      </w:r>
      <w:r w:rsidRPr="00FD701E">
        <w:rPr>
          <w:rFonts w:ascii="Times New Roman" w:hAnsi="Times New Roman"/>
          <w:sz w:val="28"/>
          <w:szCs w:val="28"/>
        </w:rPr>
        <w:t>оскорбительных</w:t>
      </w:r>
      <w:r w:rsidRPr="00FD701E">
        <w:rPr>
          <w:rFonts w:ascii="Times New Roman" w:hAnsi="Times New Roman"/>
          <w:spacing w:val="1"/>
          <w:sz w:val="28"/>
          <w:szCs w:val="28"/>
        </w:rPr>
        <w:t xml:space="preserve"> </w:t>
      </w:r>
      <w:r w:rsidRPr="00FD701E">
        <w:rPr>
          <w:rFonts w:ascii="Times New Roman" w:hAnsi="Times New Roman"/>
          <w:sz w:val="28"/>
          <w:szCs w:val="28"/>
        </w:rPr>
        <w:t>выражений</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реплик,</w:t>
      </w:r>
      <w:r w:rsidRPr="00FD701E">
        <w:rPr>
          <w:rFonts w:ascii="Times New Roman" w:hAnsi="Times New Roman"/>
          <w:spacing w:val="1"/>
          <w:sz w:val="28"/>
          <w:szCs w:val="28"/>
        </w:rPr>
        <w:t xml:space="preserve"> </w:t>
      </w:r>
      <w:r w:rsidRPr="00FD701E">
        <w:rPr>
          <w:rFonts w:ascii="Times New Roman" w:hAnsi="Times New Roman"/>
          <w:sz w:val="28"/>
          <w:szCs w:val="28"/>
        </w:rPr>
        <w:t>действий,</w:t>
      </w:r>
      <w:r w:rsidRPr="00FD701E">
        <w:rPr>
          <w:rFonts w:ascii="Times New Roman" w:hAnsi="Times New Roman"/>
          <w:spacing w:val="1"/>
          <w:sz w:val="28"/>
          <w:szCs w:val="28"/>
        </w:rPr>
        <w:t xml:space="preserve"> </w:t>
      </w:r>
      <w:r w:rsidRPr="00FD701E">
        <w:rPr>
          <w:rFonts w:ascii="Times New Roman" w:hAnsi="Times New Roman"/>
          <w:sz w:val="28"/>
          <w:szCs w:val="28"/>
        </w:rPr>
        <w:t>препятствующих</w:t>
      </w:r>
      <w:r w:rsidRPr="00FD701E">
        <w:rPr>
          <w:rFonts w:ascii="Times New Roman" w:hAnsi="Times New Roman"/>
          <w:spacing w:val="1"/>
          <w:sz w:val="28"/>
          <w:szCs w:val="28"/>
        </w:rPr>
        <w:t xml:space="preserve"> </w:t>
      </w:r>
      <w:r w:rsidRPr="00FD701E">
        <w:rPr>
          <w:rFonts w:ascii="Times New Roman" w:hAnsi="Times New Roman"/>
          <w:sz w:val="28"/>
          <w:szCs w:val="28"/>
        </w:rPr>
        <w:t>нормальному</w:t>
      </w:r>
      <w:r w:rsidRPr="00FD701E">
        <w:rPr>
          <w:rFonts w:ascii="Times New Roman" w:hAnsi="Times New Roman"/>
          <w:spacing w:val="1"/>
          <w:sz w:val="28"/>
          <w:szCs w:val="28"/>
        </w:rPr>
        <w:t xml:space="preserve"> </w:t>
      </w:r>
      <w:r w:rsidRPr="00FD701E">
        <w:rPr>
          <w:rFonts w:ascii="Times New Roman" w:hAnsi="Times New Roman"/>
          <w:sz w:val="28"/>
          <w:szCs w:val="28"/>
        </w:rPr>
        <w:t>общению</w:t>
      </w:r>
      <w:r w:rsidRPr="00FD701E">
        <w:rPr>
          <w:rFonts w:ascii="Times New Roman" w:hAnsi="Times New Roman"/>
          <w:spacing w:val="-1"/>
          <w:sz w:val="28"/>
          <w:szCs w:val="28"/>
        </w:rPr>
        <w:t xml:space="preserve"> </w:t>
      </w:r>
      <w:r w:rsidRPr="00FD701E">
        <w:rPr>
          <w:rFonts w:ascii="Times New Roman" w:hAnsi="Times New Roman"/>
          <w:sz w:val="28"/>
          <w:szCs w:val="28"/>
        </w:rPr>
        <w:t>или</w:t>
      </w:r>
      <w:r w:rsidRPr="00FD701E">
        <w:rPr>
          <w:rFonts w:ascii="Times New Roman" w:hAnsi="Times New Roman"/>
          <w:spacing w:val="1"/>
          <w:sz w:val="28"/>
          <w:szCs w:val="28"/>
        </w:rPr>
        <w:t xml:space="preserve"> </w:t>
      </w:r>
      <w:r w:rsidRPr="00FD701E">
        <w:rPr>
          <w:rFonts w:ascii="Times New Roman" w:hAnsi="Times New Roman"/>
          <w:sz w:val="28"/>
          <w:szCs w:val="28"/>
        </w:rPr>
        <w:t>провоцирующих</w:t>
      </w:r>
      <w:r w:rsidRPr="00FD701E">
        <w:rPr>
          <w:rFonts w:ascii="Times New Roman" w:hAnsi="Times New Roman"/>
          <w:spacing w:val="1"/>
          <w:sz w:val="28"/>
          <w:szCs w:val="28"/>
        </w:rPr>
        <w:t xml:space="preserve"> </w:t>
      </w:r>
      <w:r w:rsidRPr="00FD701E">
        <w:rPr>
          <w:rFonts w:ascii="Times New Roman" w:hAnsi="Times New Roman"/>
          <w:sz w:val="28"/>
          <w:szCs w:val="28"/>
        </w:rPr>
        <w:t>противоправное</w:t>
      </w:r>
      <w:r w:rsidRPr="00FD701E">
        <w:rPr>
          <w:rFonts w:ascii="Times New Roman" w:hAnsi="Times New Roman"/>
          <w:spacing w:val="-4"/>
          <w:sz w:val="28"/>
          <w:szCs w:val="28"/>
        </w:rPr>
        <w:t xml:space="preserve"> </w:t>
      </w:r>
      <w:r w:rsidRPr="00FD701E">
        <w:rPr>
          <w:rFonts w:ascii="Times New Roman" w:hAnsi="Times New Roman"/>
          <w:sz w:val="28"/>
          <w:szCs w:val="28"/>
        </w:rPr>
        <w:t>поведение;</w:t>
      </w:r>
    </w:p>
    <w:p w:rsidR="003607CD" w:rsidRPr="00FD701E" w:rsidRDefault="003607CD" w:rsidP="00FD701E">
      <w:pPr>
        <w:pStyle w:val="a6"/>
        <w:widowControl w:val="0"/>
        <w:numPr>
          <w:ilvl w:val="0"/>
          <w:numId w:val="39"/>
        </w:numPr>
        <w:tabs>
          <w:tab w:val="left" w:pos="1044"/>
        </w:tabs>
        <w:autoSpaceDE w:val="0"/>
        <w:autoSpaceDN w:val="0"/>
        <w:spacing w:after="0" w:line="240" w:lineRule="auto"/>
        <w:ind w:left="0" w:hanging="140"/>
        <w:contextualSpacing w:val="0"/>
        <w:jc w:val="both"/>
        <w:rPr>
          <w:rFonts w:ascii="Times New Roman" w:hAnsi="Times New Roman"/>
          <w:sz w:val="28"/>
          <w:szCs w:val="28"/>
        </w:rPr>
      </w:pPr>
      <w:r w:rsidRPr="00FD701E">
        <w:rPr>
          <w:rFonts w:ascii="Times New Roman" w:hAnsi="Times New Roman"/>
          <w:sz w:val="28"/>
          <w:szCs w:val="28"/>
        </w:rPr>
        <w:t>курения</w:t>
      </w:r>
      <w:r w:rsidRPr="00FD701E">
        <w:rPr>
          <w:rFonts w:ascii="Times New Roman" w:hAnsi="Times New Roman"/>
          <w:spacing w:val="-2"/>
          <w:sz w:val="28"/>
          <w:szCs w:val="28"/>
        </w:rPr>
        <w:t xml:space="preserve"> </w:t>
      </w:r>
      <w:r w:rsidRPr="00FD701E">
        <w:rPr>
          <w:rFonts w:ascii="Times New Roman" w:hAnsi="Times New Roman"/>
          <w:sz w:val="28"/>
          <w:szCs w:val="28"/>
        </w:rPr>
        <w:t>на</w:t>
      </w:r>
      <w:r w:rsidRPr="00FD701E">
        <w:rPr>
          <w:rFonts w:ascii="Times New Roman" w:hAnsi="Times New Roman"/>
          <w:spacing w:val="-2"/>
          <w:sz w:val="28"/>
          <w:szCs w:val="28"/>
        </w:rPr>
        <w:t xml:space="preserve"> </w:t>
      </w:r>
      <w:r w:rsidRPr="00FD701E">
        <w:rPr>
          <w:rFonts w:ascii="Times New Roman" w:hAnsi="Times New Roman"/>
          <w:sz w:val="28"/>
          <w:szCs w:val="28"/>
        </w:rPr>
        <w:t>территории</w:t>
      </w:r>
      <w:r w:rsidRPr="00FD701E">
        <w:rPr>
          <w:rFonts w:ascii="Times New Roman" w:hAnsi="Times New Roman"/>
          <w:spacing w:val="-2"/>
          <w:sz w:val="28"/>
          <w:szCs w:val="28"/>
        </w:rPr>
        <w:t xml:space="preserve"> </w:t>
      </w:r>
      <w:r w:rsidRPr="00FD701E">
        <w:rPr>
          <w:rFonts w:ascii="Times New Roman" w:hAnsi="Times New Roman"/>
          <w:sz w:val="28"/>
          <w:szCs w:val="28"/>
        </w:rPr>
        <w:t>ОУ.</w:t>
      </w:r>
    </w:p>
    <w:p w:rsidR="003607CD" w:rsidRPr="00FD701E" w:rsidRDefault="003607CD" w:rsidP="00FD701E">
      <w:pPr>
        <w:pStyle w:val="a6"/>
        <w:widowControl w:val="0"/>
        <w:numPr>
          <w:ilvl w:val="1"/>
          <w:numId w:val="44"/>
        </w:numPr>
        <w:tabs>
          <w:tab w:val="left" w:pos="1493"/>
        </w:tabs>
        <w:autoSpaceDE w:val="0"/>
        <w:autoSpaceDN w:val="0"/>
        <w:spacing w:after="0" w:line="240" w:lineRule="auto"/>
        <w:ind w:left="0"/>
        <w:jc w:val="both"/>
        <w:rPr>
          <w:rFonts w:ascii="Times New Roman" w:hAnsi="Times New Roman"/>
          <w:sz w:val="28"/>
          <w:szCs w:val="28"/>
        </w:rPr>
      </w:pPr>
      <w:r w:rsidRPr="00FD701E">
        <w:rPr>
          <w:rFonts w:ascii="Times New Roman" w:hAnsi="Times New Roman"/>
          <w:sz w:val="28"/>
          <w:szCs w:val="28"/>
        </w:rPr>
        <w:t>Работники</w:t>
      </w:r>
      <w:r w:rsidRPr="00FD701E">
        <w:rPr>
          <w:rFonts w:ascii="Times New Roman" w:hAnsi="Times New Roman"/>
          <w:spacing w:val="1"/>
          <w:sz w:val="28"/>
          <w:szCs w:val="28"/>
        </w:rPr>
        <w:t xml:space="preserve"> </w:t>
      </w:r>
      <w:r w:rsidRPr="00FD701E">
        <w:rPr>
          <w:rFonts w:ascii="Times New Roman" w:hAnsi="Times New Roman"/>
          <w:sz w:val="28"/>
          <w:szCs w:val="28"/>
        </w:rPr>
        <w:t>призваны</w:t>
      </w:r>
      <w:r w:rsidRPr="00FD701E">
        <w:rPr>
          <w:rFonts w:ascii="Times New Roman" w:hAnsi="Times New Roman"/>
          <w:spacing w:val="1"/>
          <w:sz w:val="28"/>
          <w:szCs w:val="28"/>
        </w:rPr>
        <w:t xml:space="preserve"> </w:t>
      </w:r>
      <w:r w:rsidRPr="00FD701E">
        <w:rPr>
          <w:rFonts w:ascii="Times New Roman" w:hAnsi="Times New Roman"/>
          <w:sz w:val="28"/>
          <w:szCs w:val="28"/>
        </w:rPr>
        <w:t>способствовать своим</w:t>
      </w:r>
      <w:r w:rsidRPr="00FD701E">
        <w:rPr>
          <w:rFonts w:ascii="Times New Roman" w:hAnsi="Times New Roman"/>
          <w:spacing w:val="1"/>
          <w:sz w:val="28"/>
          <w:szCs w:val="28"/>
        </w:rPr>
        <w:t xml:space="preserve"> </w:t>
      </w:r>
      <w:r w:rsidRPr="00FD701E">
        <w:rPr>
          <w:rFonts w:ascii="Times New Roman" w:hAnsi="Times New Roman"/>
          <w:sz w:val="28"/>
          <w:szCs w:val="28"/>
        </w:rPr>
        <w:t>служебным</w:t>
      </w:r>
      <w:r w:rsidRPr="00FD701E">
        <w:rPr>
          <w:rFonts w:ascii="Times New Roman" w:hAnsi="Times New Roman"/>
          <w:spacing w:val="1"/>
          <w:sz w:val="28"/>
          <w:szCs w:val="28"/>
        </w:rPr>
        <w:t xml:space="preserve"> </w:t>
      </w:r>
      <w:r w:rsidRPr="00FD701E">
        <w:rPr>
          <w:rFonts w:ascii="Times New Roman" w:hAnsi="Times New Roman"/>
          <w:sz w:val="28"/>
          <w:szCs w:val="28"/>
        </w:rPr>
        <w:t>поведением</w:t>
      </w:r>
      <w:r w:rsidRPr="00FD701E">
        <w:rPr>
          <w:rFonts w:ascii="Times New Roman" w:hAnsi="Times New Roman"/>
          <w:spacing w:val="1"/>
          <w:sz w:val="28"/>
          <w:szCs w:val="28"/>
        </w:rPr>
        <w:t xml:space="preserve"> </w:t>
      </w:r>
      <w:r w:rsidRPr="00FD701E">
        <w:rPr>
          <w:rFonts w:ascii="Times New Roman" w:hAnsi="Times New Roman"/>
          <w:sz w:val="28"/>
          <w:szCs w:val="28"/>
        </w:rPr>
        <w:t>установлению</w:t>
      </w:r>
      <w:r w:rsidRPr="00FD701E">
        <w:rPr>
          <w:rFonts w:ascii="Times New Roman" w:hAnsi="Times New Roman"/>
          <w:spacing w:val="1"/>
          <w:sz w:val="28"/>
          <w:szCs w:val="28"/>
        </w:rPr>
        <w:t xml:space="preserve"> </w:t>
      </w:r>
      <w:r w:rsidRPr="00FD701E">
        <w:rPr>
          <w:rFonts w:ascii="Times New Roman" w:hAnsi="Times New Roman"/>
          <w:sz w:val="28"/>
          <w:szCs w:val="28"/>
        </w:rPr>
        <w:t>в</w:t>
      </w:r>
      <w:r w:rsidRPr="00FD701E">
        <w:rPr>
          <w:rFonts w:ascii="Times New Roman" w:hAnsi="Times New Roman"/>
          <w:spacing w:val="1"/>
          <w:sz w:val="28"/>
          <w:szCs w:val="28"/>
        </w:rPr>
        <w:t xml:space="preserve"> </w:t>
      </w:r>
      <w:r w:rsidRPr="00FD701E">
        <w:rPr>
          <w:rFonts w:ascii="Times New Roman" w:hAnsi="Times New Roman"/>
          <w:sz w:val="28"/>
          <w:szCs w:val="28"/>
        </w:rPr>
        <w:t>коллективе</w:t>
      </w:r>
      <w:r w:rsidRPr="00FD701E">
        <w:rPr>
          <w:rFonts w:ascii="Times New Roman" w:hAnsi="Times New Roman"/>
          <w:spacing w:val="1"/>
          <w:sz w:val="28"/>
          <w:szCs w:val="28"/>
        </w:rPr>
        <w:t xml:space="preserve"> </w:t>
      </w:r>
      <w:r w:rsidRPr="00FD701E">
        <w:rPr>
          <w:rFonts w:ascii="Times New Roman" w:hAnsi="Times New Roman"/>
          <w:sz w:val="28"/>
          <w:szCs w:val="28"/>
        </w:rPr>
        <w:t>деловых</w:t>
      </w:r>
      <w:r w:rsidRPr="00FD701E">
        <w:rPr>
          <w:rFonts w:ascii="Times New Roman" w:hAnsi="Times New Roman"/>
          <w:spacing w:val="1"/>
          <w:sz w:val="28"/>
          <w:szCs w:val="28"/>
        </w:rPr>
        <w:t xml:space="preserve"> </w:t>
      </w:r>
      <w:r w:rsidRPr="00FD701E">
        <w:rPr>
          <w:rFonts w:ascii="Times New Roman" w:hAnsi="Times New Roman"/>
          <w:sz w:val="28"/>
          <w:szCs w:val="28"/>
        </w:rPr>
        <w:t>взаимоотношений</w:t>
      </w:r>
      <w:r w:rsidRPr="00FD701E">
        <w:rPr>
          <w:rFonts w:ascii="Times New Roman" w:hAnsi="Times New Roman"/>
          <w:spacing w:val="1"/>
          <w:sz w:val="28"/>
          <w:szCs w:val="28"/>
        </w:rPr>
        <w:t xml:space="preserve"> </w:t>
      </w:r>
      <w:r w:rsidRPr="00FD701E">
        <w:rPr>
          <w:rFonts w:ascii="Times New Roman" w:hAnsi="Times New Roman"/>
          <w:sz w:val="28"/>
          <w:szCs w:val="28"/>
        </w:rPr>
        <w:t>и</w:t>
      </w:r>
      <w:r w:rsidRPr="00FD701E">
        <w:rPr>
          <w:rFonts w:ascii="Times New Roman" w:hAnsi="Times New Roman"/>
          <w:spacing w:val="1"/>
          <w:sz w:val="28"/>
          <w:szCs w:val="28"/>
        </w:rPr>
        <w:t xml:space="preserve"> </w:t>
      </w:r>
      <w:r w:rsidRPr="00FD701E">
        <w:rPr>
          <w:rFonts w:ascii="Times New Roman" w:hAnsi="Times New Roman"/>
          <w:sz w:val="28"/>
          <w:szCs w:val="28"/>
        </w:rPr>
        <w:t>конструктивного</w:t>
      </w:r>
      <w:r w:rsidRPr="00FD701E">
        <w:rPr>
          <w:rFonts w:ascii="Times New Roman" w:hAnsi="Times New Roman"/>
          <w:spacing w:val="1"/>
          <w:sz w:val="28"/>
          <w:szCs w:val="28"/>
        </w:rPr>
        <w:t xml:space="preserve"> </w:t>
      </w:r>
      <w:r w:rsidRPr="00FD701E">
        <w:rPr>
          <w:rFonts w:ascii="Times New Roman" w:hAnsi="Times New Roman"/>
          <w:sz w:val="28"/>
          <w:szCs w:val="28"/>
        </w:rPr>
        <w:t>сотрудничества</w:t>
      </w:r>
      <w:r w:rsidRPr="00FD701E">
        <w:rPr>
          <w:rFonts w:ascii="Times New Roman" w:hAnsi="Times New Roman"/>
          <w:spacing w:val="-2"/>
          <w:sz w:val="28"/>
          <w:szCs w:val="28"/>
        </w:rPr>
        <w:t xml:space="preserve"> </w:t>
      </w:r>
      <w:r w:rsidRPr="00FD701E">
        <w:rPr>
          <w:rFonts w:ascii="Times New Roman" w:hAnsi="Times New Roman"/>
          <w:sz w:val="28"/>
          <w:szCs w:val="28"/>
        </w:rPr>
        <w:t>друг</w:t>
      </w:r>
      <w:r w:rsidRPr="00FD701E">
        <w:rPr>
          <w:rFonts w:ascii="Times New Roman" w:hAnsi="Times New Roman"/>
          <w:spacing w:val="2"/>
          <w:sz w:val="28"/>
          <w:szCs w:val="28"/>
        </w:rPr>
        <w:t xml:space="preserve"> </w:t>
      </w:r>
      <w:r w:rsidRPr="00FD701E">
        <w:rPr>
          <w:rFonts w:ascii="Times New Roman" w:hAnsi="Times New Roman"/>
          <w:sz w:val="28"/>
          <w:szCs w:val="28"/>
        </w:rPr>
        <w:t>с</w:t>
      </w:r>
      <w:r w:rsidRPr="00FD701E">
        <w:rPr>
          <w:rFonts w:ascii="Times New Roman" w:hAnsi="Times New Roman"/>
          <w:spacing w:val="1"/>
          <w:sz w:val="28"/>
          <w:szCs w:val="28"/>
        </w:rPr>
        <w:t xml:space="preserve"> </w:t>
      </w:r>
      <w:r w:rsidRPr="00FD701E">
        <w:rPr>
          <w:rFonts w:ascii="Times New Roman" w:hAnsi="Times New Roman"/>
          <w:sz w:val="28"/>
          <w:szCs w:val="28"/>
        </w:rPr>
        <w:t>другом.</w:t>
      </w:r>
    </w:p>
    <w:p w:rsidR="003607CD" w:rsidRPr="00FD701E" w:rsidRDefault="003607CD" w:rsidP="00FD701E">
      <w:pPr>
        <w:pStyle w:val="af"/>
        <w:ind w:left="0" w:firstLine="787"/>
        <w:rPr>
          <w:sz w:val="28"/>
          <w:szCs w:val="28"/>
        </w:rPr>
      </w:pPr>
      <w:r w:rsidRPr="00FD701E">
        <w:rPr>
          <w:sz w:val="28"/>
          <w:szCs w:val="28"/>
        </w:rPr>
        <w:t>Работники</w:t>
      </w:r>
      <w:r w:rsidRPr="00FD701E">
        <w:rPr>
          <w:spacing w:val="1"/>
          <w:sz w:val="28"/>
          <w:szCs w:val="28"/>
        </w:rPr>
        <w:t xml:space="preserve"> </w:t>
      </w:r>
      <w:r w:rsidRPr="00FD701E">
        <w:rPr>
          <w:sz w:val="28"/>
          <w:szCs w:val="28"/>
        </w:rPr>
        <w:t>должны</w:t>
      </w:r>
      <w:r w:rsidRPr="00FD701E">
        <w:rPr>
          <w:spacing w:val="1"/>
          <w:sz w:val="28"/>
          <w:szCs w:val="28"/>
        </w:rPr>
        <w:t xml:space="preserve"> </w:t>
      </w:r>
      <w:r w:rsidRPr="00FD701E">
        <w:rPr>
          <w:sz w:val="28"/>
          <w:szCs w:val="28"/>
        </w:rPr>
        <w:t>быть</w:t>
      </w:r>
      <w:r w:rsidRPr="00FD701E">
        <w:rPr>
          <w:spacing w:val="1"/>
          <w:sz w:val="28"/>
          <w:szCs w:val="28"/>
        </w:rPr>
        <w:t xml:space="preserve"> </w:t>
      </w:r>
      <w:r w:rsidRPr="00FD701E">
        <w:rPr>
          <w:sz w:val="28"/>
          <w:szCs w:val="28"/>
        </w:rPr>
        <w:t>вежливыми,</w:t>
      </w:r>
      <w:r w:rsidRPr="00FD701E">
        <w:rPr>
          <w:spacing w:val="1"/>
          <w:sz w:val="28"/>
          <w:szCs w:val="28"/>
        </w:rPr>
        <w:t xml:space="preserve"> </w:t>
      </w:r>
      <w:r w:rsidRPr="00FD701E">
        <w:rPr>
          <w:sz w:val="28"/>
          <w:szCs w:val="28"/>
        </w:rPr>
        <w:t>доброжелательными,</w:t>
      </w:r>
      <w:r w:rsidRPr="00FD701E">
        <w:rPr>
          <w:spacing w:val="1"/>
          <w:sz w:val="28"/>
          <w:szCs w:val="28"/>
        </w:rPr>
        <w:t xml:space="preserve"> </w:t>
      </w:r>
      <w:r w:rsidRPr="00FD701E">
        <w:rPr>
          <w:sz w:val="28"/>
          <w:szCs w:val="28"/>
        </w:rPr>
        <w:t>корректными,</w:t>
      </w:r>
      <w:r w:rsidRPr="00FD701E">
        <w:rPr>
          <w:spacing w:val="1"/>
          <w:sz w:val="28"/>
          <w:szCs w:val="28"/>
        </w:rPr>
        <w:t xml:space="preserve"> </w:t>
      </w:r>
      <w:r w:rsidRPr="00FD701E">
        <w:rPr>
          <w:sz w:val="28"/>
          <w:szCs w:val="28"/>
        </w:rPr>
        <w:t>внимательными и проявлять терпимость в общении с детьми, родителями (законными</w:t>
      </w:r>
      <w:r w:rsidRPr="00FD701E">
        <w:rPr>
          <w:spacing w:val="1"/>
          <w:sz w:val="28"/>
          <w:szCs w:val="28"/>
        </w:rPr>
        <w:t xml:space="preserve"> </w:t>
      </w:r>
      <w:r w:rsidRPr="00FD701E">
        <w:rPr>
          <w:sz w:val="28"/>
          <w:szCs w:val="28"/>
        </w:rPr>
        <w:t>представителями</w:t>
      </w:r>
      <w:r w:rsidRPr="00FD701E">
        <w:rPr>
          <w:spacing w:val="-1"/>
          <w:sz w:val="28"/>
          <w:szCs w:val="28"/>
        </w:rPr>
        <w:t xml:space="preserve"> </w:t>
      </w:r>
      <w:r w:rsidRPr="00FD701E">
        <w:rPr>
          <w:sz w:val="28"/>
          <w:szCs w:val="28"/>
        </w:rPr>
        <w:t>ребенка), коллегами</w:t>
      </w:r>
      <w:r w:rsidRPr="00FD701E">
        <w:rPr>
          <w:spacing w:val="-1"/>
          <w:sz w:val="28"/>
          <w:szCs w:val="28"/>
        </w:rPr>
        <w:t xml:space="preserve"> </w:t>
      </w:r>
      <w:r w:rsidRPr="00FD701E">
        <w:rPr>
          <w:sz w:val="28"/>
          <w:szCs w:val="28"/>
        </w:rPr>
        <w:t>и другими</w:t>
      </w:r>
      <w:r w:rsidRPr="00FD701E">
        <w:rPr>
          <w:spacing w:val="-1"/>
          <w:sz w:val="28"/>
          <w:szCs w:val="28"/>
        </w:rPr>
        <w:t xml:space="preserve"> </w:t>
      </w:r>
      <w:r w:rsidRPr="00FD701E">
        <w:rPr>
          <w:sz w:val="28"/>
          <w:szCs w:val="28"/>
        </w:rPr>
        <w:t>гражданами.</w:t>
      </w:r>
    </w:p>
    <w:p w:rsidR="003607CD" w:rsidRPr="00FD701E" w:rsidRDefault="003607CD" w:rsidP="00FD701E">
      <w:pPr>
        <w:pStyle w:val="a6"/>
        <w:widowControl w:val="0"/>
        <w:numPr>
          <w:ilvl w:val="1"/>
          <w:numId w:val="35"/>
        </w:numPr>
        <w:tabs>
          <w:tab w:val="left" w:pos="1339"/>
        </w:tabs>
        <w:autoSpaceDE w:val="0"/>
        <w:autoSpaceDN w:val="0"/>
        <w:spacing w:after="0" w:line="240" w:lineRule="auto"/>
        <w:ind w:left="0" w:firstLine="787"/>
        <w:contextualSpacing w:val="0"/>
        <w:jc w:val="both"/>
        <w:rPr>
          <w:rFonts w:ascii="Times New Roman" w:hAnsi="Times New Roman"/>
          <w:sz w:val="28"/>
          <w:szCs w:val="28"/>
        </w:rPr>
      </w:pPr>
      <w:r w:rsidRPr="00FD701E">
        <w:rPr>
          <w:rFonts w:ascii="Times New Roman" w:hAnsi="Times New Roman"/>
          <w:sz w:val="28"/>
          <w:szCs w:val="28"/>
        </w:rPr>
        <w:t>Внешний вид работника при исполнении им должностных обязанностей, в</w:t>
      </w:r>
      <w:r w:rsidRPr="00FD701E">
        <w:rPr>
          <w:rFonts w:ascii="Times New Roman" w:hAnsi="Times New Roman"/>
          <w:spacing w:val="1"/>
          <w:sz w:val="28"/>
          <w:szCs w:val="28"/>
        </w:rPr>
        <w:t xml:space="preserve"> </w:t>
      </w:r>
      <w:r w:rsidRPr="00FD701E">
        <w:rPr>
          <w:rFonts w:ascii="Times New Roman" w:hAnsi="Times New Roman"/>
          <w:sz w:val="28"/>
          <w:szCs w:val="28"/>
        </w:rPr>
        <w:t>зависимости</w:t>
      </w:r>
      <w:r w:rsidRPr="00FD701E">
        <w:rPr>
          <w:rFonts w:ascii="Times New Roman" w:hAnsi="Times New Roman"/>
          <w:spacing w:val="1"/>
          <w:sz w:val="28"/>
          <w:szCs w:val="28"/>
        </w:rPr>
        <w:t xml:space="preserve"> </w:t>
      </w:r>
      <w:r w:rsidRPr="00FD701E">
        <w:rPr>
          <w:rFonts w:ascii="Times New Roman" w:hAnsi="Times New Roman"/>
          <w:sz w:val="28"/>
          <w:szCs w:val="28"/>
        </w:rPr>
        <w:t>от</w:t>
      </w:r>
      <w:r w:rsidRPr="00FD701E">
        <w:rPr>
          <w:rFonts w:ascii="Times New Roman" w:hAnsi="Times New Roman"/>
          <w:spacing w:val="1"/>
          <w:sz w:val="28"/>
          <w:szCs w:val="28"/>
        </w:rPr>
        <w:t xml:space="preserve"> </w:t>
      </w:r>
      <w:r w:rsidRPr="00FD701E">
        <w:rPr>
          <w:rFonts w:ascii="Times New Roman" w:hAnsi="Times New Roman"/>
          <w:sz w:val="28"/>
          <w:szCs w:val="28"/>
        </w:rPr>
        <w:t>условий</w:t>
      </w:r>
      <w:r w:rsidRPr="00FD701E">
        <w:rPr>
          <w:rFonts w:ascii="Times New Roman" w:hAnsi="Times New Roman"/>
          <w:spacing w:val="1"/>
          <w:sz w:val="28"/>
          <w:szCs w:val="28"/>
        </w:rPr>
        <w:t xml:space="preserve"> </w:t>
      </w:r>
      <w:r w:rsidRPr="00FD701E">
        <w:rPr>
          <w:rFonts w:ascii="Times New Roman" w:hAnsi="Times New Roman"/>
          <w:sz w:val="28"/>
          <w:szCs w:val="28"/>
        </w:rPr>
        <w:t>трудовой</w:t>
      </w:r>
      <w:r w:rsidRPr="00FD701E">
        <w:rPr>
          <w:rFonts w:ascii="Times New Roman" w:hAnsi="Times New Roman"/>
          <w:spacing w:val="1"/>
          <w:sz w:val="28"/>
          <w:szCs w:val="28"/>
        </w:rPr>
        <w:t xml:space="preserve"> </w:t>
      </w:r>
      <w:r w:rsidRPr="00FD701E">
        <w:rPr>
          <w:rFonts w:ascii="Times New Roman" w:hAnsi="Times New Roman"/>
          <w:sz w:val="28"/>
          <w:szCs w:val="28"/>
        </w:rPr>
        <w:t>деятельности, должен</w:t>
      </w:r>
      <w:r w:rsidRPr="00FD701E">
        <w:rPr>
          <w:rFonts w:ascii="Times New Roman" w:hAnsi="Times New Roman"/>
          <w:spacing w:val="1"/>
          <w:sz w:val="28"/>
          <w:szCs w:val="28"/>
        </w:rPr>
        <w:t xml:space="preserve"> </w:t>
      </w:r>
      <w:r w:rsidRPr="00FD701E">
        <w:rPr>
          <w:rFonts w:ascii="Times New Roman" w:hAnsi="Times New Roman"/>
          <w:sz w:val="28"/>
          <w:szCs w:val="28"/>
        </w:rPr>
        <w:t>способствовать</w:t>
      </w:r>
      <w:r w:rsidRPr="00FD701E">
        <w:rPr>
          <w:rFonts w:ascii="Times New Roman" w:hAnsi="Times New Roman"/>
          <w:spacing w:val="1"/>
          <w:sz w:val="28"/>
          <w:szCs w:val="28"/>
        </w:rPr>
        <w:t xml:space="preserve"> </w:t>
      </w:r>
      <w:r w:rsidRPr="00FD701E">
        <w:rPr>
          <w:rFonts w:ascii="Times New Roman" w:hAnsi="Times New Roman"/>
          <w:sz w:val="28"/>
          <w:szCs w:val="28"/>
        </w:rPr>
        <w:t xml:space="preserve">уважительному      отношению     </w:t>
      </w:r>
      <w:r w:rsidRPr="00FD701E">
        <w:rPr>
          <w:rFonts w:ascii="Times New Roman" w:hAnsi="Times New Roman"/>
          <w:spacing w:val="1"/>
          <w:sz w:val="28"/>
          <w:szCs w:val="28"/>
        </w:rPr>
        <w:t xml:space="preserve"> </w:t>
      </w:r>
      <w:r w:rsidRPr="00FD701E">
        <w:rPr>
          <w:rFonts w:ascii="Times New Roman" w:hAnsi="Times New Roman"/>
          <w:sz w:val="28"/>
          <w:szCs w:val="28"/>
        </w:rPr>
        <w:t>граждан       к       государственному       учреждению</w:t>
      </w:r>
      <w:r w:rsidRPr="00FD701E">
        <w:rPr>
          <w:rFonts w:ascii="Times New Roman" w:hAnsi="Times New Roman"/>
          <w:spacing w:val="-57"/>
          <w:sz w:val="28"/>
          <w:szCs w:val="28"/>
        </w:rPr>
        <w:t xml:space="preserve"> </w:t>
      </w:r>
      <w:r w:rsidRPr="00FD701E">
        <w:rPr>
          <w:rFonts w:ascii="Times New Roman" w:hAnsi="Times New Roman"/>
          <w:sz w:val="28"/>
          <w:szCs w:val="28"/>
        </w:rPr>
        <w:t>и соответствовать общепринятому деловому стилю, который отличает сдержанность,</w:t>
      </w:r>
      <w:r w:rsidRPr="00FD701E">
        <w:rPr>
          <w:rFonts w:ascii="Times New Roman" w:hAnsi="Times New Roman"/>
          <w:spacing w:val="1"/>
          <w:sz w:val="28"/>
          <w:szCs w:val="28"/>
        </w:rPr>
        <w:t xml:space="preserve"> </w:t>
      </w:r>
      <w:r w:rsidRPr="00FD701E">
        <w:rPr>
          <w:rFonts w:ascii="Times New Roman" w:hAnsi="Times New Roman"/>
          <w:sz w:val="28"/>
          <w:szCs w:val="28"/>
        </w:rPr>
        <w:t>традиционность,</w:t>
      </w:r>
      <w:r w:rsidRPr="00FD701E">
        <w:rPr>
          <w:rFonts w:ascii="Times New Roman" w:hAnsi="Times New Roman"/>
          <w:spacing w:val="-1"/>
          <w:sz w:val="28"/>
          <w:szCs w:val="28"/>
        </w:rPr>
        <w:t xml:space="preserve"> </w:t>
      </w:r>
      <w:r w:rsidRPr="00FD701E">
        <w:rPr>
          <w:rFonts w:ascii="Times New Roman" w:hAnsi="Times New Roman"/>
          <w:sz w:val="28"/>
          <w:szCs w:val="28"/>
        </w:rPr>
        <w:t>аккуратность.</w:t>
      </w:r>
    </w:p>
    <w:p w:rsidR="003607CD" w:rsidRPr="00FD701E" w:rsidRDefault="003607CD" w:rsidP="00FD701E">
      <w:pPr>
        <w:pStyle w:val="af"/>
        <w:ind w:left="0" w:firstLine="0"/>
        <w:jc w:val="left"/>
        <w:rPr>
          <w:sz w:val="28"/>
          <w:szCs w:val="28"/>
        </w:rPr>
      </w:pPr>
    </w:p>
    <w:p w:rsidR="003607CD" w:rsidRPr="00FD701E" w:rsidRDefault="003607CD" w:rsidP="00FD701E">
      <w:pPr>
        <w:pStyle w:val="2"/>
        <w:numPr>
          <w:ilvl w:val="0"/>
          <w:numId w:val="43"/>
        </w:numPr>
        <w:tabs>
          <w:tab w:val="left" w:pos="2018"/>
        </w:tabs>
        <w:spacing w:line="274" w:lineRule="exact"/>
        <w:ind w:left="0" w:hanging="300"/>
        <w:jc w:val="both"/>
        <w:rPr>
          <w:sz w:val="28"/>
          <w:szCs w:val="28"/>
        </w:rPr>
      </w:pPr>
      <w:r w:rsidRPr="00FD701E">
        <w:rPr>
          <w:sz w:val="28"/>
          <w:szCs w:val="28"/>
        </w:rPr>
        <w:t>Ответственность</w:t>
      </w:r>
      <w:r w:rsidRPr="00FD701E">
        <w:rPr>
          <w:spacing w:val="-4"/>
          <w:sz w:val="28"/>
          <w:szCs w:val="28"/>
        </w:rPr>
        <w:t xml:space="preserve"> </w:t>
      </w:r>
      <w:r w:rsidRPr="00FD701E">
        <w:rPr>
          <w:sz w:val="28"/>
          <w:szCs w:val="28"/>
        </w:rPr>
        <w:t>за</w:t>
      </w:r>
      <w:r w:rsidRPr="00FD701E">
        <w:rPr>
          <w:spacing w:val="-6"/>
          <w:sz w:val="28"/>
          <w:szCs w:val="28"/>
        </w:rPr>
        <w:t xml:space="preserve"> </w:t>
      </w:r>
      <w:r w:rsidRPr="00FD701E">
        <w:rPr>
          <w:sz w:val="28"/>
          <w:szCs w:val="28"/>
        </w:rPr>
        <w:t>нарушение</w:t>
      </w:r>
      <w:r w:rsidRPr="00FD701E">
        <w:rPr>
          <w:spacing w:val="-4"/>
          <w:sz w:val="28"/>
          <w:szCs w:val="28"/>
        </w:rPr>
        <w:t xml:space="preserve"> </w:t>
      </w:r>
      <w:r w:rsidRPr="00FD701E">
        <w:rPr>
          <w:sz w:val="28"/>
          <w:szCs w:val="28"/>
        </w:rPr>
        <w:t>положений</w:t>
      </w:r>
      <w:r w:rsidRPr="00FD701E">
        <w:rPr>
          <w:spacing w:val="-3"/>
          <w:sz w:val="28"/>
          <w:szCs w:val="28"/>
        </w:rPr>
        <w:t xml:space="preserve"> </w:t>
      </w:r>
      <w:r w:rsidRPr="00FD701E">
        <w:rPr>
          <w:sz w:val="28"/>
          <w:szCs w:val="28"/>
        </w:rPr>
        <w:t>кодекса</w:t>
      </w:r>
    </w:p>
    <w:p w:rsidR="003607CD" w:rsidRPr="00FD701E" w:rsidRDefault="003607CD" w:rsidP="00FD701E">
      <w:pPr>
        <w:pStyle w:val="af"/>
        <w:ind w:left="0"/>
        <w:rPr>
          <w:sz w:val="28"/>
          <w:szCs w:val="28"/>
        </w:rPr>
      </w:pPr>
      <w:r w:rsidRPr="00FD701E">
        <w:rPr>
          <w:sz w:val="28"/>
          <w:szCs w:val="28"/>
        </w:rPr>
        <w:t>Нарушение</w:t>
      </w:r>
      <w:r w:rsidRPr="00FD701E">
        <w:rPr>
          <w:spacing w:val="1"/>
          <w:sz w:val="28"/>
          <w:szCs w:val="28"/>
        </w:rPr>
        <w:t xml:space="preserve"> </w:t>
      </w:r>
      <w:r w:rsidRPr="00FD701E">
        <w:rPr>
          <w:sz w:val="28"/>
          <w:szCs w:val="28"/>
        </w:rPr>
        <w:t>сотрудниками</w:t>
      </w:r>
      <w:r w:rsidRPr="00FD701E">
        <w:rPr>
          <w:spacing w:val="1"/>
          <w:sz w:val="28"/>
          <w:szCs w:val="28"/>
        </w:rPr>
        <w:t xml:space="preserve"> </w:t>
      </w:r>
      <w:r w:rsidRPr="00FD701E">
        <w:rPr>
          <w:sz w:val="28"/>
          <w:szCs w:val="28"/>
        </w:rPr>
        <w:t>ОУ</w:t>
      </w:r>
      <w:r w:rsidRPr="00FD701E">
        <w:rPr>
          <w:spacing w:val="1"/>
          <w:sz w:val="28"/>
          <w:szCs w:val="28"/>
        </w:rPr>
        <w:t xml:space="preserve"> </w:t>
      </w:r>
      <w:r w:rsidRPr="00FD701E">
        <w:rPr>
          <w:sz w:val="28"/>
          <w:szCs w:val="28"/>
        </w:rPr>
        <w:t>положений</w:t>
      </w:r>
      <w:r w:rsidRPr="00FD701E">
        <w:rPr>
          <w:spacing w:val="1"/>
          <w:sz w:val="28"/>
          <w:szCs w:val="28"/>
        </w:rPr>
        <w:t xml:space="preserve"> </w:t>
      </w:r>
      <w:r w:rsidRPr="00FD701E">
        <w:rPr>
          <w:sz w:val="28"/>
          <w:szCs w:val="28"/>
        </w:rPr>
        <w:t>кодекса</w:t>
      </w:r>
      <w:r w:rsidRPr="00FD701E">
        <w:rPr>
          <w:spacing w:val="1"/>
          <w:sz w:val="28"/>
          <w:szCs w:val="28"/>
        </w:rPr>
        <w:t xml:space="preserve"> </w:t>
      </w:r>
      <w:r w:rsidRPr="00FD701E">
        <w:rPr>
          <w:sz w:val="28"/>
          <w:szCs w:val="28"/>
        </w:rPr>
        <w:t>подлежит</w:t>
      </w:r>
      <w:r w:rsidRPr="00FD701E">
        <w:rPr>
          <w:spacing w:val="1"/>
          <w:sz w:val="28"/>
          <w:szCs w:val="28"/>
        </w:rPr>
        <w:t xml:space="preserve"> </w:t>
      </w:r>
      <w:r w:rsidRPr="00FD701E">
        <w:rPr>
          <w:sz w:val="28"/>
          <w:szCs w:val="28"/>
        </w:rPr>
        <w:t>моральному</w:t>
      </w:r>
      <w:r w:rsidRPr="00FD701E">
        <w:rPr>
          <w:spacing w:val="1"/>
          <w:sz w:val="28"/>
          <w:szCs w:val="28"/>
        </w:rPr>
        <w:t xml:space="preserve"> </w:t>
      </w:r>
      <w:r w:rsidRPr="00FD701E">
        <w:rPr>
          <w:sz w:val="28"/>
          <w:szCs w:val="28"/>
        </w:rPr>
        <w:t xml:space="preserve">осуждению на заседании соответствующей комиссии по </w:t>
      </w:r>
      <w:r w:rsidRPr="00FD701E">
        <w:rPr>
          <w:sz w:val="28"/>
          <w:szCs w:val="28"/>
        </w:rPr>
        <w:lastRenderedPageBreak/>
        <w:t>соблюдению требований к</w:t>
      </w:r>
      <w:r w:rsidRPr="00FD701E">
        <w:rPr>
          <w:spacing w:val="1"/>
          <w:sz w:val="28"/>
          <w:szCs w:val="28"/>
        </w:rPr>
        <w:t xml:space="preserve"> </w:t>
      </w:r>
      <w:r w:rsidRPr="00FD701E">
        <w:rPr>
          <w:sz w:val="28"/>
          <w:szCs w:val="28"/>
        </w:rPr>
        <w:t>служебному</w:t>
      </w:r>
      <w:r w:rsidRPr="00FD701E">
        <w:rPr>
          <w:spacing w:val="1"/>
          <w:sz w:val="28"/>
          <w:szCs w:val="28"/>
        </w:rPr>
        <w:t xml:space="preserve"> </w:t>
      </w:r>
      <w:r w:rsidRPr="00FD701E">
        <w:rPr>
          <w:sz w:val="28"/>
          <w:szCs w:val="28"/>
        </w:rPr>
        <w:t>поведению</w:t>
      </w:r>
      <w:r w:rsidRPr="00FD701E">
        <w:rPr>
          <w:spacing w:val="1"/>
          <w:sz w:val="28"/>
          <w:szCs w:val="28"/>
        </w:rPr>
        <w:t xml:space="preserve"> </w:t>
      </w:r>
      <w:r w:rsidRPr="00FD701E">
        <w:rPr>
          <w:sz w:val="28"/>
          <w:szCs w:val="28"/>
        </w:rPr>
        <w:t>сотрудников</w:t>
      </w:r>
      <w:r w:rsidRPr="00FD701E">
        <w:rPr>
          <w:spacing w:val="1"/>
          <w:sz w:val="28"/>
          <w:szCs w:val="28"/>
        </w:rPr>
        <w:t xml:space="preserve"> </w:t>
      </w:r>
      <w:r w:rsidRPr="00FD701E">
        <w:rPr>
          <w:sz w:val="28"/>
          <w:szCs w:val="28"/>
        </w:rPr>
        <w:t>ОУ</w:t>
      </w:r>
      <w:r w:rsidRPr="00FD701E">
        <w:rPr>
          <w:spacing w:val="1"/>
          <w:sz w:val="28"/>
          <w:szCs w:val="28"/>
        </w:rPr>
        <w:t xml:space="preserve"> </w:t>
      </w:r>
      <w:r w:rsidRPr="00FD701E">
        <w:rPr>
          <w:sz w:val="28"/>
          <w:szCs w:val="28"/>
        </w:rPr>
        <w:t>и</w:t>
      </w:r>
      <w:r w:rsidRPr="00FD701E">
        <w:rPr>
          <w:spacing w:val="1"/>
          <w:sz w:val="28"/>
          <w:szCs w:val="28"/>
        </w:rPr>
        <w:t xml:space="preserve"> </w:t>
      </w:r>
      <w:r w:rsidRPr="00FD701E">
        <w:rPr>
          <w:sz w:val="28"/>
          <w:szCs w:val="28"/>
        </w:rPr>
        <w:t>урегулированию</w:t>
      </w:r>
      <w:r w:rsidRPr="00FD701E">
        <w:rPr>
          <w:spacing w:val="1"/>
          <w:sz w:val="28"/>
          <w:szCs w:val="28"/>
        </w:rPr>
        <w:t xml:space="preserve"> </w:t>
      </w:r>
      <w:r w:rsidRPr="00FD701E">
        <w:rPr>
          <w:sz w:val="28"/>
          <w:szCs w:val="28"/>
        </w:rPr>
        <w:t>конфликта</w:t>
      </w:r>
      <w:r w:rsidRPr="00FD701E">
        <w:rPr>
          <w:spacing w:val="1"/>
          <w:sz w:val="28"/>
          <w:szCs w:val="28"/>
        </w:rPr>
        <w:t xml:space="preserve"> </w:t>
      </w:r>
      <w:r w:rsidRPr="00FD701E">
        <w:rPr>
          <w:sz w:val="28"/>
          <w:szCs w:val="28"/>
        </w:rPr>
        <w:t>интересов,</w:t>
      </w:r>
      <w:r w:rsidRPr="00FD701E">
        <w:rPr>
          <w:spacing w:val="-57"/>
          <w:sz w:val="28"/>
          <w:szCs w:val="28"/>
        </w:rPr>
        <w:t xml:space="preserve"> </w:t>
      </w:r>
      <w:r w:rsidRPr="00FD701E">
        <w:rPr>
          <w:sz w:val="28"/>
          <w:szCs w:val="28"/>
        </w:rPr>
        <w:t>образуемой в соответствии с Указом Президента Российской Федерации от 1 июля</w:t>
      </w:r>
      <w:r w:rsidRPr="00FD701E">
        <w:rPr>
          <w:spacing w:val="1"/>
          <w:sz w:val="28"/>
          <w:szCs w:val="28"/>
        </w:rPr>
        <w:t xml:space="preserve"> </w:t>
      </w:r>
      <w:r w:rsidRPr="00FD701E">
        <w:rPr>
          <w:sz w:val="28"/>
          <w:szCs w:val="28"/>
        </w:rPr>
        <w:t>2010 г. N 821 "О комиссиях по соблюдению требований к служебному поведению</w:t>
      </w:r>
      <w:r w:rsidRPr="00FD701E">
        <w:rPr>
          <w:spacing w:val="1"/>
          <w:sz w:val="28"/>
          <w:szCs w:val="28"/>
        </w:rPr>
        <w:t xml:space="preserve"> </w:t>
      </w:r>
      <w:r w:rsidRPr="00FD701E">
        <w:rPr>
          <w:sz w:val="28"/>
          <w:szCs w:val="28"/>
        </w:rPr>
        <w:t>федеральных</w:t>
      </w:r>
      <w:r w:rsidRPr="00FD701E">
        <w:rPr>
          <w:spacing w:val="12"/>
          <w:sz w:val="28"/>
          <w:szCs w:val="28"/>
        </w:rPr>
        <w:t xml:space="preserve"> </w:t>
      </w:r>
      <w:r w:rsidRPr="00FD701E">
        <w:rPr>
          <w:sz w:val="28"/>
          <w:szCs w:val="28"/>
        </w:rPr>
        <w:t>государственных</w:t>
      </w:r>
      <w:r w:rsidRPr="00FD701E">
        <w:rPr>
          <w:spacing w:val="11"/>
          <w:sz w:val="28"/>
          <w:szCs w:val="28"/>
        </w:rPr>
        <w:t xml:space="preserve"> </w:t>
      </w:r>
      <w:r w:rsidRPr="00FD701E">
        <w:rPr>
          <w:sz w:val="28"/>
          <w:szCs w:val="28"/>
        </w:rPr>
        <w:t>служащих</w:t>
      </w:r>
      <w:r w:rsidRPr="00FD701E">
        <w:rPr>
          <w:spacing w:val="12"/>
          <w:sz w:val="28"/>
          <w:szCs w:val="28"/>
        </w:rPr>
        <w:t xml:space="preserve"> </w:t>
      </w:r>
      <w:r w:rsidRPr="00FD701E">
        <w:rPr>
          <w:sz w:val="28"/>
          <w:szCs w:val="28"/>
        </w:rPr>
        <w:t>и</w:t>
      </w:r>
      <w:r w:rsidRPr="00FD701E">
        <w:rPr>
          <w:spacing w:val="12"/>
          <w:sz w:val="28"/>
          <w:szCs w:val="28"/>
        </w:rPr>
        <w:t xml:space="preserve"> </w:t>
      </w:r>
      <w:r w:rsidRPr="00FD701E">
        <w:rPr>
          <w:sz w:val="28"/>
          <w:szCs w:val="28"/>
        </w:rPr>
        <w:t>урегулированию</w:t>
      </w:r>
      <w:r w:rsidRPr="00FD701E">
        <w:rPr>
          <w:spacing w:val="12"/>
          <w:sz w:val="28"/>
          <w:szCs w:val="28"/>
        </w:rPr>
        <w:t xml:space="preserve"> </w:t>
      </w:r>
      <w:r w:rsidRPr="00FD701E">
        <w:rPr>
          <w:sz w:val="28"/>
          <w:szCs w:val="28"/>
        </w:rPr>
        <w:t>конфликта</w:t>
      </w:r>
      <w:r w:rsidRPr="00FD701E">
        <w:rPr>
          <w:spacing w:val="11"/>
          <w:sz w:val="28"/>
          <w:szCs w:val="28"/>
        </w:rPr>
        <w:t xml:space="preserve"> </w:t>
      </w:r>
      <w:r w:rsidRPr="00FD701E">
        <w:rPr>
          <w:sz w:val="28"/>
          <w:szCs w:val="28"/>
        </w:rPr>
        <w:t>интересов",</w:t>
      </w:r>
      <w:r w:rsidRPr="00FD701E">
        <w:rPr>
          <w:spacing w:val="10"/>
          <w:sz w:val="28"/>
          <w:szCs w:val="28"/>
        </w:rPr>
        <w:t xml:space="preserve"> </w:t>
      </w:r>
      <w:r w:rsidRPr="00FD701E">
        <w:rPr>
          <w:sz w:val="28"/>
          <w:szCs w:val="28"/>
        </w:rPr>
        <w:t>а</w:t>
      </w:r>
      <w:r w:rsidRPr="00FD701E">
        <w:rPr>
          <w:spacing w:val="-57"/>
          <w:sz w:val="28"/>
          <w:szCs w:val="28"/>
        </w:rPr>
        <w:t xml:space="preserve"> </w:t>
      </w:r>
      <w:r w:rsidRPr="00FD701E">
        <w:rPr>
          <w:sz w:val="28"/>
          <w:szCs w:val="28"/>
        </w:rPr>
        <w:t>в случаях, предусмотренных федеральными законами, нарушение положений кодекса</w:t>
      </w:r>
      <w:r w:rsidRPr="00FD701E">
        <w:rPr>
          <w:spacing w:val="1"/>
          <w:sz w:val="28"/>
          <w:szCs w:val="28"/>
        </w:rPr>
        <w:t xml:space="preserve"> </w:t>
      </w:r>
      <w:r w:rsidRPr="00FD701E">
        <w:rPr>
          <w:sz w:val="28"/>
          <w:szCs w:val="28"/>
        </w:rPr>
        <w:t>влечет применение к сотруднику ОУ мер юридической ответственности. Соблюдение</w:t>
      </w:r>
      <w:r w:rsidRPr="00FD701E">
        <w:rPr>
          <w:spacing w:val="1"/>
          <w:sz w:val="28"/>
          <w:szCs w:val="28"/>
        </w:rPr>
        <w:t xml:space="preserve"> </w:t>
      </w:r>
      <w:r w:rsidRPr="00FD701E">
        <w:rPr>
          <w:sz w:val="28"/>
          <w:szCs w:val="28"/>
        </w:rPr>
        <w:t>сотрудниками</w:t>
      </w:r>
      <w:r w:rsidRPr="00FD701E">
        <w:rPr>
          <w:spacing w:val="1"/>
          <w:sz w:val="28"/>
          <w:szCs w:val="28"/>
        </w:rPr>
        <w:t xml:space="preserve"> </w:t>
      </w:r>
      <w:r w:rsidRPr="00FD701E">
        <w:rPr>
          <w:sz w:val="28"/>
          <w:szCs w:val="28"/>
        </w:rPr>
        <w:t>ОУ</w:t>
      </w:r>
      <w:r w:rsidRPr="00FD701E">
        <w:rPr>
          <w:spacing w:val="1"/>
          <w:sz w:val="28"/>
          <w:szCs w:val="28"/>
        </w:rPr>
        <w:t xml:space="preserve"> </w:t>
      </w:r>
      <w:r w:rsidRPr="00FD701E">
        <w:rPr>
          <w:sz w:val="28"/>
          <w:szCs w:val="28"/>
        </w:rPr>
        <w:t>положений</w:t>
      </w:r>
      <w:r w:rsidRPr="00FD701E">
        <w:rPr>
          <w:spacing w:val="1"/>
          <w:sz w:val="28"/>
          <w:szCs w:val="28"/>
        </w:rPr>
        <w:t xml:space="preserve"> </w:t>
      </w:r>
      <w:r w:rsidRPr="00FD701E">
        <w:rPr>
          <w:sz w:val="28"/>
          <w:szCs w:val="28"/>
        </w:rPr>
        <w:t>кодекса</w:t>
      </w:r>
      <w:r w:rsidRPr="00FD701E">
        <w:rPr>
          <w:spacing w:val="1"/>
          <w:sz w:val="28"/>
          <w:szCs w:val="28"/>
        </w:rPr>
        <w:t xml:space="preserve"> </w:t>
      </w:r>
      <w:r w:rsidRPr="00FD701E">
        <w:rPr>
          <w:sz w:val="28"/>
          <w:szCs w:val="28"/>
        </w:rPr>
        <w:t>учитывается</w:t>
      </w:r>
      <w:r w:rsidRPr="00FD701E">
        <w:rPr>
          <w:spacing w:val="1"/>
          <w:sz w:val="28"/>
          <w:szCs w:val="28"/>
        </w:rPr>
        <w:t xml:space="preserve"> </w:t>
      </w:r>
      <w:r w:rsidRPr="00FD701E">
        <w:rPr>
          <w:sz w:val="28"/>
          <w:szCs w:val="28"/>
        </w:rPr>
        <w:t>при</w:t>
      </w:r>
      <w:r w:rsidRPr="00FD701E">
        <w:rPr>
          <w:spacing w:val="1"/>
          <w:sz w:val="28"/>
          <w:szCs w:val="28"/>
        </w:rPr>
        <w:t xml:space="preserve"> </w:t>
      </w:r>
      <w:r w:rsidRPr="00FD701E">
        <w:rPr>
          <w:sz w:val="28"/>
          <w:szCs w:val="28"/>
        </w:rPr>
        <w:t>проведении</w:t>
      </w:r>
      <w:r w:rsidRPr="00FD701E">
        <w:rPr>
          <w:spacing w:val="1"/>
          <w:sz w:val="28"/>
          <w:szCs w:val="28"/>
        </w:rPr>
        <w:t xml:space="preserve"> </w:t>
      </w:r>
      <w:r w:rsidRPr="00FD701E">
        <w:rPr>
          <w:sz w:val="28"/>
          <w:szCs w:val="28"/>
        </w:rPr>
        <w:t>аттестаций,</w:t>
      </w:r>
      <w:r w:rsidRPr="00FD701E">
        <w:rPr>
          <w:spacing w:val="1"/>
          <w:sz w:val="28"/>
          <w:szCs w:val="28"/>
        </w:rPr>
        <w:t xml:space="preserve"> </w:t>
      </w:r>
      <w:r w:rsidRPr="00FD701E">
        <w:rPr>
          <w:sz w:val="28"/>
          <w:szCs w:val="28"/>
        </w:rPr>
        <w:t>формировании</w:t>
      </w:r>
      <w:r w:rsidRPr="00FD701E">
        <w:rPr>
          <w:spacing w:val="1"/>
          <w:sz w:val="28"/>
          <w:szCs w:val="28"/>
        </w:rPr>
        <w:t xml:space="preserve"> </w:t>
      </w:r>
      <w:r w:rsidRPr="00FD701E">
        <w:rPr>
          <w:sz w:val="28"/>
          <w:szCs w:val="28"/>
        </w:rPr>
        <w:t>кадрового</w:t>
      </w:r>
      <w:r w:rsidRPr="00FD701E">
        <w:rPr>
          <w:spacing w:val="1"/>
          <w:sz w:val="28"/>
          <w:szCs w:val="28"/>
        </w:rPr>
        <w:t xml:space="preserve"> </w:t>
      </w:r>
      <w:r w:rsidRPr="00FD701E">
        <w:rPr>
          <w:sz w:val="28"/>
          <w:szCs w:val="28"/>
        </w:rPr>
        <w:t>резерва</w:t>
      </w:r>
      <w:r w:rsidRPr="00FD701E">
        <w:rPr>
          <w:spacing w:val="1"/>
          <w:sz w:val="28"/>
          <w:szCs w:val="28"/>
        </w:rPr>
        <w:t xml:space="preserve"> </w:t>
      </w:r>
      <w:r w:rsidRPr="00FD701E">
        <w:rPr>
          <w:sz w:val="28"/>
          <w:szCs w:val="28"/>
        </w:rPr>
        <w:t>для</w:t>
      </w:r>
      <w:r w:rsidRPr="00FD701E">
        <w:rPr>
          <w:spacing w:val="1"/>
          <w:sz w:val="28"/>
          <w:szCs w:val="28"/>
        </w:rPr>
        <w:t xml:space="preserve"> </w:t>
      </w:r>
      <w:r w:rsidRPr="00FD701E">
        <w:rPr>
          <w:sz w:val="28"/>
          <w:szCs w:val="28"/>
        </w:rPr>
        <w:t>выдвижения</w:t>
      </w:r>
      <w:r w:rsidRPr="00FD701E">
        <w:rPr>
          <w:spacing w:val="1"/>
          <w:sz w:val="28"/>
          <w:szCs w:val="28"/>
        </w:rPr>
        <w:t xml:space="preserve"> </w:t>
      </w:r>
      <w:r w:rsidRPr="00FD701E">
        <w:rPr>
          <w:sz w:val="28"/>
          <w:szCs w:val="28"/>
        </w:rPr>
        <w:t>на</w:t>
      </w:r>
      <w:r w:rsidRPr="00FD701E">
        <w:rPr>
          <w:spacing w:val="1"/>
          <w:sz w:val="28"/>
          <w:szCs w:val="28"/>
        </w:rPr>
        <w:t xml:space="preserve"> </w:t>
      </w:r>
      <w:r w:rsidRPr="00FD701E">
        <w:rPr>
          <w:sz w:val="28"/>
          <w:szCs w:val="28"/>
        </w:rPr>
        <w:t>вышестоящие</w:t>
      </w:r>
      <w:r w:rsidRPr="00FD701E">
        <w:rPr>
          <w:spacing w:val="1"/>
          <w:sz w:val="28"/>
          <w:szCs w:val="28"/>
        </w:rPr>
        <w:t xml:space="preserve"> </w:t>
      </w:r>
      <w:r w:rsidRPr="00FD701E">
        <w:rPr>
          <w:sz w:val="28"/>
          <w:szCs w:val="28"/>
        </w:rPr>
        <w:t>должности,</w:t>
      </w:r>
      <w:r w:rsidRPr="00FD701E">
        <w:rPr>
          <w:spacing w:val="1"/>
          <w:sz w:val="28"/>
          <w:szCs w:val="28"/>
        </w:rPr>
        <w:t xml:space="preserve"> </w:t>
      </w:r>
      <w:r w:rsidRPr="00FD701E">
        <w:rPr>
          <w:sz w:val="28"/>
          <w:szCs w:val="28"/>
        </w:rPr>
        <w:t>а</w:t>
      </w:r>
      <w:r w:rsidRPr="00FD701E">
        <w:rPr>
          <w:spacing w:val="1"/>
          <w:sz w:val="28"/>
          <w:szCs w:val="28"/>
        </w:rPr>
        <w:t xml:space="preserve"> </w:t>
      </w:r>
      <w:r w:rsidRPr="00FD701E">
        <w:rPr>
          <w:sz w:val="28"/>
          <w:szCs w:val="28"/>
        </w:rPr>
        <w:t>также</w:t>
      </w:r>
      <w:r w:rsidRPr="00FD701E">
        <w:rPr>
          <w:spacing w:val="-1"/>
          <w:sz w:val="28"/>
          <w:szCs w:val="28"/>
        </w:rPr>
        <w:t xml:space="preserve"> </w:t>
      </w:r>
      <w:r w:rsidRPr="00FD701E">
        <w:rPr>
          <w:sz w:val="28"/>
          <w:szCs w:val="28"/>
        </w:rPr>
        <w:t>при</w:t>
      </w:r>
      <w:r w:rsidRPr="00FD701E">
        <w:rPr>
          <w:spacing w:val="1"/>
          <w:sz w:val="28"/>
          <w:szCs w:val="28"/>
        </w:rPr>
        <w:t xml:space="preserve"> </w:t>
      </w:r>
      <w:r w:rsidRPr="00FD701E">
        <w:rPr>
          <w:sz w:val="28"/>
          <w:szCs w:val="28"/>
        </w:rPr>
        <w:t>наложении дисциплинарных взысканий.</w:t>
      </w:r>
    </w:p>
    <w:p w:rsidR="005C4024" w:rsidRDefault="005C4024" w:rsidP="00FD701E">
      <w:pPr>
        <w:pStyle w:val="a3"/>
        <w:widowControl w:val="0"/>
        <w:spacing w:before="0" w:beforeAutospacing="0" w:after="0" w:afterAutospacing="0"/>
        <w:jc w:val="right"/>
        <w:rPr>
          <w:color w:val="000000"/>
          <w:sz w:val="28"/>
          <w:szCs w:val="28"/>
        </w:rPr>
      </w:pPr>
    </w:p>
    <w:p w:rsidR="005C4024" w:rsidRDefault="005C4024" w:rsidP="00FD701E">
      <w:pPr>
        <w:pStyle w:val="a3"/>
        <w:widowControl w:val="0"/>
        <w:spacing w:before="0" w:beforeAutospacing="0" w:after="0" w:afterAutospacing="0"/>
        <w:jc w:val="right"/>
        <w:rPr>
          <w:color w:val="000000"/>
          <w:sz w:val="28"/>
          <w:szCs w:val="28"/>
        </w:rPr>
      </w:pPr>
    </w:p>
    <w:p w:rsidR="005C4024" w:rsidRDefault="005C4024" w:rsidP="00FD701E">
      <w:pPr>
        <w:pStyle w:val="a3"/>
        <w:widowControl w:val="0"/>
        <w:spacing w:before="0" w:beforeAutospacing="0" w:after="0" w:afterAutospacing="0"/>
        <w:jc w:val="right"/>
        <w:rPr>
          <w:color w:val="000000"/>
          <w:sz w:val="28"/>
          <w:szCs w:val="28"/>
        </w:rPr>
      </w:pPr>
    </w:p>
    <w:p w:rsidR="00985467" w:rsidRDefault="00985467" w:rsidP="00FD701E">
      <w:pPr>
        <w:pStyle w:val="a3"/>
        <w:widowControl w:val="0"/>
        <w:spacing w:before="0" w:beforeAutospacing="0" w:after="0" w:afterAutospacing="0"/>
        <w:rPr>
          <w:color w:val="000000"/>
          <w:sz w:val="28"/>
          <w:szCs w:val="28"/>
        </w:rPr>
      </w:pPr>
    </w:p>
    <w:p w:rsidR="003D612B" w:rsidRDefault="003D612B" w:rsidP="00FD701E">
      <w:pPr>
        <w:pStyle w:val="a3"/>
        <w:widowControl w:val="0"/>
        <w:spacing w:before="0" w:beforeAutospacing="0" w:after="0" w:afterAutospacing="0"/>
        <w:rPr>
          <w:color w:val="000000"/>
          <w:sz w:val="28"/>
          <w:szCs w:val="28"/>
        </w:rPr>
      </w:pPr>
    </w:p>
    <w:p w:rsidR="003D612B" w:rsidRDefault="003D612B" w:rsidP="00FD701E">
      <w:pPr>
        <w:pStyle w:val="a3"/>
        <w:widowControl w:val="0"/>
        <w:spacing w:before="0" w:beforeAutospacing="0" w:after="0" w:afterAutospacing="0"/>
        <w:rPr>
          <w:color w:val="000000"/>
          <w:sz w:val="28"/>
          <w:szCs w:val="28"/>
        </w:rPr>
      </w:pPr>
    </w:p>
    <w:p w:rsidR="009445BF" w:rsidRPr="005C4024" w:rsidRDefault="009445BF" w:rsidP="00FD701E">
      <w:pPr>
        <w:pStyle w:val="a3"/>
        <w:widowControl w:val="0"/>
        <w:spacing w:before="0" w:beforeAutospacing="0" w:after="0" w:afterAutospacing="0"/>
        <w:jc w:val="right"/>
        <w:rPr>
          <w:color w:val="000000"/>
          <w:sz w:val="28"/>
          <w:szCs w:val="28"/>
        </w:rPr>
      </w:pPr>
      <w:r w:rsidRPr="005C4024">
        <w:rPr>
          <w:color w:val="000000"/>
          <w:sz w:val="28"/>
          <w:szCs w:val="28"/>
        </w:rPr>
        <w:t xml:space="preserve">Приложение№ </w:t>
      </w:r>
      <w:r w:rsidR="008C33D5" w:rsidRPr="005C4024">
        <w:rPr>
          <w:color w:val="000000"/>
          <w:sz w:val="28"/>
          <w:szCs w:val="28"/>
        </w:rPr>
        <w:t>3</w:t>
      </w:r>
    </w:p>
    <w:p w:rsidR="009445BF" w:rsidRPr="005C4024" w:rsidRDefault="009445BF" w:rsidP="00FD701E">
      <w:pPr>
        <w:pStyle w:val="a3"/>
        <w:widowControl w:val="0"/>
        <w:spacing w:before="0" w:beforeAutospacing="0" w:after="0" w:afterAutospacing="0"/>
        <w:jc w:val="right"/>
        <w:rPr>
          <w:color w:val="000000"/>
          <w:sz w:val="28"/>
          <w:szCs w:val="28"/>
        </w:rPr>
      </w:pPr>
    </w:p>
    <w:p w:rsidR="00035398" w:rsidRPr="005C4024" w:rsidRDefault="00035398" w:rsidP="00FD701E">
      <w:pPr>
        <w:spacing w:after="0"/>
        <w:ind w:firstLine="709"/>
        <w:jc w:val="center"/>
        <w:rPr>
          <w:rFonts w:ascii="Times New Roman" w:hAnsi="Times New Roman"/>
          <w:b/>
          <w:bCs/>
          <w:sz w:val="28"/>
          <w:szCs w:val="28"/>
        </w:rPr>
      </w:pPr>
      <w:bookmarkStart w:id="4" w:name="_Hlk119332274"/>
      <w:r w:rsidRPr="005C4024">
        <w:rPr>
          <w:rFonts w:ascii="Times New Roman" w:hAnsi="Times New Roman"/>
          <w:b/>
          <w:bCs/>
          <w:sz w:val="28"/>
          <w:szCs w:val="28"/>
        </w:rPr>
        <w:t>Правовая основа Положения о конфликте интересов в учреждениях/организациях</w:t>
      </w:r>
    </w:p>
    <w:bookmarkEnd w:id="4"/>
    <w:p w:rsidR="00035398" w:rsidRPr="00DB252D" w:rsidRDefault="00035398" w:rsidP="00FD701E">
      <w:pPr>
        <w:pStyle w:val="a3"/>
        <w:spacing w:before="0" w:beforeAutospacing="0" w:after="0" w:afterAutospacing="0"/>
        <w:ind w:firstLine="284"/>
        <w:jc w:val="both"/>
        <w:rPr>
          <w:b/>
          <w:bCs/>
          <w:color w:val="000000"/>
          <w:sz w:val="28"/>
          <w:szCs w:val="28"/>
        </w:rPr>
      </w:pPr>
      <w:r w:rsidRPr="00DB252D">
        <w:rPr>
          <w:b/>
          <w:bCs/>
          <w:color w:val="000000"/>
          <w:sz w:val="28"/>
          <w:szCs w:val="28"/>
        </w:rPr>
        <w:t xml:space="preserve">Статья 10 </w:t>
      </w:r>
      <w:bookmarkStart w:id="5" w:name="_Hlk119320732"/>
      <w:r w:rsidRPr="00DB252D">
        <w:rPr>
          <w:b/>
          <w:bCs/>
          <w:color w:val="000000"/>
          <w:sz w:val="28"/>
          <w:szCs w:val="28"/>
        </w:rPr>
        <w:t>Федерального закона от 25.12.2008 № 273-ФЗ «О противодействии коррупции»</w:t>
      </w:r>
      <w:bookmarkEnd w:id="5"/>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bookmarkStart w:id="6" w:name="Par3"/>
      <w:bookmarkEnd w:id="6"/>
      <w:r w:rsidRPr="005C4024">
        <w:rPr>
          <w:rFonts w:ascii="Times New Roman" w:hAnsi="Times New Roman"/>
          <w:sz w:val="28"/>
          <w:szCs w:val="28"/>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35398" w:rsidRPr="00E97E8A" w:rsidRDefault="00035398" w:rsidP="00FD701E">
      <w:pPr>
        <w:autoSpaceDE w:val="0"/>
        <w:autoSpaceDN w:val="0"/>
        <w:adjustRightInd w:val="0"/>
        <w:spacing w:after="0" w:line="240" w:lineRule="auto"/>
        <w:ind w:firstLine="540"/>
        <w:jc w:val="both"/>
        <w:rPr>
          <w:rFonts w:ascii="Times New Roman" w:hAnsi="Times New Roman"/>
          <w:sz w:val="28"/>
          <w:szCs w:val="28"/>
        </w:rPr>
      </w:pPr>
      <w:r w:rsidRPr="00E97E8A">
        <w:rPr>
          <w:rFonts w:ascii="Times New Roman" w:hAnsi="Times New Roman"/>
          <w:sz w:val="28"/>
          <w:szCs w:val="28"/>
        </w:rPr>
        <w:t xml:space="preserve">2. В </w:t>
      </w:r>
      <w:hyperlink w:anchor="Par3" w:history="1">
        <w:r w:rsidRPr="00E97E8A">
          <w:rPr>
            <w:rFonts w:ascii="Times New Roman" w:hAnsi="Times New Roman"/>
            <w:sz w:val="28"/>
            <w:szCs w:val="28"/>
          </w:rPr>
          <w:t>части 1</w:t>
        </w:r>
      </w:hyperlink>
      <w:r w:rsidRPr="00E97E8A">
        <w:rPr>
          <w:rFonts w:ascii="Times New Roman" w:hAnsi="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3" w:history="1">
        <w:r w:rsidRPr="00E97E8A">
          <w:rPr>
            <w:rFonts w:ascii="Times New Roman" w:hAnsi="Times New Roman"/>
            <w:sz w:val="28"/>
            <w:szCs w:val="28"/>
          </w:rPr>
          <w:t>части 1</w:t>
        </w:r>
      </w:hyperlink>
      <w:r w:rsidRPr="00E97E8A">
        <w:rPr>
          <w:rFonts w:ascii="Times New Roman" w:hAnsi="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3" w:history="1">
        <w:r w:rsidRPr="00E97E8A">
          <w:rPr>
            <w:rFonts w:ascii="Times New Roman" w:hAnsi="Times New Roman"/>
            <w:sz w:val="28"/>
            <w:szCs w:val="28"/>
          </w:rPr>
          <w:t>части 1</w:t>
        </w:r>
      </w:hyperlink>
      <w:r w:rsidRPr="00E97E8A">
        <w:rPr>
          <w:rFonts w:ascii="Times New Roman" w:hAnsi="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3. Обязанность принимать меры по предотвращению и урегулированию конфликта интересов возлагается: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lastRenderedPageBreak/>
        <w:t>4) на иные категории лиц в случаях, предусмотренных федеральными законами.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p>
    <w:p w:rsidR="00035398" w:rsidRPr="00DB252D" w:rsidRDefault="00035398" w:rsidP="00FD701E">
      <w:pPr>
        <w:pStyle w:val="a3"/>
        <w:spacing w:before="0" w:beforeAutospacing="0" w:after="0" w:afterAutospacing="0"/>
        <w:ind w:firstLine="284"/>
        <w:jc w:val="both"/>
        <w:rPr>
          <w:b/>
          <w:bCs/>
          <w:color w:val="000000"/>
          <w:sz w:val="28"/>
          <w:szCs w:val="28"/>
        </w:rPr>
      </w:pPr>
      <w:r w:rsidRPr="00DB252D">
        <w:rPr>
          <w:b/>
          <w:bCs/>
          <w:color w:val="000000"/>
          <w:sz w:val="28"/>
          <w:szCs w:val="28"/>
        </w:rPr>
        <w:t>Статья 27 ФЗ от 12.01.1996 № 7-ФЗ «О некоммерческих организациях»</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lastRenderedPageBreak/>
        <w:t xml:space="preserve">сделка должна </w:t>
      </w:r>
      <w:r w:rsidRPr="004B559D">
        <w:rPr>
          <w:rFonts w:ascii="Times New Roman" w:hAnsi="Times New Roman"/>
          <w:sz w:val="28"/>
          <w:szCs w:val="28"/>
        </w:rPr>
        <w:t xml:space="preserve">быть </w:t>
      </w:r>
      <w:hyperlink r:id="rId7" w:history="1">
        <w:r w:rsidRPr="004B559D">
          <w:rPr>
            <w:rFonts w:ascii="Times New Roman" w:hAnsi="Times New Roman"/>
            <w:sz w:val="28"/>
            <w:szCs w:val="28"/>
          </w:rPr>
          <w:t>одобрена</w:t>
        </w:r>
      </w:hyperlink>
      <w:r w:rsidRPr="004B559D">
        <w:rPr>
          <w:rFonts w:ascii="Times New Roman" w:hAnsi="Times New Roman"/>
          <w:sz w:val="28"/>
          <w:szCs w:val="28"/>
        </w:rPr>
        <w:t xml:space="preserve"> органом </w:t>
      </w:r>
      <w:r w:rsidRPr="005C4024">
        <w:rPr>
          <w:rFonts w:ascii="Times New Roman" w:hAnsi="Times New Roman"/>
          <w:sz w:val="28"/>
          <w:szCs w:val="28"/>
        </w:rPr>
        <w:t>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 xml:space="preserve">4. Сделка, в совершении которой имеется </w:t>
      </w:r>
      <w:r w:rsidR="004B559D" w:rsidRPr="005C4024">
        <w:rPr>
          <w:rFonts w:ascii="Times New Roman" w:hAnsi="Times New Roman"/>
          <w:sz w:val="28"/>
          <w:szCs w:val="28"/>
        </w:rPr>
        <w:t>заинтересованность,</w:t>
      </w:r>
      <w:r w:rsidRPr="005C4024">
        <w:rPr>
          <w:rFonts w:ascii="Times New Roman" w:hAnsi="Times New Roman"/>
          <w:sz w:val="28"/>
          <w:szCs w:val="28"/>
        </w:rPr>
        <w:t xml:space="preserve">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35398" w:rsidRPr="005C4024" w:rsidRDefault="00035398" w:rsidP="00FD701E">
      <w:pPr>
        <w:pStyle w:val="a3"/>
        <w:spacing w:before="0" w:beforeAutospacing="0" w:after="0" w:afterAutospacing="0"/>
        <w:ind w:firstLine="284"/>
        <w:jc w:val="both"/>
        <w:rPr>
          <w:color w:val="000000"/>
          <w:sz w:val="28"/>
          <w:szCs w:val="28"/>
        </w:rPr>
      </w:pPr>
    </w:p>
    <w:p w:rsidR="00035398" w:rsidRPr="00DB252D" w:rsidRDefault="00035398" w:rsidP="00FD701E">
      <w:pPr>
        <w:pStyle w:val="a3"/>
        <w:spacing w:before="0" w:beforeAutospacing="0" w:after="0" w:afterAutospacing="0"/>
        <w:ind w:firstLine="284"/>
        <w:jc w:val="both"/>
        <w:rPr>
          <w:b/>
          <w:bCs/>
          <w:color w:val="000000"/>
          <w:sz w:val="28"/>
          <w:szCs w:val="28"/>
        </w:rPr>
      </w:pPr>
      <w:r w:rsidRPr="00DB252D">
        <w:rPr>
          <w:b/>
          <w:bCs/>
          <w:color w:val="000000"/>
          <w:sz w:val="28"/>
          <w:szCs w:val="28"/>
        </w:rPr>
        <w:t>Статья 16 и 17 ФЗ от 03.11.2006 №174-ФЗ «Об автономных учреждениях»:</w:t>
      </w:r>
    </w:p>
    <w:p w:rsidR="00035398" w:rsidRPr="005C4024" w:rsidRDefault="00035398" w:rsidP="00FD701E">
      <w:pPr>
        <w:autoSpaceDE w:val="0"/>
        <w:autoSpaceDN w:val="0"/>
        <w:adjustRightInd w:val="0"/>
        <w:spacing w:after="0" w:line="240" w:lineRule="auto"/>
        <w:ind w:firstLine="540"/>
        <w:jc w:val="both"/>
        <w:outlineLvl w:val="0"/>
        <w:rPr>
          <w:rFonts w:ascii="Times New Roman" w:hAnsi="Times New Roman"/>
          <w:sz w:val="28"/>
          <w:szCs w:val="28"/>
        </w:rPr>
      </w:pPr>
      <w:r w:rsidRPr="005C4024">
        <w:rPr>
          <w:rFonts w:ascii="Times New Roman" w:hAnsi="Times New Roman"/>
          <w:sz w:val="28"/>
          <w:szCs w:val="28"/>
        </w:rPr>
        <w:t>Статья 16. Заинтересованность в совершении автономным учреждением сделки.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w:t>
      </w:r>
      <w:r w:rsidRPr="004B559D">
        <w:rPr>
          <w:rFonts w:ascii="Times New Roman" w:hAnsi="Times New Roman"/>
          <w:sz w:val="28"/>
          <w:szCs w:val="28"/>
        </w:rPr>
        <w:t xml:space="preserve">указанных в </w:t>
      </w:r>
      <w:hyperlink w:anchor="Par4" w:history="1">
        <w:r w:rsidRPr="004B559D">
          <w:rPr>
            <w:rFonts w:ascii="Times New Roman" w:hAnsi="Times New Roman"/>
            <w:sz w:val="28"/>
            <w:szCs w:val="28"/>
          </w:rPr>
          <w:t>части 3</w:t>
        </w:r>
      </w:hyperlink>
      <w:r w:rsidRPr="004B559D">
        <w:rPr>
          <w:rFonts w:ascii="Times New Roman" w:hAnsi="Times New Roman"/>
          <w:sz w:val="28"/>
          <w:szCs w:val="28"/>
        </w:rPr>
        <w:t xml:space="preserve"> настоящей </w:t>
      </w:r>
      <w:r w:rsidRPr="005C4024">
        <w:rPr>
          <w:rFonts w:ascii="Times New Roman" w:hAnsi="Times New Roman"/>
          <w:sz w:val="28"/>
          <w:szCs w:val="28"/>
        </w:rPr>
        <w:t>статьи, члены наблюдательного совета автономного учреждения, руководитель автономного учреждения и его заместители.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bookmarkStart w:id="7" w:name="Par4"/>
      <w:bookmarkEnd w:id="7"/>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1) являются в сделке стороной, выгодоприобретателем, посредником или представителем;</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w:t>
      </w:r>
      <w:r w:rsidRPr="005C4024">
        <w:rPr>
          <w:rFonts w:ascii="Times New Roman" w:hAnsi="Times New Roman"/>
          <w:sz w:val="28"/>
          <w:szCs w:val="28"/>
        </w:rPr>
        <w:lastRenderedPageBreak/>
        <w:t>сделке является контрагентом автономного учреждения, выгодоприобретателем, посредником или представителем;</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bookmarkStart w:id="8" w:name="Par8"/>
      <w:bookmarkEnd w:id="8"/>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035398" w:rsidRPr="005C4024" w:rsidRDefault="00035398" w:rsidP="00FD701E">
      <w:pPr>
        <w:autoSpaceDE w:val="0"/>
        <w:autoSpaceDN w:val="0"/>
        <w:adjustRightInd w:val="0"/>
        <w:spacing w:after="0" w:line="240" w:lineRule="auto"/>
        <w:ind w:firstLine="540"/>
        <w:jc w:val="both"/>
        <w:outlineLvl w:val="0"/>
        <w:rPr>
          <w:rFonts w:ascii="Times New Roman" w:hAnsi="Times New Roman"/>
          <w:sz w:val="28"/>
          <w:szCs w:val="28"/>
        </w:rPr>
      </w:pPr>
      <w:r w:rsidRPr="005C4024">
        <w:rPr>
          <w:rFonts w:ascii="Times New Roman" w:hAnsi="Times New Roman"/>
          <w:sz w:val="28"/>
          <w:szCs w:val="28"/>
        </w:rPr>
        <w:t>Статья 17. Порядок совершения сделки, в совершении которой имеется заинтересованность, и последствия его нарушения.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 xml:space="preserve">4. Заинтересованное лицо, нарушившее обязанность, предусмотренную </w:t>
      </w:r>
      <w:hyperlink w:anchor="Par8" w:history="1">
        <w:r w:rsidRPr="00DB252D">
          <w:rPr>
            <w:rFonts w:ascii="Times New Roman" w:hAnsi="Times New Roman"/>
            <w:sz w:val="28"/>
            <w:szCs w:val="28"/>
          </w:rPr>
          <w:t>частью 4 статьи 16</w:t>
        </w:r>
      </w:hyperlink>
      <w:r w:rsidRPr="00DB252D">
        <w:rPr>
          <w:rFonts w:ascii="Times New Roman" w:hAnsi="Times New Roman"/>
          <w:sz w:val="28"/>
          <w:szCs w:val="28"/>
        </w:rPr>
        <w:t xml:space="preserve"> </w:t>
      </w:r>
      <w:r w:rsidRPr="005C4024">
        <w:rPr>
          <w:rFonts w:ascii="Times New Roman" w:hAnsi="Times New Roman"/>
          <w:sz w:val="28"/>
          <w:szCs w:val="28"/>
        </w:rPr>
        <w:t xml:space="preserve">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w:t>
      </w:r>
      <w:r w:rsidRPr="005C4024">
        <w:rPr>
          <w:rFonts w:ascii="Times New Roman" w:hAnsi="Times New Roman"/>
          <w:sz w:val="28"/>
          <w:szCs w:val="28"/>
        </w:rPr>
        <w:lastRenderedPageBreak/>
        <w:t>заинтересованность, если не докажет, что он не знал и не мог знать о наличии конфликта интересов в отношении этой сделки.</w:t>
      </w:r>
    </w:p>
    <w:p w:rsidR="00035398" w:rsidRPr="005C4024" w:rsidRDefault="00035398" w:rsidP="00FD701E">
      <w:pPr>
        <w:autoSpaceDE w:val="0"/>
        <w:autoSpaceDN w:val="0"/>
        <w:adjustRightInd w:val="0"/>
        <w:spacing w:after="0" w:line="240" w:lineRule="auto"/>
        <w:ind w:firstLine="540"/>
        <w:jc w:val="both"/>
        <w:rPr>
          <w:rFonts w:ascii="Times New Roman" w:hAnsi="Times New Roman"/>
          <w:sz w:val="28"/>
          <w:szCs w:val="28"/>
        </w:rPr>
      </w:pPr>
      <w:r w:rsidRPr="005C4024">
        <w:rPr>
          <w:rFonts w:ascii="Times New Roman" w:hAnsi="Times New Roman"/>
          <w:sz w:val="28"/>
          <w:szCs w:val="28"/>
        </w:rP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035398" w:rsidRPr="005C4024" w:rsidRDefault="00035398" w:rsidP="00FD701E">
      <w:pPr>
        <w:autoSpaceDE w:val="0"/>
        <w:autoSpaceDN w:val="0"/>
        <w:adjustRightInd w:val="0"/>
        <w:spacing w:after="0" w:line="240" w:lineRule="auto"/>
        <w:ind w:firstLine="540"/>
        <w:jc w:val="both"/>
        <w:rPr>
          <w:color w:val="000000"/>
          <w:sz w:val="28"/>
          <w:szCs w:val="28"/>
        </w:rPr>
      </w:pPr>
    </w:p>
    <w:p w:rsidR="00035398" w:rsidRPr="005C4024" w:rsidRDefault="00035398" w:rsidP="00FD701E">
      <w:pPr>
        <w:pStyle w:val="a3"/>
        <w:spacing w:before="0" w:beforeAutospacing="0" w:after="0" w:afterAutospacing="0"/>
        <w:ind w:firstLine="709"/>
        <w:jc w:val="both"/>
        <w:rPr>
          <w:sz w:val="28"/>
          <w:szCs w:val="28"/>
        </w:rPr>
      </w:pPr>
      <w:r w:rsidRPr="00DB252D">
        <w:rPr>
          <w:b/>
          <w:bCs/>
          <w:color w:val="000000"/>
          <w:sz w:val="28"/>
          <w:szCs w:val="28"/>
        </w:rPr>
        <w:t>ФЗ от 29.12.2012 № 273-ФЗ «Об образовании»</w:t>
      </w:r>
      <w:r w:rsidRPr="005C4024">
        <w:rPr>
          <w:color w:val="000000"/>
          <w:sz w:val="28"/>
          <w:szCs w:val="28"/>
        </w:rPr>
        <w:t xml:space="preserve"> - </w:t>
      </w:r>
      <w:r w:rsidRPr="005C4024">
        <w:rPr>
          <w:sz w:val="28"/>
          <w:szCs w:val="28"/>
        </w:rPr>
        <w:t>положения, конкретизирующие требования информационной открытости и прозрачности деятельности образовательных организаций, более детально урегулированный правовой статус образовательных организаций, а также правовой статус педагогических работников, самих обучающихся и их родителей (законных представителей).</w:t>
      </w:r>
    </w:p>
    <w:p w:rsidR="00920868" w:rsidRPr="005C4024" w:rsidRDefault="00920868" w:rsidP="00FD701E">
      <w:pPr>
        <w:pStyle w:val="a3"/>
        <w:spacing w:before="0" w:beforeAutospacing="0" w:after="0" w:afterAutospacing="0"/>
        <w:ind w:firstLine="284"/>
        <w:jc w:val="both"/>
        <w:rPr>
          <w:sz w:val="28"/>
          <w:szCs w:val="28"/>
        </w:rPr>
      </w:pPr>
    </w:p>
    <w:p w:rsidR="00920868" w:rsidRPr="00DB252D" w:rsidRDefault="00920868" w:rsidP="00FD701E">
      <w:pPr>
        <w:pStyle w:val="ab"/>
        <w:ind w:firstLine="709"/>
        <w:jc w:val="both"/>
        <w:rPr>
          <w:rFonts w:ascii="Times New Roman" w:eastAsia="Times New Roman" w:hAnsi="Times New Roman"/>
          <w:b/>
          <w:bCs/>
          <w:sz w:val="28"/>
          <w:szCs w:val="28"/>
          <w:lang w:eastAsia="ru-RU"/>
        </w:rPr>
      </w:pPr>
      <w:r w:rsidRPr="00DB252D">
        <w:rPr>
          <w:rFonts w:ascii="Times New Roman" w:eastAsia="Times New Roman" w:hAnsi="Times New Roman"/>
          <w:b/>
          <w:bCs/>
          <w:sz w:val="28"/>
          <w:szCs w:val="28"/>
          <w:lang w:eastAsia="ru-RU"/>
        </w:rPr>
        <w:t>Трудовой кодекс Российской Федерации от 30.12.2001 № 197-ФЗ.</w:t>
      </w:r>
    </w:p>
    <w:p w:rsidR="00920868" w:rsidRPr="005C4024" w:rsidRDefault="00920868" w:rsidP="00FD701E">
      <w:pPr>
        <w:pStyle w:val="a3"/>
        <w:spacing w:before="0" w:beforeAutospacing="0" w:after="0" w:afterAutospacing="0"/>
        <w:ind w:firstLine="284"/>
        <w:jc w:val="both"/>
        <w:rPr>
          <w:sz w:val="28"/>
          <w:szCs w:val="28"/>
        </w:rPr>
      </w:pPr>
    </w:p>
    <w:p w:rsidR="00035398" w:rsidRPr="005C4024" w:rsidRDefault="00035398" w:rsidP="00FD701E">
      <w:pPr>
        <w:pStyle w:val="a3"/>
        <w:spacing w:before="0" w:beforeAutospacing="0" w:after="0" w:afterAutospacing="0"/>
        <w:ind w:firstLine="284"/>
        <w:jc w:val="both"/>
        <w:rPr>
          <w:color w:val="000000"/>
          <w:sz w:val="28"/>
          <w:szCs w:val="28"/>
        </w:rPr>
      </w:pPr>
    </w:p>
    <w:p w:rsidR="00057CB9" w:rsidRPr="00C26645" w:rsidRDefault="00C26645" w:rsidP="00FD701E">
      <w:pPr>
        <w:pStyle w:val="a3"/>
        <w:widowControl w:val="0"/>
        <w:spacing w:before="0" w:beforeAutospacing="0" w:after="0" w:afterAutospacing="0"/>
        <w:jc w:val="right"/>
        <w:rPr>
          <w:b/>
          <w:i/>
          <w:color w:val="000000"/>
          <w:sz w:val="28"/>
          <w:szCs w:val="28"/>
        </w:rPr>
      </w:pPr>
      <w:bookmarkStart w:id="9" w:name="_Hlk119334896"/>
      <w:r w:rsidRPr="00C26645">
        <w:rPr>
          <w:b/>
          <w:i/>
          <w:color w:val="000000"/>
          <w:sz w:val="28"/>
          <w:szCs w:val="28"/>
        </w:rPr>
        <w:t xml:space="preserve">Приложение 4 </w:t>
      </w:r>
    </w:p>
    <w:p w:rsidR="003D612B" w:rsidRPr="005C4024" w:rsidRDefault="003D612B"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Утверждено</w:t>
      </w:r>
    </w:p>
    <w:p w:rsidR="003D612B" w:rsidRPr="005C4024" w:rsidRDefault="003D612B" w:rsidP="00FD701E">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A55F9A">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A55F9A">
        <w:rPr>
          <w:rFonts w:ascii="Times New Roman" w:eastAsia="Times New Roman" w:hAnsi="Times New Roman"/>
          <w:color w:val="000000"/>
          <w:sz w:val="28"/>
          <w:szCs w:val="28"/>
          <w:lang w:eastAsia="ru-RU"/>
        </w:rPr>
        <w:t>МБОУ Новониколаевской сош</w:t>
      </w:r>
    </w:p>
    <w:p w:rsidR="003D612B" w:rsidRPr="005C4024" w:rsidRDefault="003D612B"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3D76CB" w:rsidRPr="005C4024" w:rsidRDefault="003D612B" w:rsidP="00FD701E">
      <w:pPr>
        <w:pStyle w:val="a3"/>
        <w:widowControl w:val="0"/>
        <w:spacing w:before="0" w:beforeAutospacing="0" w:after="0" w:afterAutospacing="0"/>
        <w:jc w:val="right"/>
        <w:rPr>
          <w:sz w:val="28"/>
          <w:szCs w:val="28"/>
        </w:rPr>
      </w:pP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3D76CB" w:rsidRPr="005C4024" w:rsidRDefault="003D76CB" w:rsidP="00FD701E">
      <w:pPr>
        <w:pStyle w:val="a3"/>
        <w:widowControl w:val="0"/>
        <w:spacing w:before="0" w:beforeAutospacing="0" w:after="0" w:afterAutospacing="0"/>
        <w:jc w:val="both"/>
        <w:rPr>
          <w:sz w:val="28"/>
          <w:szCs w:val="28"/>
        </w:rPr>
      </w:pPr>
      <w:r w:rsidRPr="005C4024">
        <w:rPr>
          <w:sz w:val="28"/>
          <w:szCs w:val="28"/>
        </w:rPr>
        <w:t> </w:t>
      </w:r>
    </w:p>
    <w:bookmarkEnd w:id="9"/>
    <w:p w:rsidR="003D76CB" w:rsidRPr="005C4024" w:rsidRDefault="003D76CB" w:rsidP="00FD701E">
      <w:pPr>
        <w:pStyle w:val="a3"/>
        <w:widowControl w:val="0"/>
        <w:spacing w:before="0" w:beforeAutospacing="0" w:after="0" w:afterAutospacing="0"/>
        <w:jc w:val="center"/>
        <w:rPr>
          <w:sz w:val="28"/>
          <w:szCs w:val="28"/>
        </w:rPr>
      </w:pPr>
      <w:r w:rsidRPr="005C4024">
        <w:rPr>
          <w:b/>
          <w:bCs/>
          <w:color w:val="000000"/>
          <w:sz w:val="28"/>
          <w:szCs w:val="28"/>
        </w:rPr>
        <w:t>Положение</w:t>
      </w:r>
    </w:p>
    <w:p w:rsidR="003D76CB" w:rsidRPr="005C4024" w:rsidRDefault="003D76CB" w:rsidP="00FD701E">
      <w:pPr>
        <w:pStyle w:val="a3"/>
        <w:widowControl w:val="0"/>
        <w:spacing w:before="0" w:beforeAutospacing="0" w:after="0" w:afterAutospacing="0"/>
        <w:jc w:val="center"/>
        <w:rPr>
          <w:sz w:val="28"/>
          <w:szCs w:val="28"/>
        </w:rPr>
      </w:pPr>
      <w:r w:rsidRPr="005C4024">
        <w:rPr>
          <w:b/>
          <w:bCs/>
          <w:color w:val="000000"/>
          <w:sz w:val="28"/>
          <w:szCs w:val="28"/>
        </w:rPr>
        <w:t xml:space="preserve">о конфликте интересов в </w:t>
      </w:r>
    </w:p>
    <w:p w:rsidR="003D76CB" w:rsidRPr="005C4024" w:rsidRDefault="003D612B" w:rsidP="00A55F9A">
      <w:pPr>
        <w:pStyle w:val="a3"/>
        <w:widowControl w:val="0"/>
        <w:spacing w:before="0" w:beforeAutospacing="0" w:after="0" w:afterAutospacing="0"/>
        <w:jc w:val="center"/>
        <w:rPr>
          <w:sz w:val="28"/>
          <w:szCs w:val="28"/>
        </w:rPr>
      </w:pPr>
      <w:r>
        <w:rPr>
          <w:sz w:val="28"/>
          <w:szCs w:val="28"/>
        </w:rPr>
        <w:t>муниципальном бюджетном</w:t>
      </w:r>
      <w:r w:rsidR="00A55F9A">
        <w:rPr>
          <w:sz w:val="28"/>
          <w:szCs w:val="28"/>
        </w:rPr>
        <w:t xml:space="preserve"> общеобразовательном </w:t>
      </w:r>
      <w:r w:rsidRPr="003D612B">
        <w:rPr>
          <w:sz w:val="28"/>
          <w:szCs w:val="28"/>
        </w:rPr>
        <w:t xml:space="preserve"> учрежде</w:t>
      </w:r>
      <w:r>
        <w:rPr>
          <w:sz w:val="28"/>
          <w:szCs w:val="28"/>
        </w:rPr>
        <w:t xml:space="preserve">нии </w:t>
      </w:r>
      <w:r w:rsidR="00A55F9A">
        <w:rPr>
          <w:sz w:val="28"/>
          <w:szCs w:val="28"/>
        </w:rPr>
        <w:t>Новониколаевской средней общеобразовательной школе</w:t>
      </w:r>
    </w:p>
    <w:p w:rsidR="003D76CB" w:rsidRPr="005C4024" w:rsidRDefault="003D76CB" w:rsidP="00FD701E">
      <w:pPr>
        <w:pStyle w:val="a3"/>
        <w:widowControl w:val="0"/>
        <w:numPr>
          <w:ilvl w:val="0"/>
          <w:numId w:val="8"/>
        </w:numPr>
        <w:spacing w:before="0" w:beforeAutospacing="0" w:after="0" w:afterAutospacing="0"/>
        <w:ind w:left="0"/>
        <w:jc w:val="center"/>
        <w:rPr>
          <w:sz w:val="28"/>
          <w:szCs w:val="28"/>
        </w:rPr>
      </w:pPr>
      <w:r w:rsidRPr="005C4024">
        <w:rPr>
          <w:b/>
          <w:bCs/>
          <w:color w:val="000000"/>
          <w:sz w:val="28"/>
          <w:szCs w:val="28"/>
        </w:rPr>
        <w:t>Общие положения</w:t>
      </w:r>
    </w:p>
    <w:p w:rsidR="00A55F9A" w:rsidRDefault="003D76CB" w:rsidP="00FD701E">
      <w:pPr>
        <w:pStyle w:val="a3"/>
        <w:widowControl w:val="0"/>
        <w:spacing w:before="0" w:beforeAutospacing="0" w:after="0" w:afterAutospacing="0"/>
        <w:ind w:firstLine="708"/>
        <w:jc w:val="both"/>
        <w:rPr>
          <w:iCs/>
          <w:color w:val="000000"/>
          <w:sz w:val="28"/>
          <w:szCs w:val="28"/>
        </w:rPr>
      </w:pPr>
      <w:r w:rsidRPr="005C4024">
        <w:rPr>
          <w:color w:val="000000"/>
          <w:sz w:val="28"/>
          <w:szCs w:val="28"/>
        </w:rPr>
        <w:t>1.1. Настоящее</w:t>
      </w:r>
      <w:r w:rsidR="003D612B">
        <w:rPr>
          <w:color w:val="000000"/>
          <w:sz w:val="28"/>
          <w:szCs w:val="28"/>
        </w:rPr>
        <w:t xml:space="preserve"> Положение о конфликте интересов в</w:t>
      </w:r>
      <w:r w:rsidRPr="005C4024">
        <w:rPr>
          <w:color w:val="000000"/>
          <w:sz w:val="28"/>
          <w:szCs w:val="28"/>
        </w:rPr>
        <w:t xml:space="preserve"> </w:t>
      </w:r>
      <w:r w:rsidR="003D612B" w:rsidRPr="003D612B">
        <w:rPr>
          <w:iCs/>
          <w:color w:val="000000"/>
          <w:sz w:val="28"/>
          <w:szCs w:val="28"/>
        </w:rPr>
        <w:t xml:space="preserve">муниципальном бюджетном </w:t>
      </w:r>
      <w:r w:rsidR="00A55F9A" w:rsidRPr="00A55F9A">
        <w:rPr>
          <w:iCs/>
          <w:color w:val="000000"/>
          <w:sz w:val="28"/>
          <w:szCs w:val="28"/>
        </w:rPr>
        <w:t xml:space="preserve">общеобразовательном  учреждении Новониколаевской средней общеобразовательной школе </w:t>
      </w:r>
      <w:r w:rsidR="003D612B">
        <w:rPr>
          <w:color w:val="000000"/>
          <w:sz w:val="28"/>
          <w:szCs w:val="28"/>
        </w:rPr>
        <w:t>(далее – Учреждение)</w:t>
      </w:r>
      <w:r w:rsidRPr="005C4024">
        <w:rPr>
          <w:i/>
          <w:iCs/>
          <w:color w:val="000000"/>
          <w:sz w:val="28"/>
          <w:szCs w:val="28"/>
        </w:rPr>
        <w:t xml:space="preserve"> </w:t>
      </w:r>
      <w:r w:rsidRPr="005C4024">
        <w:rPr>
          <w:color w:val="000000"/>
          <w:sz w:val="28"/>
          <w:szCs w:val="28"/>
        </w:rPr>
        <w:t xml:space="preserve">разработано в соответствии с Федеральным законом от 25.12.2008 № 273-ФЗ «О противодействии коррупции», </w:t>
      </w:r>
      <w:r w:rsidRPr="005C4024">
        <w:rPr>
          <w:rStyle w:val="a4"/>
          <w:color w:val="000000"/>
          <w:sz w:val="28"/>
          <w:szCs w:val="28"/>
        </w:rPr>
        <w:t xml:space="preserve">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00095C13" w:rsidRPr="00095C13">
        <w:rPr>
          <w:iCs/>
          <w:color w:val="000000"/>
          <w:sz w:val="28"/>
          <w:szCs w:val="28"/>
        </w:rPr>
        <w:t>м</w:t>
      </w:r>
      <w:r w:rsidR="00095C13">
        <w:rPr>
          <w:iCs/>
          <w:color w:val="000000"/>
          <w:sz w:val="28"/>
          <w:szCs w:val="28"/>
        </w:rPr>
        <w:t>униципального бюджетного</w:t>
      </w:r>
      <w:r w:rsidR="00095C13" w:rsidRPr="00095C13">
        <w:rPr>
          <w:iCs/>
          <w:color w:val="000000"/>
          <w:sz w:val="28"/>
          <w:szCs w:val="28"/>
        </w:rPr>
        <w:t xml:space="preserve"> </w:t>
      </w:r>
      <w:r w:rsidR="00A55F9A" w:rsidRPr="00A55F9A">
        <w:rPr>
          <w:iCs/>
          <w:color w:val="000000"/>
          <w:sz w:val="28"/>
          <w:szCs w:val="28"/>
        </w:rPr>
        <w:t>общеобразовательном  учреждении Новониколаевской с</w:t>
      </w:r>
      <w:r w:rsidR="00A55F9A">
        <w:rPr>
          <w:iCs/>
          <w:color w:val="000000"/>
          <w:sz w:val="28"/>
          <w:szCs w:val="28"/>
        </w:rPr>
        <w:t>редней общеобразовательной школы</w:t>
      </w:r>
    </w:p>
    <w:p w:rsidR="003D76CB" w:rsidRPr="005C4024" w:rsidRDefault="003D76CB" w:rsidP="00FD701E">
      <w:pPr>
        <w:pStyle w:val="a3"/>
        <w:widowControl w:val="0"/>
        <w:spacing w:before="0" w:beforeAutospacing="0" w:after="0" w:afterAutospacing="0"/>
        <w:ind w:firstLine="708"/>
        <w:jc w:val="both"/>
        <w:rPr>
          <w:sz w:val="28"/>
          <w:szCs w:val="28"/>
        </w:rPr>
      </w:pPr>
      <w:r w:rsidRPr="005C4024">
        <w:rPr>
          <w:color w:val="000000"/>
          <w:sz w:val="28"/>
          <w:szCs w:val="28"/>
        </w:rPr>
        <w:t>1.2.</w:t>
      </w:r>
      <w:r w:rsidR="00095C13">
        <w:rPr>
          <w:color w:val="000000"/>
          <w:sz w:val="28"/>
          <w:szCs w:val="28"/>
        </w:rPr>
        <w:t> Основной задачей деятельности У</w:t>
      </w:r>
      <w:r w:rsidRPr="005C4024">
        <w:rPr>
          <w:color w:val="000000"/>
          <w:sz w:val="28"/>
          <w:szCs w:val="28"/>
        </w:rPr>
        <w:t xml:space="preserve">чреждения по предотвращению и урегулированию конфликта интересов является ограничение влияния частных </w:t>
      </w:r>
      <w:r w:rsidRPr="005C4024">
        <w:rPr>
          <w:color w:val="000000"/>
          <w:sz w:val="28"/>
          <w:szCs w:val="28"/>
        </w:rPr>
        <w:lastRenderedPageBreak/>
        <w:t>интересов, личной</w:t>
      </w:r>
      <w:r w:rsidR="00095C13">
        <w:rPr>
          <w:color w:val="000000"/>
          <w:sz w:val="28"/>
          <w:szCs w:val="28"/>
        </w:rPr>
        <w:t xml:space="preserve"> заинтересованности работников У</w:t>
      </w:r>
      <w:r w:rsidRPr="005C4024">
        <w:rPr>
          <w:color w:val="000000"/>
          <w:sz w:val="28"/>
          <w:szCs w:val="28"/>
        </w:rPr>
        <w:t>чреждения на реализуемые ими трудовые функции, принимаемые деловые решения.</w:t>
      </w:r>
    </w:p>
    <w:p w:rsidR="003D76CB" w:rsidRPr="005C4024" w:rsidRDefault="003D76CB" w:rsidP="00FD701E">
      <w:pPr>
        <w:pStyle w:val="a3"/>
        <w:spacing w:before="0" w:beforeAutospacing="0" w:after="0" w:afterAutospacing="0"/>
        <w:ind w:firstLine="708"/>
        <w:jc w:val="both"/>
        <w:rPr>
          <w:rStyle w:val="a4"/>
          <w:sz w:val="28"/>
          <w:szCs w:val="28"/>
        </w:rPr>
      </w:pPr>
      <w:r w:rsidRPr="005C4024">
        <w:rPr>
          <w:color w:val="000000"/>
          <w:sz w:val="28"/>
          <w:szCs w:val="28"/>
        </w:rPr>
        <w:t>1.3. Конфликт интересов</w:t>
      </w:r>
      <w:r w:rsidRPr="005C4024">
        <w:rPr>
          <w:rStyle w:val="a4"/>
          <w:color w:val="000000"/>
          <w:sz w:val="28"/>
          <w:szCs w:val="28"/>
        </w:rPr>
        <w:t xml:space="preserve"> – ситуация, при которой личная заинтересованность (п</w:t>
      </w:r>
      <w:r w:rsidR="00095C13">
        <w:rPr>
          <w:rStyle w:val="a4"/>
          <w:color w:val="000000"/>
          <w:sz w:val="28"/>
          <w:szCs w:val="28"/>
        </w:rPr>
        <w:t>рямая или косвенная) работника У</w:t>
      </w:r>
      <w:r w:rsidRPr="005C4024">
        <w:rPr>
          <w:rStyle w:val="a4"/>
          <w:color w:val="000000"/>
          <w:sz w:val="28"/>
          <w:szCs w:val="28"/>
        </w:rPr>
        <w:t xml:space="preserve">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w:t>
      </w:r>
      <w:r w:rsidR="00095C13">
        <w:rPr>
          <w:rStyle w:val="a4"/>
          <w:color w:val="000000"/>
          <w:sz w:val="28"/>
          <w:szCs w:val="28"/>
        </w:rPr>
        <w:t>правами и законными интересами У</w:t>
      </w:r>
      <w:r w:rsidRPr="005C4024">
        <w:rPr>
          <w:rStyle w:val="a4"/>
          <w:color w:val="000000"/>
          <w:sz w:val="28"/>
          <w:szCs w:val="28"/>
        </w:rPr>
        <w:t>чреждения, способное привести к причинению вреда правам и законным интересам, имуще</w:t>
      </w:r>
      <w:r w:rsidR="00095C13">
        <w:rPr>
          <w:rStyle w:val="a4"/>
          <w:color w:val="000000"/>
          <w:sz w:val="28"/>
          <w:szCs w:val="28"/>
        </w:rPr>
        <w:t>ству и (или) деловой репутации У</w:t>
      </w:r>
      <w:r w:rsidRPr="005C4024">
        <w:rPr>
          <w:rStyle w:val="a4"/>
          <w:color w:val="000000"/>
          <w:sz w:val="28"/>
          <w:szCs w:val="28"/>
        </w:rPr>
        <w:t>чреждения.</w:t>
      </w:r>
    </w:p>
    <w:p w:rsidR="003D76CB" w:rsidRPr="005C4024" w:rsidRDefault="003D76CB" w:rsidP="00FD701E">
      <w:pPr>
        <w:pStyle w:val="a3"/>
        <w:widowControl w:val="0"/>
        <w:spacing w:before="0" w:beforeAutospacing="0" w:after="0" w:afterAutospacing="0"/>
        <w:ind w:firstLine="708"/>
        <w:jc w:val="both"/>
        <w:rPr>
          <w:sz w:val="28"/>
          <w:szCs w:val="28"/>
        </w:rPr>
      </w:pPr>
      <w:r w:rsidRPr="005C4024">
        <w:rPr>
          <w:color w:val="000000"/>
          <w:sz w:val="28"/>
          <w:szCs w:val="28"/>
        </w:rPr>
        <w:t>Под личной заинтересованностью работни</w:t>
      </w:r>
      <w:r w:rsidR="00095C13">
        <w:rPr>
          <w:color w:val="000000"/>
          <w:sz w:val="28"/>
          <w:szCs w:val="28"/>
        </w:rPr>
        <w:t>ка У</w:t>
      </w:r>
      <w:r w:rsidRPr="005C4024">
        <w:rPr>
          <w:color w:val="000000"/>
          <w:sz w:val="28"/>
          <w:szCs w:val="28"/>
        </w:rPr>
        <w:t>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3D76CB" w:rsidRPr="005C4024" w:rsidRDefault="003D76CB" w:rsidP="00FD701E">
      <w:pPr>
        <w:pStyle w:val="a3"/>
        <w:shd w:val="clear" w:color="auto" w:fill="FFFFFF"/>
        <w:spacing w:before="0" w:beforeAutospacing="0" w:after="0" w:afterAutospacing="0"/>
        <w:ind w:firstLine="708"/>
        <w:jc w:val="both"/>
        <w:rPr>
          <w:color w:val="000000"/>
          <w:sz w:val="28"/>
          <w:szCs w:val="28"/>
        </w:rPr>
      </w:pPr>
      <w:r w:rsidRPr="005C4024">
        <w:rPr>
          <w:color w:val="000000"/>
          <w:sz w:val="28"/>
          <w:szCs w:val="28"/>
        </w:rPr>
        <w:t>1.4. Действие настоящего Положения распр</w:t>
      </w:r>
      <w:r w:rsidR="00095C13">
        <w:rPr>
          <w:color w:val="000000"/>
          <w:sz w:val="28"/>
          <w:szCs w:val="28"/>
        </w:rPr>
        <w:t>остраняется на всех работников У</w:t>
      </w:r>
      <w:r w:rsidRPr="005C4024">
        <w:rPr>
          <w:color w:val="000000"/>
          <w:sz w:val="28"/>
          <w:szCs w:val="28"/>
        </w:rPr>
        <w:t>чреждения, в том числе выполняющих работу по совместительству.</w:t>
      </w:r>
    </w:p>
    <w:p w:rsidR="003D76CB" w:rsidRDefault="003D76CB" w:rsidP="00FD701E">
      <w:pPr>
        <w:pStyle w:val="a3"/>
        <w:widowControl w:val="0"/>
        <w:spacing w:before="0" w:beforeAutospacing="0" w:after="0" w:afterAutospacing="0"/>
        <w:ind w:firstLine="708"/>
        <w:jc w:val="both"/>
        <w:rPr>
          <w:color w:val="000000"/>
          <w:sz w:val="28"/>
          <w:szCs w:val="28"/>
        </w:rPr>
      </w:pPr>
      <w:r w:rsidRPr="005C4024">
        <w:rPr>
          <w:color w:val="000000"/>
          <w:sz w:val="28"/>
          <w:szCs w:val="28"/>
        </w:rPr>
        <w:t>1.5. Содержание настоящего Положения доводит</w:t>
      </w:r>
      <w:r w:rsidR="00095C13">
        <w:rPr>
          <w:color w:val="000000"/>
          <w:sz w:val="28"/>
          <w:szCs w:val="28"/>
        </w:rPr>
        <w:t>ся до сведения всех работников У</w:t>
      </w:r>
      <w:r w:rsidRPr="005C4024">
        <w:rPr>
          <w:color w:val="000000"/>
          <w:sz w:val="28"/>
          <w:szCs w:val="28"/>
        </w:rPr>
        <w:t>чреждения под роспись, в том числе при приеме на работу (до подписания трудового договора).</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2. Основные принципы управления предотвращением</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и урегулированием конфликта интересов</w:t>
      </w:r>
      <w:r w:rsidRPr="005C4024">
        <w:rPr>
          <w:color w:val="000000"/>
          <w:sz w:val="28"/>
          <w:szCs w:val="28"/>
        </w:rPr>
        <w:t> </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Деятельность по предотвращению и урегу</w:t>
      </w:r>
      <w:r w:rsidR="00095C13">
        <w:rPr>
          <w:color w:val="000000"/>
          <w:sz w:val="28"/>
          <w:szCs w:val="28"/>
        </w:rPr>
        <w:t>лированию конфликта интересов в У</w:t>
      </w:r>
      <w:r w:rsidR="00985467" w:rsidRPr="005C4024">
        <w:rPr>
          <w:color w:val="000000"/>
          <w:sz w:val="28"/>
          <w:szCs w:val="28"/>
        </w:rPr>
        <w:t>чреждении осуществляется</w:t>
      </w:r>
      <w:r w:rsidRPr="005C4024">
        <w:rPr>
          <w:color w:val="000000"/>
          <w:sz w:val="28"/>
          <w:szCs w:val="28"/>
        </w:rPr>
        <w:t xml:space="preserve"> на основании следующих </w:t>
      </w:r>
      <w:r w:rsidR="00985467" w:rsidRPr="005C4024">
        <w:rPr>
          <w:color w:val="000000"/>
          <w:sz w:val="28"/>
          <w:szCs w:val="28"/>
        </w:rPr>
        <w:t>основных принципов</w:t>
      </w:r>
      <w:r w:rsidRPr="005C4024">
        <w:rPr>
          <w:color w:val="000000"/>
          <w:sz w:val="28"/>
          <w:szCs w:val="28"/>
        </w:rPr>
        <w:t>:</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приоритетное применение мер по предупреждению коррупции;</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обязательность раскрытия сведений о реальном или потенциальном конфликте интересов;</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индивидуальное рассмотрение и о</w:t>
      </w:r>
      <w:r w:rsidR="00095C13">
        <w:rPr>
          <w:color w:val="000000"/>
          <w:sz w:val="28"/>
          <w:szCs w:val="28"/>
        </w:rPr>
        <w:t>ценка репутационных рисков для У</w:t>
      </w:r>
      <w:r w:rsidRPr="005C4024">
        <w:rPr>
          <w:color w:val="000000"/>
          <w:sz w:val="28"/>
          <w:szCs w:val="28"/>
        </w:rPr>
        <w:t>чреждения при выявлении каждого конфликта интересов и его урегулировании;</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конфиденциальность процесса раскрытия сведений о конфликте интересов и процесса его урегулирования;</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соблюдение баланса ин</w:t>
      </w:r>
      <w:r w:rsidR="00095C13">
        <w:rPr>
          <w:color w:val="000000"/>
          <w:sz w:val="28"/>
          <w:szCs w:val="28"/>
        </w:rPr>
        <w:t>тересов учреждения и работника У</w:t>
      </w:r>
      <w:r w:rsidRPr="005C4024">
        <w:rPr>
          <w:color w:val="000000"/>
          <w:sz w:val="28"/>
          <w:szCs w:val="28"/>
        </w:rPr>
        <w:t>чреждения при урегулировании конфликта интересов;</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защита работника У</w:t>
      </w:r>
      <w:r w:rsidR="003D76CB" w:rsidRPr="005C4024">
        <w:rPr>
          <w:color w:val="000000"/>
          <w:sz w:val="28"/>
          <w:szCs w:val="28"/>
        </w:rPr>
        <w:t xml:space="preserve">чреждения от преследования в связи с сообщением о конфликте интересов, который был своевременно раскрыт </w:t>
      </w:r>
      <w:r w:rsidR="00920868" w:rsidRPr="005C4024">
        <w:rPr>
          <w:color w:val="000000"/>
          <w:sz w:val="28"/>
          <w:szCs w:val="28"/>
        </w:rPr>
        <w:t>работником учреждения и</w:t>
      </w:r>
      <w:r>
        <w:rPr>
          <w:color w:val="000000"/>
          <w:sz w:val="28"/>
          <w:szCs w:val="28"/>
        </w:rPr>
        <w:t xml:space="preserve"> урегулирован (предотвращен) У</w:t>
      </w:r>
      <w:r w:rsidR="003D76CB" w:rsidRPr="005C4024">
        <w:rPr>
          <w:color w:val="000000"/>
          <w:sz w:val="28"/>
          <w:szCs w:val="28"/>
        </w:rPr>
        <w:t>чреждением.</w:t>
      </w:r>
    </w:p>
    <w:p w:rsidR="003D76CB" w:rsidRPr="005C4024" w:rsidRDefault="003D76CB" w:rsidP="00FD701E">
      <w:pPr>
        <w:pStyle w:val="a3"/>
        <w:widowControl w:val="0"/>
        <w:spacing w:before="0" w:beforeAutospacing="0" w:after="0" w:afterAutospacing="0"/>
        <w:ind w:firstLine="540"/>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3. Обязанности работника учреждения в связи с раскрытием</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и урегулированием конфликта интересов</w:t>
      </w:r>
      <w:r w:rsidRPr="005C4024">
        <w:rPr>
          <w:color w:val="000000"/>
          <w:sz w:val="28"/>
          <w:szCs w:val="28"/>
        </w:rPr>
        <w:t> </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3.1. Работник У</w:t>
      </w:r>
      <w:r w:rsidR="003D76CB" w:rsidRPr="005C4024">
        <w:rPr>
          <w:color w:val="000000"/>
          <w:sz w:val="28"/>
          <w:szCs w:val="28"/>
        </w:rPr>
        <w:t>чреждения при выполнении своих должностных обязанностей обязан:</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соблю</w:t>
      </w:r>
      <w:r w:rsidR="00095C13">
        <w:rPr>
          <w:color w:val="000000"/>
          <w:sz w:val="28"/>
          <w:szCs w:val="28"/>
        </w:rPr>
        <w:t>дать интересы У</w:t>
      </w:r>
      <w:r w:rsidRPr="005C4024">
        <w:rPr>
          <w:color w:val="000000"/>
          <w:sz w:val="28"/>
          <w:szCs w:val="28"/>
        </w:rPr>
        <w:t>чреждения;</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lastRenderedPageBreak/>
        <w:t>руководствоваться интересами У</w:t>
      </w:r>
      <w:r w:rsidR="003D76CB" w:rsidRPr="005C4024">
        <w:rPr>
          <w:color w:val="000000"/>
          <w:sz w:val="28"/>
          <w:szCs w:val="28"/>
        </w:rPr>
        <w:t>чреждения без учета своих личных интересов, интересов своих родственников и друзей;</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избегать ситуаций и обстоятельств, которые могут привести к конфликту интересов;</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раскрывать возникший (реальный) или потенциальный конфликт интересов;</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содействовать урегулированию возникшего конфликта интересов.</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3.2. Работник У</w:t>
      </w:r>
      <w:r w:rsidR="003D76CB" w:rsidRPr="005C4024">
        <w:rPr>
          <w:color w:val="000000"/>
          <w:sz w:val="28"/>
          <w:szCs w:val="28"/>
        </w:rPr>
        <w:t>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w:t>
      </w:r>
      <w:r>
        <w:rPr>
          <w:color w:val="000000"/>
          <w:sz w:val="28"/>
          <w:szCs w:val="28"/>
        </w:rPr>
        <w:t>ных учредительными документами У</w:t>
      </w:r>
      <w:r w:rsidR="003D76CB" w:rsidRPr="005C4024">
        <w:rPr>
          <w:color w:val="000000"/>
          <w:sz w:val="28"/>
          <w:szCs w:val="28"/>
        </w:rPr>
        <w:t>чреждения.</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4.  Порядок раскрытия конфликта интересов</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работником учреждения</w:t>
      </w:r>
      <w:r w:rsidRPr="005C4024">
        <w:rPr>
          <w:color w:val="000000"/>
          <w:sz w:val="28"/>
          <w:szCs w:val="28"/>
        </w:rPr>
        <w:t> </w:t>
      </w:r>
    </w:p>
    <w:p w:rsidR="003D76CB" w:rsidRPr="002A16A9"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4.1. Ответственным за прием сведений о возникающих (имеющихся</w:t>
      </w:r>
      <w:r w:rsidR="00A55F9A">
        <w:rPr>
          <w:color w:val="000000"/>
          <w:sz w:val="28"/>
          <w:szCs w:val="28"/>
        </w:rPr>
        <w:t>) конфликтах интересов является  Каширина Евгения Викторовна, заместитель директора по УВР</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4.2. Раскрытие конфликта интересов осуществляется в письменной форме путем н</w:t>
      </w:r>
      <w:r w:rsidR="00095C13">
        <w:rPr>
          <w:color w:val="000000"/>
          <w:sz w:val="28"/>
          <w:szCs w:val="28"/>
        </w:rPr>
        <w:t>аправления на имя руководителя У</w:t>
      </w:r>
      <w:r w:rsidRPr="005C4024">
        <w:rPr>
          <w:color w:val="000000"/>
          <w:sz w:val="28"/>
          <w:szCs w:val="28"/>
        </w:rPr>
        <w:t>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4.3. Указанное в пункте 4.2 настоящего</w:t>
      </w:r>
      <w:r w:rsidR="00095C13">
        <w:rPr>
          <w:color w:val="000000"/>
          <w:sz w:val="28"/>
          <w:szCs w:val="28"/>
        </w:rPr>
        <w:t xml:space="preserve"> Положения сообщение работника У</w:t>
      </w:r>
      <w:r w:rsidRPr="005C4024">
        <w:rPr>
          <w:color w:val="000000"/>
          <w:sz w:val="28"/>
          <w:szCs w:val="28"/>
        </w:rPr>
        <w:t>чреждения передается в структурное подра</w:t>
      </w:r>
      <w:r w:rsidR="00095C13">
        <w:rPr>
          <w:color w:val="000000"/>
          <w:sz w:val="28"/>
          <w:szCs w:val="28"/>
        </w:rPr>
        <w:t>зделение или должностному лицу У</w:t>
      </w:r>
      <w:r w:rsidRPr="005C4024">
        <w:rPr>
          <w:color w:val="000000"/>
          <w:sz w:val="28"/>
          <w:szCs w:val="28"/>
        </w:rPr>
        <w:t>чреждения, ответственному за противодействие коррупции, и подлежит регистрации в течение двух рабочих дней со дня его поступления в журнале ре</w:t>
      </w:r>
      <w:r w:rsidR="00095C13">
        <w:rPr>
          <w:color w:val="000000"/>
          <w:sz w:val="28"/>
          <w:szCs w:val="28"/>
        </w:rPr>
        <w:t>гистрации сообщений работников У</w:t>
      </w:r>
      <w:r w:rsidRPr="005C4024">
        <w:rPr>
          <w:color w:val="000000"/>
          <w:sz w:val="28"/>
          <w:szCs w:val="28"/>
        </w:rPr>
        <w:t>чреждения о наличии личной заинтересованности (Приложение № 2 к настоящему Положению).</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4.4. Допустимо первоначальное раскрытие информации о конфликте интересов в устной форме с последующей фиксацией в письменном виде.</w:t>
      </w:r>
    </w:p>
    <w:p w:rsidR="003D76CB" w:rsidRPr="005C4024" w:rsidRDefault="003D76CB" w:rsidP="00FD701E">
      <w:pPr>
        <w:pStyle w:val="a3"/>
        <w:widowControl w:val="0"/>
        <w:spacing w:before="0" w:beforeAutospacing="0" w:after="0" w:afterAutospacing="0"/>
        <w:ind w:firstLine="540"/>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5. Механизм предотвращения и урегулирования</w:t>
      </w:r>
    </w:p>
    <w:p w:rsidR="003D76CB" w:rsidRPr="005C4024" w:rsidRDefault="003D76CB" w:rsidP="00FD701E">
      <w:pPr>
        <w:pStyle w:val="a3"/>
        <w:widowControl w:val="0"/>
        <w:spacing w:before="0" w:beforeAutospacing="0" w:after="0" w:afterAutospacing="0"/>
        <w:jc w:val="center"/>
        <w:rPr>
          <w:color w:val="000000"/>
          <w:sz w:val="28"/>
          <w:szCs w:val="28"/>
        </w:rPr>
      </w:pPr>
      <w:r w:rsidRPr="005C4024">
        <w:rPr>
          <w:b/>
          <w:bCs/>
          <w:color w:val="000000"/>
          <w:sz w:val="28"/>
          <w:szCs w:val="28"/>
        </w:rPr>
        <w:t>конфликта интересов в учреждении</w:t>
      </w:r>
      <w:r w:rsidRPr="005C4024">
        <w:rPr>
          <w:color w:val="000000"/>
          <w:sz w:val="28"/>
          <w:szCs w:val="28"/>
        </w:rPr>
        <w:t> </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5.1. </w:t>
      </w:r>
      <w:r w:rsidR="00095C13">
        <w:rPr>
          <w:color w:val="000000"/>
          <w:sz w:val="28"/>
          <w:szCs w:val="28"/>
        </w:rPr>
        <w:t>Работники У</w:t>
      </w:r>
      <w:r w:rsidRPr="005C4024">
        <w:rPr>
          <w:color w:val="000000"/>
          <w:sz w:val="28"/>
          <w:szCs w:val="28"/>
        </w:rPr>
        <w:t xml:space="preserve">чреждения обязаны принимать меры по предотвращению ситуации конфликта интересов, руководствуясь требованиями законодательства и </w:t>
      </w:r>
      <w:r w:rsidR="00985467" w:rsidRPr="005C4024">
        <w:rPr>
          <w:color w:val="000000"/>
          <w:sz w:val="28"/>
          <w:szCs w:val="28"/>
        </w:rPr>
        <w:t>Перечнем типовых ситуаций конфликта интересов,</w:t>
      </w:r>
      <w:r w:rsidR="00095C13">
        <w:rPr>
          <w:color w:val="000000"/>
          <w:sz w:val="28"/>
          <w:szCs w:val="28"/>
        </w:rPr>
        <w:t xml:space="preserve"> и порядком их разрешения в У</w:t>
      </w:r>
      <w:r w:rsidRPr="005C4024">
        <w:rPr>
          <w:color w:val="000000"/>
          <w:sz w:val="28"/>
          <w:szCs w:val="28"/>
        </w:rPr>
        <w:t>чреждении (Приложение № 3 к настоящему Положению).</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5.2. Способами урегул</w:t>
      </w:r>
      <w:r w:rsidR="00095C13">
        <w:rPr>
          <w:color w:val="000000"/>
          <w:sz w:val="28"/>
          <w:szCs w:val="28"/>
        </w:rPr>
        <w:t>ирования конфликта интересов в У</w:t>
      </w:r>
      <w:r w:rsidRPr="005C4024">
        <w:rPr>
          <w:color w:val="000000"/>
          <w:sz w:val="28"/>
          <w:szCs w:val="28"/>
        </w:rPr>
        <w:t>чреждении могут быть:</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ограничение доступа работника У</w:t>
      </w:r>
      <w:r w:rsidR="003D76CB" w:rsidRPr="005C4024">
        <w:rPr>
          <w:color w:val="000000"/>
          <w:sz w:val="28"/>
          <w:szCs w:val="28"/>
        </w:rPr>
        <w:t>чреждения к конкретной информации, которая может затрагивать его личные интересы;</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lastRenderedPageBreak/>
        <w:t xml:space="preserve">добровольный отказ работника </w:t>
      </w:r>
      <w:r w:rsidR="00095C13">
        <w:rPr>
          <w:color w:val="000000"/>
          <w:sz w:val="28"/>
          <w:szCs w:val="28"/>
        </w:rPr>
        <w:t>У</w:t>
      </w:r>
      <w:r w:rsidR="00E97E8A" w:rsidRPr="005C4024">
        <w:rPr>
          <w:color w:val="000000"/>
          <w:sz w:val="28"/>
          <w:szCs w:val="28"/>
        </w:rPr>
        <w:t>чреждения или</w:t>
      </w:r>
      <w:r w:rsidRPr="005C4024">
        <w:rPr>
          <w:color w:val="000000"/>
          <w:sz w:val="28"/>
          <w:szCs w:val="28"/>
        </w:rPr>
        <w:t xml:space="preserve">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пересмотр и изменение функцио</w:t>
      </w:r>
      <w:r w:rsidR="00095C13">
        <w:rPr>
          <w:color w:val="000000"/>
          <w:sz w:val="28"/>
          <w:szCs w:val="28"/>
        </w:rPr>
        <w:t>нальных обязанностей работника У</w:t>
      </w:r>
      <w:r w:rsidRPr="005C4024">
        <w:rPr>
          <w:color w:val="000000"/>
          <w:sz w:val="28"/>
          <w:szCs w:val="28"/>
        </w:rPr>
        <w:t>чреждения;</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перевод работника У</w:t>
      </w:r>
      <w:r w:rsidR="003D76CB" w:rsidRPr="005C4024">
        <w:rPr>
          <w:color w:val="000000"/>
          <w:sz w:val="28"/>
          <w:szCs w:val="28"/>
        </w:rPr>
        <w:t xml:space="preserve">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8" w:tooltip="consultantplus://offline/ref=7AB3C63E41DE313C104A0AC7AF46711F16FB3F25C5FE776F1FBA720121aB73E" w:history="1">
        <w:r w:rsidR="003D76CB" w:rsidRPr="005C4024">
          <w:rPr>
            <w:rStyle w:val="a5"/>
            <w:color w:val="000000"/>
            <w:sz w:val="28"/>
            <w:szCs w:val="28"/>
          </w:rPr>
          <w:t>кодексом</w:t>
        </w:r>
      </w:hyperlink>
      <w:r w:rsidR="003D76CB" w:rsidRPr="005C4024">
        <w:rPr>
          <w:color w:val="000000"/>
          <w:sz w:val="28"/>
          <w:szCs w:val="28"/>
        </w:rPr>
        <w:t xml:space="preserve"> Российской Федерации (далее – ТК РФ);</w:t>
      </w:r>
    </w:p>
    <w:p w:rsidR="003D76CB" w:rsidRPr="005C4024" w:rsidRDefault="00095C13" w:rsidP="00FD701E">
      <w:pPr>
        <w:pStyle w:val="a3"/>
        <w:widowControl w:val="0"/>
        <w:spacing w:before="0" w:beforeAutospacing="0" w:after="0" w:afterAutospacing="0"/>
        <w:ind w:firstLine="709"/>
        <w:jc w:val="both"/>
        <w:rPr>
          <w:color w:val="000000"/>
          <w:sz w:val="28"/>
          <w:szCs w:val="28"/>
        </w:rPr>
      </w:pPr>
      <w:r>
        <w:rPr>
          <w:color w:val="000000"/>
          <w:sz w:val="28"/>
          <w:szCs w:val="28"/>
        </w:rPr>
        <w:t>отказ работника У</w:t>
      </w:r>
      <w:r w:rsidR="003D76CB" w:rsidRPr="005C4024">
        <w:rPr>
          <w:color w:val="000000"/>
          <w:sz w:val="28"/>
          <w:szCs w:val="28"/>
        </w:rPr>
        <w:t>чреждения от своего личного интереса, поро</w:t>
      </w:r>
      <w:r>
        <w:rPr>
          <w:color w:val="000000"/>
          <w:sz w:val="28"/>
          <w:szCs w:val="28"/>
        </w:rPr>
        <w:t>ждающего конфликт с интересами У</w:t>
      </w:r>
      <w:r w:rsidR="003D76CB" w:rsidRPr="005C4024">
        <w:rPr>
          <w:color w:val="000000"/>
          <w:sz w:val="28"/>
          <w:szCs w:val="28"/>
        </w:rPr>
        <w:t>чреждения;</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увольнение работ</w:t>
      </w:r>
      <w:r w:rsidR="00095C13">
        <w:rPr>
          <w:color w:val="000000"/>
          <w:sz w:val="28"/>
          <w:szCs w:val="28"/>
        </w:rPr>
        <w:t>ника У</w:t>
      </w:r>
      <w:r w:rsidRPr="005C4024">
        <w:rPr>
          <w:color w:val="000000"/>
          <w:sz w:val="28"/>
          <w:szCs w:val="28"/>
        </w:rPr>
        <w:t>чреждения по основаниям, установленным ТК РФ;</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иные способы в соответствии с Приложением № 3 к настоящему Положению.</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5.3. При принятии решения о выборе конкретного способа урегулирования конфликта интересов учитывается степень личного интереса работни</w:t>
      </w:r>
      <w:r w:rsidR="00095C13">
        <w:rPr>
          <w:color w:val="000000"/>
          <w:sz w:val="28"/>
          <w:szCs w:val="28"/>
        </w:rPr>
        <w:t>ка У</w:t>
      </w:r>
      <w:r w:rsidRPr="005C4024">
        <w:rPr>
          <w:color w:val="000000"/>
          <w:sz w:val="28"/>
          <w:szCs w:val="28"/>
        </w:rPr>
        <w:t>чреждения, вероятность того, что его личный интерес буде</w:t>
      </w:r>
      <w:r w:rsidR="00095C13">
        <w:rPr>
          <w:color w:val="000000"/>
          <w:sz w:val="28"/>
          <w:szCs w:val="28"/>
        </w:rPr>
        <w:t>т реализован в ущерб интересам У</w:t>
      </w:r>
      <w:r w:rsidRPr="005C4024">
        <w:rPr>
          <w:color w:val="000000"/>
          <w:sz w:val="28"/>
          <w:szCs w:val="28"/>
        </w:rPr>
        <w:t>чреждения.</w:t>
      </w:r>
    </w:p>
    <w:p w:rsidR="004917A8" w:rsidRPr="000A7069" w:rsidRDefault="000A7069" w:rsidP="00FD701E">
      <w:pPr>
        <w:pStyle w:val="a3"/>
        <w:widowControl w:val="0"/>
        <w:spacing w:before="0" w:beforeAutospacing="0" w:after="0" w:afterAutospacing="0"/>
        <w:ind w:firstLine="540"/>
        <w:jc w:val="both"/>
        <w:rPr>
          <w:color w:val="000000"/>
          <w:sz w:val="28"/>
          <w:szCs w:val="28"/>
        </w:rPr>
      </w:pPr>
      <w:r>
        <w:rPr>
          <w:color w:val="000000"/>
          <w:sz w:val="28"/>
          <w:szCs w:val="28"/>
        </w:rPr>
        <w:t> </w:t>
      </w:r>
    </w:p>
    <w:p w:rsidR="003D76CB" w:rsidRPr="005C4024" w:rsidRDefault="003D76CB" w:rsidP="00A55F9A">
      <w:pPr>
        <w:pStyle w:val="a3"/>
        <w:widowControl w:val="0"/>
        <w:spacing w:before="0" w:beforeAutospacing="0" w:after="0" w:afterAutospacing="0"/>
        <w:ind w:firstLine="540"/>
        <w:rPr>
          <w:color w:val="000000"/>
          <w:sz w:val="28"/>
          <w:szCs w:val="28"/>
        </w:rPr>
      </w:pPr>
      <w:r w:rsidRPr="005C4024">
        <w:rPr>
          <w:b/>
          <w:bCs/>
          <w:color w:val="000000"/>
          <w:sz w:val="28"/>
          <w:szCs w:val="28"/>
        </w:rPr>
        <w:t>6. Ответственность работников учреждения</w:t>
      </w:r>
    </w:p>
    <w:p w:rsidR="000E0267" w:rsidRDefault="003D76CB" w:rsidP="00A55F9A">
      <w:pPr>
        <w:pStyle w:val="a3"/>
        <w:widowControl w:val="0"/>
        <w:spacing w:before="0" w:beforeAutospacing="0" w:after="0" w:afterAutospacing="0"/>
        <w:ind w:firstLine="540"/>
        <w:rPr>
          <w:b/>
          <w:bCs/>
          <w:color w:val="000000"/>
          <w:sz w:val="28"/>
          <w:szCs w:val="28"/>
        </w:rPr>
      </w:pPr>
      <w:r w:rsidRPr="005C4024">
        <w:rPr>
          <w:b/>
          <w:bCs/>
          <w:color w:val="000000"/>
          <w:sz w:val="28"/>
          <w:szCs w:val="28"/>
        </w:rPr>
        <w:t>за несоблюдение настоящего Положения</w:t>
      </w:r>
      <w:r w:rsidR="000E0267" w:rsidRPr="005C4024">
        <w:rPr>
          <w:b/>
          <w:bCs/>
          <w:color w:val="000000"/>
          <w:sz w:val="28"/>
          <w:szCs w:val="28"/>
        </w:rPr>
        <w:t>.</w:t>
      </w:r>
    </w:p>
    <w:p w:rsidR="004917A8" w:rsidRPr="005C4024" w:rsidRDefault="004917A8" w:rsidP="00A55F9A">
      <w:pPr>
        <w:pStyle w:val="a3"/>
        <w:widowControl w:val="0"/>
        <w:spacing w:before="0" w:beforeAutospacing="0" w:after="0" w:afterAutospacing="0"/>
        <w:ind w:firstLine="540"/>
        <w:rPr>
          <w:b/>
          <w:bCs/>
          <w:color w:val="000000"/>
          <w:sz w:val="28"/>
          <w:szCs w:val="28"/>
        </w:rPr>
      </w:pPr>
    </w:p>
    <w:p w:rsidR="003D76CB" w:rsidRPr="005C4024" w:rsidRDefault="003D76CB" w:rsidP="00A55F9A">
      <w:pPr>
        <w:pStyle w:val="a3"/>
        <w:widowControl w:val="0"/>
        <w:spacing w:before="0" w:beforeAutospacing="0" w:after="0" w:afterAutospacing="0"/>
        <w:ind w:firstLine="540"/>
        <w:rPr>
          <w:color w:val="000000"/>
          <w:sz w:val="28"/>
          <w:szCs w:val="28"/>
        </w:rPr>
      </w:pPr>
      <w:r w:rsidRPr="005C4024">
        <w:rPr>
          <w:color w:val="000000"/>
          <w:sz w:val="28"/>
          <w:szCs w:val="28"/>
        </w:rPr>
        <w:t>6.1. </w:t>
      </w:r>
      <w:r w:rsidRPr="004917A8">
        <w:rPr>
          <w:color w:val="000000"/>
          <w:sz w:val="28"/>
          <w:szCs w:val="28"/>
        </w:rPr>
        <w:t xml:space="preserve">Согласно части 1 </w:t>
      </w:r>
      <w:hyperlink r:id="rId9" w:tooltip="consultantplus://offline/ref=B4EE020F15F049A6B2AC01B4B81A3C6743ED28062111ADEB8B0099907FC5E0F83A7B6A488B536E13tEgAI" w:history="1">
        <w:r w:rsidRPr="004917A8">
          <w:rPr>
            <w:rStyle w:val="a5"/>
            <w:color w:val="000000"/>
            <w:sz w:val="28"/>
            <w:szCs w:val="28"/>
            <w:u w:val="none"/>
          </w:rPr>
          <w:t>статьи 13</w:t>
        </w:r>
      </w:hyperlink>
      <w:r w:rsidRPr="004917A8">
        <w:rPr>
          <w:color w:val="000000"/>
          <w:sz w:val="28"/>
          <w:szCs w:val="28"/>
        </w:rPr>
        <w:t xml:space="preserve"> Федерального</w:t>
      </w:r>
      <w:r w:rsidRPr="005C4024">
        <w:rPr>
          <w:color w:val="000000"/>
          <w:sz w:val="28"/>
          <w:szCs w:val="28"/>
        </w:rPr>
        <w:t xml:space="preserve">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D76CB" w:rsidRPr="005C4024" w:rsidRDefault="003D76CB" w:rsidP="00A55F9A">
      <w:pPr>
        <w:pStyle w:val="a3"/>
        <w:widowControl w:val="0"/>
        <w:spacing w:before="0" w:beforeAutospacing="0" w:after="0" w:afterAutospacing="0"/>
        <w:ind w:firstLine="709"/>
        <w:rPr>
          <w:color w:val="000000"/>
          <w:sz w:val="28"/>
          <w:szCs w:val="28"/>
        </w:rPr>
      </w:pPr>
      <w:r w:rsidRPr="005C4024">
        <w:rPr>
          <w:color w:val="000000"/>
          <w:sz w:val="28"/>
          <w:szCs w:val="28"/>
        </w:rPr>
        <w:t>6.2. В соответствии со</w:t>
      </w:r>
      <w:r w:rsidR="00095C13">
        <w:rPr>
          <w:color w:val="000000"/>
          <w:sz w:val="28"/>
          <w:szCs w:val="28"/>
        </w:rPr>
        <w:t xml:space="preserve"> статьей 192 ТК РФ к работнику У</w:t>
      </w:r>
      <w:r w:rsidRPr="005C4024">
        <w:rPr>
          <w:color w:val="000000"/>
          <w:sz w:val="28"/>
          <w:szCs w:val="28"/>
        </w:rPr>
        <w:t>чреждения могут быть применены следующие дисциплинарные взыскания:</w:t>
      </w:r>
    </w:p>
    <w:p w:rsidR="003D76CB" w:rsidRPr="005C4024" w:rsidRDefault="003D76CB" w:rsidP="00A55F9A">
      <w:pPr>
        <w:pStyle w:val="a3"/>
        <w:widowControl w:val="0"/>
        <w:spacing w:before="0" w:beforeAutospacing="0" w:after="0" w:afterAutospacing="0"/>
        <w:ind w:firstLine="709"/>
        <w:rPr>
          <w:color w:val="000000"/>
          <w:sz w:val="28"/>
          <w:szCs w:val="28"/>
        </w:rPr>
      </w:pPr>
      <w:r w:rsidRPr="005C4024">
        <w:rPr>
          <w:color w:val="000000"/>
          <w:sz w:val="28"/>
          <w:szCs w:val="28"/>
        </w:rPr>
        <w:t>1) замечание;</w:t>
      </w:r>
    </w:p>
    <w:p w:rsidR="003D76CB" w:rsidRPr="005C4024" w:rsidRDefault="003D76CB" w:rsidP="00A55F9A">
      <w:pPr>
        <w:pStyle w:val="a3"/>
        <w:widowControl w:val="0"/>
        <w:spacing w:before="0" w:beforeAutospacing="0" w:after="0" w:afterAutospacing="0"/>
        <w:ind w:firstLine="709"/>
        <w:rPr>
          <w:color w:val="000000"/>
          <w:sz w:val="28"/>
          <w:szCs w:val="28"/>
        </w:rPr>
      </w:pPr>
      <w:r w:rsidRPr="005C4024">
        <w:rPr>
          <w:color w:val="000000"/>
          <w:sz w:val="28"/>
          <w:szCs w:val="28"/>
        </w:rPr>
        <w:t>2) выговор;</w:t>
      </w:r>
    </w:p>
    <w:p w:rsidR="003D76CB" w:rsidRPr="005C4024" w:rsidRDefault="003D76CB" w:rsidP="00A55F9A">
      <w:pPr>
        <w:pStyle w:val="a3"/>
        <w:widowControl w:val="0"/>
        <w:spacing w:before="0" w:beforeAutospacing="0" w:after="0" w:afterAutospacing="0"/>
        <w:ind w:firstLine="709"/>
        <w:rPr>
          <w:color w:val="000000"/>
          <w:sz w:val="28"/>
          <w:szCs w:val="28"/>
        </w:rPr>
      </w:pPr>
      <w:r w:rsidRPr="005C4024">
        <w:rPr>
          <w:color w:val="000000"/>
          <w:sz w:val="28"/>
          <w:szCs w:val="28"/>
        </w:rPr>
        <w:t>3) увольнение, в том числе:</w:t>
      </w:r>
    </w:p>
    <w:p w:rsidR="003D76CB" w:rsidRPr="005C4024" w:rsidRDefault="003D76CB" w:rsidP="00A55F9A">
      <w:pPr>
        <w:pStyle w:val="a3"/>
        <w:spacing w:before="0" w:beforeAutospacing="0" w:after="0" w:afterAutospacing="0"/>
        <w:ind w:firstLine="709"/>
        <w:rPr>
          <w:color w:val="000000"/>
          <w:sz w:val="28"/>
          <w:szCs w:val="28"/>
        </w:rPr>
      </w:pPr>
      <w:r w:rsidRPr="005C4024">
        <w:rPr>
          <w:color w:val="000000"/>
          <w:sz w:val="28"/>
          <w:szCs w:val="28"/>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0" w:tooltip="consultantplus://offline/ref=B4EE020F15F049A6B2AC01B4B81A3C6743ED2D002511ADEB8B0099907FC5E0F83A7B6A4C8Bt5g2I" w:history="1">
        <w:r w:rsidRPr="005C4024">
          <w:rPr>
            <w:rStyle w:val="a5"/>
            <w:color w:val="000000"/>
            <w:sz w:val="28"/>
            <w:szCs w:val="28"/>
          </w:rPr>
          <w:t>подпункт «в» пункта 6 части 1 статьи 81</w:t>
        </w:r>
      </w:hyperlink>
      <w:r w:rsidRPr="005C4024">
        <w:rPr>
          <w:color w:val="000000"/>
          <w:sz w:val="28"/>
          <w:szCs w:val="28"/>
        </w:rPr>
        <w:t xml:space="preserve"> ТК РФ);</w:t>
      </w:r>
    </w:p>
    <w:p w:rsidR="003D76CB" w:rsidRPr="005C4024" w:rsidRDefault="003D76CB" w:rsidP="00A55F9A">
      <w:pPr>
        <w:pStyle w:val="a3"/>
        <w:spacing w:before="0" w:beforeAutospacing="0" w:after="0" w:afterAutospacing="0"/>
        <w:ind w:firstLine="709"/>
        <w:rPr>
          <w:color w:val="000000"/>
          <w:sz w:val="28"/>
          <w:szCs w:val="28"/>
        </w:rPr>
      </w:pPr>
      <w:r w:rsidRPr="005C4024">
        <w:rPr>
          <w:color w:val="000000"/>
          <w:sz w:val="28"/>
          <w:szCs w:val="28"/>
        </w:rPr>
        <w:t xml:space="preserve">в случае совершения виновных действий работником, непосредственно обслуживающим денежные или товарные ценности, если эти действия дают </w:t>
      </w:r>
      <w:r w:rsidRPr="005C4024">
        <w:rPr>
          <w:color w:val="000000"/>
          <w:sz w:val="28"/>
          <w:szCs w:val="28"/>
        </w:rPr>
        <w:lastRenderedPageBreak/>
        <w:t>основание для утраты доверия к нему со стороны работодателя (</w:t>
      </w:r>
      <w:hyperlink r:id="rId11" w:tooltip="consultantplus://offline/ref=B4EE020F15F049A6B2AC01B4B81A3C6743ED2D002511ADEB8B0099907FC5E0F83A7B6A488B536912tEgBI" w:history="1">
        <w:r w:rsidRPr="005C4024">
          <w:rPr>
            <w:rStyle w:val="a5"/>
            <w:color w:val="000000"/>
            <w:sz w:val="28"/>
            <w:szCs w:val="28"/>
          </w:rPr>
          <w:t>пункт 7 части первой статьи 81</w:t>
        </w:r>
      </w:hyperlink>
      <w:r w:rsidRPr="005C4024">
        <w:rPr>
          <w:color w:val="000000"/>
          <w:sz w:val="28"/>
          <w:szCs w:val="28"/>
        </w:rPr>
        <w:t xml:space="preserve"> ТК РФ);</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по основанию, предусмотренному пунктом 7.1 части первой статьи 81 ТК </w:t>
      </w:r>
      <w:r w:rsidR="00057CB9" w:rsidRPr="005C4024">
        <w:rPr>
          <w:color w:val="000000"/>
          <w:sz w:val="28"/>
          <w:szCs w:val="28"/>
        </w:rPr>
        <w:t>РФ в</w:t>
      </w:r>
      <w:r w:rsidRPr="005C4024">
        <w:rPr>
          <w:color w:val="000000"/>
          <w:sz w:val="28"/>
          <w:szCs w:val="28"/>
        </w:rPr>
        <w:t xml:space="preserve">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3D76CB" w:rsidRPr="005C4024" w:rsidRDefault="003D76CB" w:rsidP="00FD701E">
      <w:pPr>
        <w:pStyle w:val="a3"/>
        <w:widowControl w:val="0"/>
        <w:spacing w:before="0" w:beforeAutospacing="0" w:after="0" w:afterAutospacing="0"/>
        <w:ind w:firstLine="709"/>
        <w:jc w:val="both"/>
        <w:rPr>
          <w:rStyle w:val="a4"/>
          <w:sz w:val="28"/>
          <w:szCs w:val="28"/>
        </w:rPr>
      </w:pPr>
      <w:r w:rsidRPr="005C4024">
        <w:rPr>
          <w:color w:val="000000"/>
          <w:sz w:val="28"/>
          <w:szCs w:val="28"/>
        </w:rPr>
        <w:t xml:space="preserve">6.3. Сделка, в совершении которой имеется заинтересованность, которая совершена с нарушением требований </w:t>
      </w:r>
      <w:r w:rsidR="00095C13" w:rsidRPr="00095C13">
        <w:rPr>
          <w:iCs/>
          <w:color w:val="000000"/>
          <w:sz w:val="28"/>
          <w:szCs w:val="28"/>
        </w:rPr>
        <w:t>законодательства</w:t>
      </w:r>
      <w:r w:rsidRPr="005C4024">
        <w:rPr>
          <w:rStyle w:val="a4"/>
          <w:color w:val="000000"/>
          <w:sz w:val="28"/>
          <w:szCs w:val="28"/>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4917A8" w:rsidRDefault="003D76CB" w:rsidP="00FD701E">
      <w:pPr>
        <w:pStyle w:val="a3"/>
        <w:widowControl w:val="0"/>
        <w:spacing w:before="0" w:beforeAutospacing="0" w:after="0" w:afterAutospacing="0"/>
        <w:ind w:firstLine="709"/>
        <w:jc w:val="both"/>
        <w:rPr>
          <w:sz w:val="28"/>
          <w:szCs w:val="28"/>
        </w:rPr>
      </w:pPr>
      <w:r w:rsidRPr="005C4024">
        <w:rPr>
          <w:color w:val="000000"/>
          <w:sz w:val="28"/>
          <w:szCs w:val="28"/>
        </w:rPr>
        <w:t>Заи</w:t>
      </w:r>
      <w:r w:rsidR="00095C13">
        <w:rPr>
          <w:color w:val="000000"/>
          <w:sz w:val="28"/>
          <w:szCs w:val="28"/>
        </w:rPr>
        <w:t>нтересованное лицо несет перед У</w:t>
      </w:r>
      <w:r w:rsidRPr="005C4024">
        <w:rPr>
          <w:color w:val="000000"/>
          <w:sz w:val="28"/>
          <w:szCs w:val="28"/>
        </w:rPr>
        <w:t>чреждением ответственность в размере</w:t>
      </w:r>
      <w:r w:rsidR="00095C13">
        <w:rPr>
          <w:color w:val="000000"/>
          <w:sz w:val="28"/>
          <w:szCs w:val="28"/>
        </w:rPr>
        <w:t xml:space="preserve"> убытков, причиненных им этому У</w:t>
      </w:r>
      <w:r w:rsidRPr="005C4024">
        <w:rPr>
          <w:color w:val="000000"/>
          <w:sz w:val="28"/>
          <w:szCs w:val="28"/>
        </w:rPr>
        <w:t>чр</w:t>
      </w:r>
      <w:r w:rsidR="00095C13">
        <w:rPr>
          <w:color w:val="000000"/>
          <w:sz w:val="28"/>
          <w:szCs w:val="28"/>
        </w:rPr>
        <w:t>еждению. Если убытки причинены У</w:t>
      </w:r>
      <w:r w:rsidRPr="005C4024">
        <w:rPr>
          <w:color w:val="000000"/>
          <w:sz w:val="28"/>
          <w:szCs w:val="28"/>
        </w:rPr>
        <w:t>чреждению несколькими заинтересованными ли</w:t>
      </w:r>
      <w:r w:rsidR="00095C13">
        <w:rPr>
          <w:color w:val="000000"/>
          <w:sz w:val="28"/>
          <w:szCs w:val="28"/>
        </w:rPr>
        <w:t>цами, их ответственность перед У</w:t>
      </w:r>
      <w:r w:rsidRPr="005C4024">
        <w:rPr>
          <w:color w:val="000000"/>
          <w:sz w:val="28"/>
          <w:szCs w:val="28"/>
        </w:rPr>
        <w:t>чреждением является солидарной.</w:t>
      </w:r>
    </w:p>
    <w:p w:rsidR="004917A8" w:rsidRDefault="004917A8" w:rsidP="00FD701E">
      <w:pPr>
        <w:pStyle w:val="a3"/>
        <w:widowControl w:val="0"/>
        <w:spacing w:before="0" w:beforeAutospacing="0" w:after="0" w:afterAutospacing="0"/>
        <w:ind w:firstLine="709"/>
        <w:jc w:val="both"/>
        <w:rPr>
          <w:sz w:val="28"/>
          <w:szCs w:val="28"/>
        </w:rPr>
      </w:pPr>
    </w:p>
    <w:p w:rsidR="000A7069" w:rsidRDefault="000A7069" w:rsidP="00FD701E">
      <w:pPr>
        <w:pStyle w:val="a3"/>
        <w:widowControl w:val="0"/>
        <w:spacing w:before="0" w:beforeAutospacing="0" w:after="0" w:afterAutospacing="0"/>
        <w:ind w:firstLine="709"/>
        <w:jc w:val="both"/>
        <w:rPr>
          <w:sz w:val="28"/>
          <w:szCs w:val="28"/>
        </w:rPr>
      </w:pPr>
    </w:p>
    <w:p w:rsidR="002A16A9" w:rsidRDefault="002A16A9" w:rsidP="00FD701E">
      <w:pPr>
        <w:pStyle w:val="a3"/>
        <w:widowControl w:val="0"/>
        <w:spacing w:before="0" w:beforeAutospacing="0" w:after="0" w:afterAutospacing="0"/>
        <w:ind w:firstLine="709"/>
        <w:jc w:val="both"/>
        <w:rPr>
          <w:sz w:val="28"/>
          <w:szCs w:val="28"/>
        </w:rPr>
      </w:pPr>
    </w:p>
    <w:p w:rsidR="003D76CB" w:rsidRPr="004917A8" w:rsidRDefault="004917A8" w:rsidP="00A55F9A">
      <w:pPr>
        <w:pStyle w:val="a3"/>
        <w:widowControl w:val="0"/>
        <w:spacing w:before="0" w:beforeAutospacing="0" w:after="0" w:afterAutospacing="0"/>
        <w:ind w:firstLine="709"/>
        <w:jc w:val="right"/>
        <w:rPr>
          <w:sz w:val="28"/>
          <w:szCs w:val="28"/>
        </w:rPr>
      </w:pPr>
      <w:r>
        <w:rPr>
          <w:sz w:val="28"/>
          <w:szCs w:val="28"/>
        </w:rPr>
        <w:t xml:space="preserve">                                                           </w:t>
      </w:r>
      <w:r>
        <w:rPr>
          <w:i/>
          <w:iCs/>
          <w:color w:val="000000"/>
          <w:sz w:val="28"/>
          <w:szCs w:val="28"/>
        </w:rPr>
        <w:t xml:space="preserve"> </w:t>
      </w:r>
      <w:r w:rsidR="003D76CB" w:rsidRPr="005C4024">
        <w:rPr>
          <w:i/>
          <w:iCs/>
          <w:color w:val="000000"/>
          <w:sz w:val="28"/>
          <w:szCs w:val="28"/>
        </w:rPr>
        <w:t> </w:t>
      </w:r>
      <w:r w:rsidR="003D76CB" w:rsidRPr="005C4024">
        <w:rPr>
          <w:color w:val="000000"/>
          <w:sz w:val="28"/>
          <w:szCs w:val="28"/>
        </w:rPr>
        <w:t xml:space="preserve">Приложение № 1 </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 xml:space="preserve">к Положению о конфликте интересов </w:t>
      </w:r>
    </w:p>
    <w:p w:rsidR="003D76CB" w:rsidRPr="005C4024" w:rsidRDefault="00B227AD" w:rsidP="00A55F9A">
      <w:pPr>
        <w:pStyle w:val="a3"/>
        <w:widowControl w:val="0"/>
        <w:spacing w:before="0" w:beforeAutospacing="0" w:after="0" w:afterAutospacing="0"/>
        <w:jc w:val="right"/>
        <w:rPr>
          <w:color w:val="000000"/>
          <w:sz w:val="28"/>
          <w:szCs w:val="28"/>
        </w:rPr>
      </w:pPr>
      <w:r>
        <w:rPr>
          <w:color w:val="000000"/>
          <w:sz w:val="28"/>
          <w:szCs w:val="28"/>
        </w:rPr>
        <w:t xml:space="preserve">в </w:t>
      </w:r>
      <w:r w:rsidR="00095C13">
        <w:rPr>
          <w:color w:val="000000"/>
          <w:sz w:val="28"/>
          <w:szCs w:val="28"/>
        </w:rPr>
        <w:t>м</w:t>
      </w:r>
      <w:r w:rsidR="00095C13">
        <w:rPr>
          <w:iCs/>
          <w:color w:val="000000"/>
          <w:sz w:val="28"/>
          <w:szCs w:val="28"/>
        </w:rPr>
        <w:t xml:space="preserve">униципальном бюджетном </w:t>
      </w:r>
      <w:r w:rsidR="00A55F9A" w:rsidRPr="00A55F9A">
        <w:rPr>
          <w:iCs/>
          <w:color w:val="000000"/>
          <w:sz w:val="28"/>
          <w:szCs w:val="28"/>
        </w:rPr>
        <w:t>общеобразовательном  учреждении Новониколаевской средней общеобразовательной школе</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__________________________________________</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(наименование должности, ФИО руководителя учреждения)</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________________________________________</w:t>
      </w:r>
    </w:p>
    <w:p w:rsidR="00B227AD" w:rsidRDefault="00B227AD" w:rsidP="00A55F9A">
      <w:pPr>
        <w:pStyle w:val="a3"/>
        <w:widowControl w:val="0"/>
        <w:spacing w:before="0" w:beforeAutospacing="0" w:after="0" w:afterAutospacing="0"/>
        <w:jc w:val="right"/>
        <w:rPr>
          <w:color w:val="000000"/>
          <w:sz w:val="28"/>
          <w:szCs w:val="28"/>
        </w:rPr>
      </w:pP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от________________________________________</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__________________________________________</w:t>
      </w:r>
    </w:p>
    <w:p w:rsidR="003D76CB" w:rsidRPr="005C4024" w:rsidRDefault="000E0267" w:rsidP="00A55F9A">
      <w:pPr>
        <w:pStyle w:val="a3"/>
        <w:widowControl w:val="0"/>
        <w:spacing w:before="0" w:beforeAutospacing="0" w:after="0" w:afterAutospacing="0"/>
        <w:jc w:val="right"/>
        <w:rPr>
          <w:color w:val="000000"/>
          <w:sz w:val="28"/>
          <w:szCs w:val="28"/>
        </w:rPr>
      </w:pPr>
      <w:r w:rsidRPr="005C4024">
        <w:rPr>
          <w:color w:val="000000"/>
          <w:sz w:val="28"/>
          <w:szCs w:val="28"/>
        </w:rPr>
        <w:t xml:space="preserve">  </w:t>
      </w:r>
      <w:r w:rsidR="003D76CB" w:rsidRPr="005C4024">
        <w:rPr>
          <w:color w:val="000000"/>
          <w:sz w:val="28"/>
          <w:szCs w:val="28"/>
        </w:rPr>
        <w:t xml:space="preserve">(ФИО, должность работника </w:t>
      </w:r>
      <w:r w:rsidR="00B15C77">
        <w:rPr>
          <w:color w:val="000000"/>
          <w:sz w:val="28"/>
          <w:szCs w:val="28"/>
        </w:rPr>
        <w:t xml:space="preserve">    </w:t>
      </w:r>
      <w:r w:rsidR="003D76CB" w:rsidRPr="005C4024">
        <w:rPr>
          <w:color w:val="000000"/>
          <w:sz w:val="28"/>
          <w:szCs w:val="28"/>
        </w:rPr>
        <w:t xml:space="preserve">учреждения, </w:t>
      </w:r>
    </w:p>
    <w:p w:rsidR="003D76CB" w:rsidRPr="005C4024" w:rsidRDefault="000E0267" w:rsidP="00A55F9A">
      <w:pPr>
        <w:pStyle w:val="a3"/>
        <w:widowControl w:val="0"/>
        <w:spacing w:before="0" w:beforeAutospacing="0" w:after="0" w:afterAutospacing="0"/>
        <w:jc w:val="right"/>
        <w:rPr>
          <w:color w:val="000000"/>
          <w:sz w:val="28"/>
          <w:szCs w:val="28"/>
        </w:rPr>
      </w:pPr>
      <w:r w:rsidRPr="005C4024">
        <w:rPr>
          <w:color w:val="000000"/>
          <w:sz w:val="28"/>
          <w:szCs w:val="28"/>
        </w:rPr>
        <w:t xml:space="preserve">                     </w:t>
      </w:r>
      <w:r w:rsidR="003D76CB" w:rsidRPr="005C4024">
        <w:rPr>
          <w:color w:val="000000"/>
          <w:sz w:val="28"/>
          <w:szCs w:val="28"/>
        </w:rPr>
        <w:t>контактный телефон)</w:t>
      </w:r>
    </w:p>
    <w:p w:rsidR="003D76CB" w:rsidRPr="005C4024" w:rsidRDefault="003D76CB" w:rsidP="00FD701E">
      <w:pPr>
        <w:pStyle w:val="a3"/>
        <w:widowControl w:val="0"/>
        <w:spacing w:before="0" w:beforeAutospacing="0" w:after="0" w:afterAutospacing="0"/>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540"/>
        <w:jc w:val="center"/>
        <w:rPr>
          <w:color w:val="000000"/>
          <w:sz w:val="28"/>
          <w:szCs w:val="28"/>
        </w:rPr>
      </w:pPr>
      <w:r w:rsidRPr="005C4024">
        <w:rPr>
          <w:b/>
          <w:bCs/>
          <w:color w:val="000000"/>
          <w:sz w:val="28"/>
          <w:szCs w:val="28"/>
        </w:rPr>
        <w:t>Сообщение</w:t>
      </w:r>
    </w:p>
    <w:p w:rsidR="003D76CB" w:rsidRPr="005C4024" w:rsidRDefault="003D76CB" w:rsidP="00FD701E">
      <w:pPr>
        <w:pStyle w:val="a3"/>
        <w:spacing w:before="0" w:beforeAutospacing="0" w:after="0" w:afterAutospacing="0"/>
        <w:ind w:firstLine="540"/>
        <w:jc w:val="center"/>
        <w:rPr>
          <w:color w:val="000000"/>
          <w:sz w:val="28"/>
          <w:szCs w:val="28"/>
        </w:rPr>
      </w:pPr>
      <w:r w:rsidRPr="005C4024">
        <w:rPr>
          <w:b/>
          <w:bCs/>
          <w:color w:val="000000"/>
          <w:sz w:val="28"/>
          <w:szCs w:val="28"/>
        </w:rPr>
        <w:t>о наличии личной заинтересованности при исполнении обязанностей, которая приводит или может привести к конфликту интересов</w:t>
      </w:r>
    </w:p>
    <w:p w:rsidR="003D76CB" w:rsidRPr="005C4024" w:rsidRDefault="003D76CB" w:rsidP="00FD701E">
      <w:pPr>
        <w:pStyle w:val="a3"/>
        <w:spacing w:before="0" w:beforeAutospacing="0" w:after="0" w:afterAutospacing="0"/>
        <w:ind w:firstLine="540"/>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Сообщаю о возникновении у меня личной заинтересованности при исполнении </w:t>
      </w:r>
      <w:r w:rsidR="004917A8" w:rsidRPr="005C4024">
        <w:rPr>
          <w:color w:val="000000"/>
          <w:sz w:val="28"/>
          <w:szCs w:val="28"/>
        </w:rPr>
        <w:t>обязанностей, которая</w:t>
      </w:r>
      <w:r w:rsidRPr="005C4024">
        <w:rPr>
          <w:color w:val="000000"/>
          <w:sz w:val="28"/>
          <w:szCs w:val="28"/>
        </w:rPr>
        <w:t xml:space="preserve"> приводит или может привести к конфликту интересов </w:t>
      </w:r>
      <w:r w:rsidRPr="005C4024">
        <w:rPr>
          <w:i/>
          <w:iCs/>
          <w:color w:val="000000"/>
          <w:sz w:val="28"/>
          <w:szCs w:val="28"/>
        </w:rPr>
        <w:t>(нужное подчеркнуть).</w:t>
      </w:r>
    </w:p>
    <w:p w:rsidR="003D76CB" w:rsidRPr="005C4024" w:rsidRDefault="00985467" w:rsidP="00FD701E">
      <w:pPr>
        <w:pStyle w:val="a3"/>
        <w:spacing w:before="0" w:beforeAutospacing="0" w:after="0" w:afterAutospacing="0"/>
        <w:ind w:firstLine="709"/>
        <w:jc w:val="both"/>
        <w:rPr>
          <w:color w:val="000000"/>
          <w:sz w:val="28"/>
          <w:szCs w:val="28"/>
        </w:rPr>
      </w:pPr>
      <w:r>
        <w:rPr>
          <w:color w:val="000000"/>
          <w:sz w:val="28"/>
          <w:szCs w:val="28"/>
        </w:rPr>
        <w:t>Обстоятельства, </w:t>
      </w:r>
      <w:r w:rsidR="003D76CB" w:rsidRPr="005C4024">
        <w:rPr>
          <w:color w:val="000000"/>
          <w:sz w:val="28"/>
          <w:szCs w:val="28"/>
        </w:rPr>
        <w:t xml:space="preserve"> являющиеся    основанием    возникновения    личной заинтересованности: __________________________________________________________________</w:t>
      </w:r>
    </w:p>
    <w:p w:rsidR="003D76CB" w:rsidRPr="005C4024" w:rsidRDefault="003D76CB" w:rsidP="00FD701E">
      <w:pPr>
        <w:pStyle w:val="a3"/>
        <w:spacing w:before="0" w:beforeAutospacing="0" w:after="0" w:afterAutospacing="0"/>
        <w:ind w:firstLine="709"/>
        <w:rPr>
          <w:color w:val="000000"/>
          <w:sz w:val="28"/>
          <w:szCs w:val="28"/>
        </w:rPr>
      </w:pPr>
      <w:r w:rsidRPr="005C4024">
        <w:rPr>
          <w:color w:val="000000"/>
          <w:sz w:val="28"/>
          <w:szCs w:val="28"/>
        </w:rPr>
        <w:lastRenderedPageBreak/>
        <w:t xml:space="preserve">Обязанности в соответствии с трудовым </w:t>
      </w:r>
      <w:r w:rsidR="00B15C77">
        <w:rPr>
          <w:color w:val="000000"/>
          <w:sz w:val="28"/>
          <w:szCs w:val="28"/>
        </w:rPr>
        <w:t>д</w:t>
      </w:r>
      <w:r w:rsidRPr="005C4024">
        <w:rPr>
          <w:color w:val="000000"/>
          <w:sz w:val="28"/>
          <w:szCs w:val="28"/>
        </w:rPr>
        <w:t>оговором,  на  исполнение  которых влияет или может повлиять личная заинтересованность:_____________________________________________________</w:t>
      </w:r>
    </w:p>
    <w:p w:rsidR="003D76CB" w:rsidRPr="005C4024" w:rsidRDefault="003D76CB" w:rsidP="00FD701E">
      <w:pPr>
        <w:pStyle w:val="a3"/>
        <w:spacing w:before="0" w:beforeAutospacing="0" w:after="0" w:afterAutospacing="0"/>
        <w:ind w:firstLine="709"/>
        <w:rPr>
          <w:color w:val="000000"/>
          <w:sz w:val="28"/>
          <w:szCs w:val="28"/>
        </w:rPr>
      </w:pPr>
      <w:r w:rsidRPr="005C4024">
        <w:rPr>
          <w:color w:val="000000"/>
          <w:sz w:val="28"/>
          <w:szCs w:val="28"/>
        </w:rPr>
        <w:t>Предлагаемые   меры  по  предотвращению  или  урегулированию  конфликт</w:t>
      </w:r>
      <w:r w:rsidR="005C4024">
        <w:rPr>
          <w:color w:val="000000"/>
          <w:sz w:val="28"/>
          <w:szCs w:val="28"/>
        </w:rPr>
        <w:t>а</w:t>
      </w:r>
      <w:r w:rsidRPr="005C4024">
        <w:rPr>
          <w:color w:val="000000"/>
          <w:sz w:val="28"/>
          <w:szCs w:val="28"/>
        </w:rPr>
        <w:t xml:space="preserve"> интересов: __________________________________________________________________</w:t>
      </w:r>
    </w:p>
    <w:p w:rsidR="003D76CB" w:rsidRPr="005C4024" w:rsidRDefault="003D76CB" w:rsidP="00FD701E">
      <w:pPr>
        <w:pStyle w:val="a3"/>
        <w:widowControl w:val="0"/>
        <w:spacing w:before="0" w:beforeAutospacing="0" w:after="0" w:afterAutospacing="0"/>
        <w:ind w:firstLine="284"/>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Лицо, направившее</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сообщение      _________ _____________________ «___» _________ 20__ г.</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                                         (подпись)        (расшифровка подписи)</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Лицо, принявшее</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сообщение      _________ _____________________ «___» _________ 20__ г.</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                                          (подпись)       (расшифровка подписи)</w:t>
      </w:r>
    </w:p>
    <w:p w:rsidR="003D76CB" w:rsidRPr="005C4024" w:rsidRDefault="003D76CB" w:rsidP="00FD701E">
      <w:pPr>
        <w:pStyle w:val="a3"/>
        <w:widowControl w:val="0"/>
        <w:spacing w:before="0" w:beforeAutospacing="0" w:after="0" w:afterAutospacing="0"/>
        <w:jc w:val="both"/>
        <w:rPr>
          <w:color w:val="000000"/>
          <w:sz w:val="28"/>
          <w:szCs w:val="28"/>
        </w:rPr>
      </w:pPr>
      <w:r w:rsidRPr="005C4024">
        <w:rPr>
          <w:color w:val="000000"/>
          <w:sz w:val="28"/>
          <w:szCs w:val="28"/>
        </w:rPr>
        <w:t>Регистрационный номер в журнале регистрации сообщений о наличии личной заинтересованности_______________________</w:t>
      </w:r>
    </w:p>
    <w:p w:rsidR="00985467" w:rsidRDefault="00985467" w:rsidP="00FD701E">
      <w:pPr>
        <w:pStyle w:val="a3"/>
        <w:widowControl w:val="0"/>
        <w:spacing w:before="0" w:beforeAutospacing="0" w:after="0" w:afterAutospacing="0"/>
        <w:jc w:val="both"/>
        <w:rPr>
          <w:color w:val="000000"/>
          <w:sz w:val="28"/>
          <w:szCs w:val="28"/>
        </w:rPr>
      </w:pPr>
    </w:p>
    <w:p w:rsidR="00985467" w:rsidRDefault="00985467" w:rsidP="00FD701E">
      <w:pPr>
        <w:pStyle w:val="a3"/>
        <w:widowControl w:val="0"/>
        <w:spacing w:before="0" w:beforeAutospacing="0" w:after="0" w:afterAutospacing="0"/>
        <w:jc w:val="both"/>
        <w:rPr>
          <w:color w:val="000000"/>
          <w:sz w:val="28"/>
          <w:szCs w:val="28"/>
        </w:rPr>
      </w:pPr>
    </w:p>
    <w:p w:rsidR="00A052BB" w:rsidRPr="005C4024" w:rsidRDefault="00A052BB" w:rsidP="00A55F9A">
      <w:pPr>
        <w:pStyle w:val="a3"/>
        <w:widowControl w:val="0"/>
        <w:spacing w:before="0" w:beforeAutospacing="0" w:after="0" w:afterAutospacing="0"/>
        <w:jc w:val="right"/>
        <w:rPr>
          <w:color w:val="000000"/>
          <w:sz w:val="28"/>
          <w:szCs w:val="28"/>
        </w:rPr>
      </w:pPr>
      <w:r>
        <w:rPr>
          <w:color w:val="000000"/>
          <w:sz w:val="28"/>
          <w:szCs w:val="28"/>
        </w:rPr>
        <w:t>П</w:t>
      </w:r>
      <w:r w:rsidRPr="005C4024">
        <w:rPr>
          <w:color w:val="000000"/>
          <w:sz w:val="28"/>
          <w:szCs w:val="28"/>
        </w:rPr>
        <w:t xml:space="preserve">риложение № </w:t>
      </w:r>
      <w:r>
        <w:rPr>
          <w:color w:val="000000"/>
          <w:sz w:val="28"/>
          <w:szCs w:val="28"/>
        </w:rPr>
        <w:t>2</w:t>
      </w:r>
      <w:r w:rsidRPr="005C4024">
        <w:rPr>
          <w:color w:val="000000"/>
          <w:sz w:val="28"/>
          <w:szCs w:val="28"/>
        </w:rPr>
        <w:t xml:space="preserve"> </w:t>
      </w:r>
    </w:p>
    <w:p w:rsidR="00A052BB" w:rsidRPr="005C4024" w:rsidRDefault="00A052BB" w:rsidP="00A55F9A">
      <w:pPr>
        <w:pStyle w:val="a3"/>
        <w:widowControl w:val="0"/>
        <w:spacing w:before="0" w:beforeAutospacing="0" w:after="0" w:afterAutospacing="0"/>
        <w:jc w:val="right"/>
        <w:rPr>
          <w:color w:val="000000"/>
          <w:sz w:val="28"/>
          <w:szCs w:val="28"/>
        </w:rPr>
      </w:pPr>
      <w:r w:rsidRPr="005C4024">
        <w:rPr>
          <w:color w:val="000000"/>
          <w:sz w:val="28"/>
          <w:szCs w:val="28"/>
        </w:rPr>
        <w:t xml:space="preserve">к Положению о конфликте интересов  </w:t>
      </w:r>
    </w:p>
    <w:p w:rsidR="00A55F9A" w:rsidRDefault="00B227AD" w:rsidP="00A55F9A">
      <w:pPr>
        <w:pStyle w:val="a3"/>
        <w:widowControl w:val="0"/>
        <w:spacing w:before="0" w:beforeAutospacing="0" w:after="0" w:afterAutospacing="0"/>
        <w:jc w:val="right"/>
        <w:rPr>
          <w:iCs/>
          <w:color w:val="000000"/>
          <w:sz w:val="28"/>
          <w:szCs w:val="28"/>
        </w:rPr>
      </w:pPr>
      <w:r>
        <w:rPr>
          <w:color w:val="000000"/>
          <w:sz w:val="28"/>
          <w:szCs w:val="28"/>
        </w:rPr>
        <w:t xml:space="preserve">в </w:t>
      </w:r>
      <w:r>
        <w:rPr>
          <w:iCs/>
          <w:color w:val="000000"/>
          <w:sz w:val="28"/>
          <w:szCs w:val="28"/>
        </w:rPr>
        <w:t xml:space="preserve">муниципальном бюджетном </w:t>
      </w:r>
      <w:r w:rsidR="00A55F9A" w:rsidRPr="00A55F9A">
        <w:rPr>
          <w:iCs/>
          <w:color w:val="000000"/>
          <w:sz w:val="28"/>
          <w:szCs w:val="28"/>
        </w:rPr>
        <w:t>общеобразовательном  учреждении Новониколаевской средней общеобразовательной школе</w:t>
      </w:r>
    </w:p>
    <w:p w:rsidR="00A55F9A" w:rsidRDefault="00A55F9A" w:rsidP="00A55F9A">
      <w:pPr>
        <w:pStyle w:val="a3"/>
        <w:widowControl w:val="0"/>
        <w:spacing w:before="0" w:beforeAutospacing="0" w:after="0" w:afterAutospacing="0"/>
        <w:jc w:val="right"/>
        <w:rPr>
          <w:iCs/>
          <w:color w:val="000000"/>
          <w:sz w:val="28"/>
          <w:szCs w:val="28"/>
        </w:rPr>
      </w:pPr>
    </w:p>
    <w:p w:rsidR="00A55F9A" w:rsidRDefault="00A55F9A" w:rsidP="00A55F9A">
      <w:pPr>
        <w:pStyle w:val="a3"/>
        <w:widowControl w:val="0"/>
        <w:spacing w:before="0" w:beforeAutospacing="0" w:after="0" w:afterAutospacing="0"/>
        <w:jc w:val="right"/>
        <w:rPr>
          <w:iCs/>
          <w:color w:val="000000"/>
          <w:sz w:val="28"/>
          <w:szCs w:val="28"/>
        </w:rPr>
      </w:pPr>
    </w:p>
    <w:p w:rsidR="00B15C77" w:rsidRPr="005C4024" w:rsidRDefault="00B15C77" w:rsidP="00A55F9A">
      <w:pPr>
        <w:pStyle w:val="a3"/>
        <w:widowControl w:val="0"/>
        <w:spacing w:before="0" w:beforeAutospacing="0" w:after="0" w:afterAutospacing="0"/>
        <w:jc w:val="center"/>
        <w:rPr>
          <w:sz w:val="28"/>
          <w:szCs w:val="28"/>
        </w:rPr>
      </w:pPr>
      <w:r w:rsidRPr="005C4024">
        <w:rPr>
          <w:b/>
          <w:bCs/>
          <w:color w:val="000000"/>
          <w:sz w:val="28"/>
          <w:szCs w:val="28"/>
        </w:rPr>
        <w:t>ЖУРНАЛ</w:t>
      </w:r>
    </w:p>
    <w:p w:rsidR="00B15C77" w:rsidRPr="005C4024" w:rsidRDefault="00B15C77" w:rsidP="00A55F9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color w:val="000000"/>
          <w:sz w:val="28"/>
          <w:szCs w:val="28"/>
          <w:lang w:eastAsia="ru-RU"/>
        </w:rPr>
        <w:t>регистрации сообщений о наличии личной заинтересованности</w:t>
      </w:r>
    </w:p>
    <w:p w:rsidR="00B15C77" w:rsidRPr="005C4024" w:rsidRDefault="00B15C77" w:rsidP="00A55F9A">
      <w:pPr>
        <w:spacing w:after="0" w:line="240" w:lineRule="auto"/>
        <w:jc w:val="center"/>
        <w:rPr>
          <w:rFonts w:ascii="Times New Roman" w:eastAsia="Times New Roman" w:hAnsi="Times New Roman"/>
          <w:sz w:val="28"/>
          <w:szCs w:val="28"/>
          <w:lang w:eastAsia="ru-RU"/>
        </w:rPr>
      </w:pPr>
    </w:p>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bl>
      <w:tblPr>
        <w:tblW w:w="0" w:type="auto"/>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118"/>
        <w:gridCol w:w="916"/>
        <w:gridCol w:w="1241"/>
        <w:gridCol w:w="1110"/>
        <w:gridCol w:w="1646"/>
        <w:gridCol w:w="1092"/>
        <w:gridCol w:w="1241"/>
        <w:gridCol w:w="979"/>
      </w:tblGrid>
      <w:tr w:rsidR="00B15C77"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п/п</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Дата регистрации</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Регистра-ционный номер</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ФИО, должность лица, направившего </w:t>
            </w:r>
            <w:r>
              <w:rPr>
                <w:rFonts w:ascii="Times New Roman" w:eastAsia="Times New Roman" w:hAnsi="Times New Roman"/>
                <w:color w:val="000000"/>
                <w:sz w:val="28"/>
                <w:szCs w:val="28"/>
                <w:lang w:eastAsia="ru-RU"/>
              </w:rPr>
              <w:t>сообщение</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Содержание </w:t>
            </w:r>
            <w:r>
              <w:rPr>
                <w:rFonts w:ascii="Times New Roman" w:eastAsia="Times New Roman" w:hAnsi="Times New Roman"/>
                <w:color w:val="000000"/>
                <w:sz w:val="28"/>
                <w:szCs w:val="28"/>
                <w:lang w:eastAsia="ru-RU"/>
              </w:rPr>
              <w:t>сообщения</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Сделка в совершении которой имеется заинтересованность</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B15C77" w:rsidRDefault="00B15C77" w:rsidP="00FD701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Ф.И.О.</w:t>
            </w:r>
          </w:p>
          <w:p w:rsidR="00B15C77" w:rsidRPr="005C4024" w:rsidRDefault="00B15C77" w:rsidP="00FD701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п</w:t>
            </w:r>
            <w:r w:rsidRPr="005C4024">
              <w:rPr>
                <w:rFonts w:ascii="Times New Roman" w:eastAsia="Times New Roman" w:hAnsi="Times New Roman"/>
                <w:color w:val="000000"/>
                <w:sz w:val="28"/>
                <w:szCs w:val="28"/>
                <w:lang w:eastAsia="ru-RU"/>
              </w:rPr>
              <w:t xml:space="preserve">одпись лица, принявшего </w:t>
            </w:r>
            <w:r>
              <w:rPr>
                <w:rFonts w:ascii="Times New Roman" w:eastAsia="Times New Roman" w:hAnsi="Times New Roman"/>
                <w:color w:val="000000"/>
                <w:sz w:val="28"/>
                <w:szCs w:val="28"/>
                <w:lang w:eastAsia="ru-RU"/>
              </w:rPr>
              <w:t>сообщение</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Подпись лица, направившего уведомление</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Отметка о передачи материала по сделке на одобрение</w:t>
            </w:r>
          </w:p>
        </w:tc>
      </w:tr>
      <w:tr w:rsidR="00B15C77"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4</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5</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6</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7</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8</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9</w:t>
            </w:r>
          </w:p>
        </w:tc>
      </w:tr>
      <w:tr w:rsidR="00B15C77"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B15C77"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B15C77"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lastRenderedPageBreak/>
              <w:t>3.</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r w:rsidR="00B227AD" w:rsidRPr="00EA16E0" w:rsidTr="00B227AD">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B227AD" w:rsidRPr="005C4024" w:rsidRDefault="00B227AD" w:rsidP="00FD701E">
            <w:pPr>
              <w:spacing w:after="0" w:line="240" w:lineRule="auto"/>
              <w:jc w:val="both"/>
              <w:rPr>
                <w:rFonts w:ascii="Times New Roman" w:eastAsia="Times New Roman" w:hAnsi="Times New Roman"/>
                <w:sz w:val="28"/>
                <w:szCs w:val="28"/>
                <w:lang w:eastAsia="ru-RU"/>
              </w:rPr>
            </w:pPr>
          </w:p>
        </w:tc>
      </w:tr>
    </w:tbl>
    <w:p w:rsidR="00B15C77" w:rsidRPr="005C4024" w:rsidRDefault="00B15C77"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3D76CB" w:rsidRPr="005C4024" w:rsidRDefault="003D76CB" w:rsidP="00A55F9A">
      <w:pPr>
        <w:pStyle w:val="a3"/>
        <w:spacing w:before="0" w:beforeAutospacing="0" w:after="0" w:afterAutospacing="0"/>
        <w:jc w:val="right"/>
        <w:rPr>
          <w:color w:val="000000"/>
          <w:sz w:val="28"/>
          <w:szCs w:val="28"/>
        </w:rPr>
      </w:pPr>
      <w:r w:rsidRPr="00B15C77">
        <w:br w:type="page"/>
      </w:r>
      <w:r w:rsidRPr="005C4024">
        <w:rPr>
          <w:i/>
          <w:iCs/>
          <w:color w:val="000000"/>
          <w:sz w:val="28"/>
          <w:szCs w:val="28"/>
        </w:rPr>
        <w:lastRenderedPageBreak/>
        <w:t> </w:t>
      </w:r>
      <w:bookmarkStart w:id="10" w:name="_MON_1659790808"/>
      <w:r w:rsidR="004917A8">
        <w:rPr>
          <w:i/>
          <w:iCs/>
          <w:color w:val="000000"/>
          <w:sz w:val="28"/>
          <w:szCs w:val="28"/>
        </w:rPr>
        <w:t xml:space="preserve">                                                                        </w:t>
      </w:r>
      <w:r w:rsidR="00B15C77">
        <w:rPr>
          <w:color w:val="000000"/>
          <w:sz w:val="28"/>
          <w:szCs w:val="28"/>
        </w:rPr>
        <w:t>П</w:t>
      </w:r>
      <w:r w:rsidRPr="005C4024">
        <w:rPr>
          <w:color w:val="000000"/>
          <w:sz w:val="28"/>
          <w:szCs w:val="28"/>
        </w:rPr>
        <w:t xml:space="preserve">риложение № 3 </w:t>
      </w:r>
    </w:p>
    <w:p w:rsidR="003D76CB" w:rsidRPr="005C4024" w:rsidRDefault="003D76CB" w:rsidP="00A55F9A">
      <w:pPr>
        <w:pStyle w:val="a3"/>
        <w:widowControl w:val="0"/>
        <w:spacing w:before="0" w:beforeAutospacing="0" w:after="0" w:afterAutospacing="0"/>
        <w:jc w:val="right"/>
        <w:rPr>
          <w:color w:val="000000"/>
          <w:sz w:val="28"/>
          <w:szCs w:val="28"/>
        </w:rPr>
      </w:pPr>
      <w:r w:rsidRPr="005C4024">
        <w:rPr>
          <w:color w:val="000000"/>
          <w:sz w:val="28"/>
          <w:szCs w:val="28"/>
        </w:rPr>
        <w:t xml:space="preserve">к Положению о конфликте интересов  </w:t>
      </w:r>
    </w:p>
    <w:p w:rsidR="00C26645" w:rsidRDefault="003D76CB" w:rsidP="00A55F9A">
      <w:pPr>
        <w:pStyle w:val="a3"/>
        <w:widowControl w:val="0"/>
        <w:spacing w:before="0" w:beforeAutospacing="0" w:after="0" w:afterAutospacing="0"/>
        <w:jc w:val="right"/>
        <w:rPr>
          <w:iCs/>
          <w:color w:val="000000"/>
          <w:sz w:val="28"/>
          <w:szCs w:val="28"/>
        </w:rPr>
      </w:pPr>
      <w:r w:rsidRPr="005C4024">
        <w:rPr>
          <w:color w:val="000000"/>
          <w:sz w:val="28"/>
          <w:szCs w:val="28"/>
        </w:rPr>
        <w:t xml:space="preserve">в </w:t>
      </w:r>
      <w:r w:rsidR="00B227AD" w:rsidRPr="00B227AD">
        <w:rPr>
          <w:iCs/>
          <w:color w:val="000000"/>
          <w:sz w:val="28"/>
          <w:szCs w:val="28"/>
        </w:rPr>
        <w:t xml:space="preserve">муниципальном бюджетном </w:t>
      </w:r>
      <w:r w:rsidR="00A55F9A" w:rsidRPr="00A55F9A">
        <w:rPr>
          <w:iCs/>
          <w:color w:val="000000"/>
          <w:sz w:val="28"/>
          <w:szCs w:val="28"/>
        </w:rPr>
        <w:t>общеобразовательном  учреждении Новониколаевской средней общеобразовательной школе</w:t>
      </w:r>
    </w:p>
    <w:p w:rsidR="00C26645" w:rsidRDefault="00C26645" w:rsidP="00C26645">
      <w:pPr>
        <w:pStyle w:val="a3"/>
        <w:widowControl w:val="0"/>
        <w:spacing w:before="0" w:beforeAutospacing="0" w:after="0" w:afterAutospacing="0"/>
        <w:jc w:val="center"/>
        <w:rPr>
          <w:b/>
          <w:bCs/>
          <w:color w:val="000000"/>
          <w:sz w:val="28"/>
          <w:szCs w:val="28"/>
        </w:rPr>
      </w:pPr>
    </w:p>
    <w:p w:rsidR="00C26645" w:rsidRDefault="00C26645" w:rsidP="00C26645">
      <w:pPr>
        <w:pStyle w:val="a3"/>
        <w:widowControl w:val="0"/>
        <w:spacing w:before="0" w:beforeAutospacing="0" w:after="0" w:afterAutospacing="0"/>
        <w:jc w:val="center"/>
        <w:rPr>
          <w:b/>
          <w:bCs/>
          <w:color w:val="000000"/>
          <w:sz w:val="28"/>
          <w:szCs w:val="28"/>
        </w:rPr>
      </w:pPr>
    </w:p>
    <w:p w:rsidR="003D76CB" w:rsidRPr="005C4024" w:rsidRDefault="003D76CB" w:rsidP="00C26645">
      <w:pPr>
        <w:pStyle w:val="a3"/>
        <w:widowControl w:val="0"/>
        <w:spacing w:before="0" w:beforeAutospacing="0" w:after="0" w:afterAutospacing="0"/>
        <w:jc w:val="center"/>
        <w:rPr>
          <w:color w:val="000000"/>
          <w:sz w:val="28"/>
          <w:szCs w:val="28"/>
        </w:rPr>
      </w:pPr>
      <w:r w:rsidRPr="005C4024">
        <w:rPr>
          <w:b/>
          <w:bCs/>
          <w:color w:val="000000"/>
          <w:sz w:val="28"/>
          <w:szCs w:val="28"/>
        </w:rPr>
        <w:t>Перечень</w:t>
      </w:r>
    </w:p>
    <w:p w:rsidR="003D76CB" w:rsidRPr="005C4024" w:rsidRDefault="003D76CB" w:rsidP="00C26645">
      <w:pPr>
        <w:pStyle w:val="a3"/>
        <w:spacing w:before="0" w:beforeAutospacing="0" w:after="0" w:afterAutospacing="0"/>
        <w:jc w:val="center"/>
        <w:rPr>
          <w:color w:val="000000"/>
          <w:sz w:val="28"/>
          <w:szCs w:val="28"/>
        </w:rPr>
      </w:pPr>
      <w:r w:rsidRPr="005C4024">
        <w:rPr>
          <w:b/>
          <w:bCs/>
          <w:color w:val="000000"/>
          <w:sz w:val="28"/>
          <w:szCs w:val="28"/>
        </w:rPr>
        <w:t>типовых ситуаций конфликта интересов и порядок</w:t>
      </w:r>
    </w:p>
    <w:p w:rsidR="003D76CB" w:rsidRPr="005C4024" w:rsidRDefault="003D76CB" w:rsidP="00C26645">
      <w:pPr>
        <w:pStyle w:val="a3"/>
        <w:spacing w:before="0" w:beforeAutospacing="0" w:after="0" w:afterAutospacing="0"/>
        <w:jc w:val="center"/>
        <w:rPr>
          <w:color w:val="000000"/>
          <w:sz w:val="28"/>
          <w:szCs w:val="28"/>
        </w:rPr>
      </w:pPr>
      <w:r w:rsidRPr="005C4024">
        <w:rPr>
          <w:b/>
          <w:bCs/>
          <w:color w:val="000000"/>
          <w:sz w:val="28"/>
          <w:szCs w:val="28"/>
        </w:rPr>
        <w:t>их разрешения в учреждении</w:t>
      </w:r>
    </w:p>
    <w:p w:rsidR="003D76CB" w:rsidRPr="005C4024" w:rsidRDefault="003D76CB" w:rsidP="00C26645">
      <w:pPr>
        <w:pStyle w:val="a3"/>
        <w:spacing w:before="0" w:beforeAutospacing="0" w:after="0" w:afterAutospacing="0"/>
        <w:jc w:val="center"/>
        <w:rPr>
          <w:color w:val="000000"/>
          <w:sz w:val="28"/>
          <w:szCs w:val="28"/>
        </w:rPr>
      </w:pP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1 ситуация.</w:t>
      </w:r>
      <w:r w:rsidRPr="005C4024">
        <w:rPr>
          <w:color w:val="000000"/>
          <w:sz w:val="28"/>
          <w:szCs w:val="28"/>
        </w:rPr>
        <w:t xml:space="preserve"> Заинтересованность в совершении учреждением сделки.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1 пример</w:t>
      </w:r>
      <w:r w:rsidRPr="005C4024">
        <w:rPr>
          <w:color w:val="000000"/>
          <w:sz w:val="28"/>
          <w:szCs w:val="28"/>
        </w:rPr>
        <w:t>. </w:t>
      </w:r>
      <w:r w:rsidRPr="005C4024">
        <w:rPr>
          <w:b/>
          <w:bCs/>
          <w:i/>
          <w:iCs/>
          <w:color w:val="000000"/>
          <w:sz w:val="28"/>
          <w:szCs w:val="28"/>
          <w:u w:val="single"/>
        </w:rPr>
        <w:t xml:space="preserve">Для бюджетного, </w:t>
      </w:r>
      <w:r w:rsidR="00985467" w:rsidRPr="005C4024">
        <w:rPr>
          <w:b/>
          <w:bCs/>
          <w:i/>
          <w:iCs/>
          <w:color w:val="000000"/>
          <w:sz w:val="28"/>
          <w:szCs w:val="28"/>
          <w:u w:val="single"/>
        </w:rPr>
        <w:t>казенного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 состоят с этими организациями или гражданами в трудовых отношениях, являются участниками, кредиторами этих организаций или граждан.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5C4024">
        <w:rPr>
          <w:color w:val="000000"/>
          <w:sz w:val="28"/>
          <w:szCs w:val="28"/>
        </w:rPr>
        <w:t>:</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r w:rsidRPr="005C4024">
        <w:rPr>
          <w:color w:val="000000"/>
          <w:sz w:val="28"/>
          <w:szCs w:val="28"/>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bookmarkStart w:id="11" w:name="dst304"/>
      <w:bookmarkEnd w:id="10"/>
      <w:r w:rsidRPr="005C4024">
        <w:rPr>
          <w:color w:val="000000"/>
          <w:sz w:val="28"/>
          <w:szCs w:val="28"/>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w:t>
      </w:r>
      <w:bookmarkEnd w:id="11"/>
      <w:r w:rsidR="00FA799C">
        <w:rPr>
          <w:color w:val="000000"/>
          <w:sz w:val="28"/>
          <w:szCs w:val="28"/>
        </w:rPr>
        <w:t>.</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r w:rsidRPr="005C4024">
        <w:rPr>
          <w:color w:val="000000"/>
          <w:sz w:val="28"/>
          <w:szCs w:val="28"/>
        </w:rPr>
        <w:lastRenderedPageBreak/>
        <w:t>В случае если данный порядок не был соблюден, а сделка заключена, она может быть признана судом недействительной.</w:t>
      </w:r>
      <w:bookmarkStart w:id="12" w:name="dst100199"/>
      <w:r w:rsidRPr="005C4024">
        <w:rPr>
          <w:color w:val="000000"/>
          <w:sz w:val="28"/>
          <w:szCs w:val="28"/>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2 пример</w:t>
      </w:r>
      <w:r w:rsidRPr="005C4024">
        <w:rPr>
          <w:color w:val="000000"/>
          <w:sz w:val="28"/>
          <w:szCs w:val="28"/>
        </w:rPr>
        <w:t>. </w:t>
      </w:r>
      <w:r w:rsidRPr="005C4024">
        <w:rPr>
          <w:b/>
          <w:bCs/>
          <w:i/>
          <w:iCs/>
          <w:color w:val="000000"/>
          <w:sz w:val="28"/>
          <w:szCs w:val="28"/>
          <w:u w:val="single"/>
        </w:rPr>
        <w:t>Для автономного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являются в сделке стороной, выгодоприобретателем, посредником или представителем;</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r w:rsidRPr="005C4024">
        <w:rPr>
          <w:b/>
          <w:bCs/>
          <w:color w:val="000000"/>
          <w:sz w:val="28"/>
          <w:szCs w:val="28"/>
        </w:rPr>
        <w:t>При совершении сделки, в отношении которой имеется заинтересованность отдельных лиц, должны быть приняты следующие меры:</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r w:rsidRPr="005C4024">
        <w:rPr>
          <w:color w:val="000000"/>
          <w:sz w:val="28"/>
          <w:szCs w:val="28"/>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3D76CB" w:rsidRPr="005C4024" w:rsidRDefault="003D76CB" w:rsidP="00FD701E">
      <w:pPr>
        <w:pStyle w:val="a3"/>
        <w:tabs>
          <w:tab w:val="left" w:pos="1134"/>
        </w:tabs>
        <w:spacing w:before="0" w:beforeAutospacing="0" w:after="0" w:afterAutospacing="0"/>
        <w:ind w:firstLine="709"/>
        <w:jc w:val="both"/>
        <w:rPr>
          <w:color w:val="000000"/>
          <w:sz w:val="28"/>
          <w:szCs w:val="28"/>
        </w:rPr>
      </w:pPr>
      <w:r w:rsidRPr="005C4024">
        <w:rPr>
          <w:color w:val="000000"/>
          <w:sz w:val="28"/>
          <w:szCs w:val="28"/>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w:t>
      </w:r>
      <w:r w:rsidRPr="005C4024">
        <w:rPr>
          <w:color w:val="000000"/>
          <w:sz w:val="28"/>
          <w:szCs w:val="28"/>
        </w:rPr>
        <w:lastRenderedPageBreak/>
        <w:t xml:space="preserve">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r w:rsidRPr="005C4024">
        <w:rPr>
          <w:b/>
          <w:bCs/>
          <w:color w:val="000000"/>
          <w:sz w:val="28"/>
          <w:szCs w:val="28"/>
        </w:rPr>
        <w:t>Важным моментом является и то, что такую же ответственность несет руководитель учреждения</w:t>
      </w:r>
      <w:r w:rsidRPr="005C4024">
        <w:rPr>
          <w:color w:val="000000"/>
          <w:sz w:val="28"/>
          <w:szCs w:val="28"/>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3D76CB" w:rsidRPr="005C4024" w:rsidRDefault="003D76CB" w:rsidP="00FD701E">
      <w:pPr>
        <w:pStyle w:val="a3"/>
        <w:spacing w:before="0" w:beforeAutospacing="0" w:after="0" w:afterAutospacing="0"/>
        <w:ind w:firstLine="709"/>
        <w:jc w:val="both"/>
        <w:rPr>
          <w:color w:val="000000"/>
          <w:sz w:val="28"/>
          <w:szCs w:val="28"/>
        </w:rPr>
      </w:pPr>
      <w:bookmarkStart w:id="13" w:name="dst100194"/>
      <w:bookmarkEnd w:id="12"/>
      <w:r w:rsidRPr="005C4024">
        <w:rPr>
          <w:b/>
          <w:bCs/>
          <w:color w:val="000000"/>
          <w:sz w:val="28"/>
          <w:szCs w:val="28"/>
          <w:u w:val="single"/>
        </w:rPr>
        <w:t>2 ситуация.</w:t>
      </w:r>
      <w:r w:rsidRPr="005C4024">
        <w:rPr>
          <w:color w:val="000000"/>
          <w:sz w:val="28"/>
          <w:szCs w:val="28"/>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b/>
          <w:bCs/>
          <w:color w:val="000000"/>
          <w:sz w:val="28"/>
          <w:szCs w:val="28"/>
        </w:rPr>
        <w:t>1 пример.</w:t>
      </w:r>
      <w:r w:rsidRPr="005C4024">
        <w:rPr>
          <w:color w:val="000000"/>
          <w:sz w:val="28"/>
          <w:szCs w:val="28"/>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добровольно отказаться от принятия решения в пользу лица, с которым связана личная заинтересованность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bookmarkEnd w:id="13"/>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widowControl w:val="0"/>
        <w:spacing w:before="0" w:beforeAutospacing="0" w:after="0" w:afterAutospacing="0"/>
        <w:ind w:firstLine="709"/>
        <w:jc w:val="both"/>
        <w:rPr>
          <w:color w:val="000000"/>
          <w:sz w:val="28"/>
          <w:szCs w:val="28"/>
        </w:rPr>
      </w:pPr>
      <w:r w:rsidRPr="005C4024">
        <w:rPr>
          <w:b/>
          <w:bCs/>
          <w:color w:val="000000"/>
          <w:sz w:val="28"/>
          <w:szCs w:val="28"/>
        </w:rPr>
        <w:t>2 пример.</w:t>
      </w:r>
      <w:r w:rsidRPr="005C4024">
        <w:rPr>
          <w:color w:val="000000"/>
          <w:sz w:val="28"/>
          <w:szCs w:val="28"/>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добровольно отказаться от принятия решения в пользу лица, с которым связана личная заинтересованность руководителя учреждения;</w:t>
      </w:r>
    </w:p>
    <w:p w:rsidR="003D76CB" w:rsidRPr="005C4024" w:rsidRDefault="003D76CB" w:rsidP="00FD701E">
      <w:pPr>
        <w:pStyle w:val="a3"/>
        <w:spacing w:before="0" w:beforeAutospacing="0" w:after="0" w:afterAutospacing="0"/>
        <w:ind w:firstLine="709"/>
        <w:jc w:val="both"/>
        <w:rPr>
          <w:rStyle w:val="a4"/>
          <w:sz w:val="28"/>
          <w:szCs w:val="28"/>
        </w:rPr>
      </w:pPr>
      <w:r w:rsidRPr="005C4024">
        <w:rPr>
          <w:color w:val="000000"/>
          <w:sz w:val="28"/>
          <w:szCs w:val="28"/>
        </w:rPr>
        <w:t>2) сообщить в письменной форме руководителю структурного подразделения о возникновении личной заинтересованности, которая приводит или может привести к конфликту интересов</w:t>
      </w:r>
      <w:r w:rsidRPr="005C4024">
        <w:rPr>
          <w:rStyle w:val="a4"/>
          <w:color w:val="000000"/>
          <w:sz w:val="28"/>
          <w:szCs w:val="28"/>
        </w:rPr>
        <w:footnoteReference w:id="1"/>
      </w:r>
      <w:r w:rsidRPr="005C4024">
        <w:rPr>
          <w:rStyle w:val="a4"/>
          <w:color w:val="000000"/>
          <w:sz w:val="28"/>
          <w:szCs w:val="28"/>
        </w:rPr>
        <w:t xml:space="preserve">; </w:t>
      </w:r>
    </w:p>
    <w:p w:rsidR="003D76CB" w:rsidRPr="005C4024" w:rsidRDefault="003D76CB" w:rsidP="00FD701E">
      <w:pPr>
        <w:pStyle w:val="a3"/>
        <w:spacing w:before="0" w:beforeAutospacing="0" w:after="0" w:afterAutospacing="0"/>
        <w:ind w:firstLine="709"/>
        <w:jc w:val="both"/>
        <w:rPr>
          <w:sz w:val="28"/>
          <w:szCs w:val="28"/>
        </w:rPr>
      </w:pPr>
      <w:r w:rsidRPr="005C4024">
        <w:rPr>
          <w:color w:val="000000"/>
          <w:sz w:val="28"/>
          <w:szCs w:val="28"/>
        </w:rPr>
        <w:lastRenderedPageBreak/>
        <w:t xml:space="preserve">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r w:rsidR="00057CB9">
        <w:rPr>
          <w:color w:val="000000"/>
          <w:sz w:val="28"/>
          <w:szCs w:val="28"/>
        </w:rPr>
        <w:t>администрации</w:t>
      </w:r>
      <w:r w:rsidRPr="005C4024">
        <w:rPr>
          <w:color w:val="000000"/>
          <w:sz w:val="28"/>
          <w:szCs w:val="28"/>
        </w:rPr>
        <w:t xml:space="preserve"> </w:t>
      </w:r>
      <w:r w:rsidR="00AB0901">
        <w:rPr>
          <w:color w:val="000000"/>
          <w:sz w:val="28"/>
          <w:szCs w:val="28"/>
        </w:rPr>
        <w:t>района</w:t>
      </w:r>
      <w:r w:rsidRPr="005C4024">
        <w:rPr>
          <w:color w:val="000000"/>
          <w:sz w:val="28"/>
          <w:szCs w:val="28"/>
        </w:rPr>
        <w:t>.</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r w:rsidRPr="005C4024">
        <w:rPr>
          <w:b/>
          <w:bCs/>
          <w:color w:val="000000"/>
          <w:sz w:val="28"/>
          <w:szCs w:val="28"/>
          <w:u w:val="single"/>
        </w:rPr>
        <w:t>3 ситуация.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 </w:t>
      </w:r>
      <w:r w:rsidRPr="005C4024">
        <w:rPr>
          <w:color w:val="000000"/>
          <w:sz w:val="28"/>
          <w:szCs w:val="28"/>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r w:rsidR="00057CB9">
        <w:rPr>
          <w:color w:val="000000"/>
          <w:sz w:val="28"/>
          <w:szCs w:val="28"/>
        </w:rPr>
        <w:t>администрации</w:t>
      </w:r>
      <w:r w:rsidRPr="005C4024">
        <w:rPr>
          <w:color w:val="000000"/>
          <w:sz w:val="28"/>
          <w:szCs w:val="28"/>
        </w:rPr>
        <w:t xml:space="preserve"> </w:t>
      </w:r>
      <w:r w:rsidR="00F0534E">
        <w:rPr>
          <w:color w:val="000000"/>
          <w:sz w:val="28"/>
          <w:szCs w:val="28"/>
        </w:rPr>
        <w:t>района</w:t>
      </w:r>
      <w:r w:rsidRPr="005C4024">
        <w:rPr>
          <w:color w:val="000000"/>
          <w:sz w:val="28"/>
          <w:szCs w:val="28"/>
        </w:rPr>
        <w:t>);</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 переводе такого работника учреждения на иную должность;</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быть временно отстранен от принятия подобного решения.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4 ситуация.</w:t>
      </w:r>
      <w:r w:rsidRPr="005C4024">
        <w:rPr>
          <w:color w:val="000000"/>
          <w:sz w:val="28"/>
          <w:szCs w:val="28"/>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w:t>
      </w:r>
      <w:r w:rsidRPr="005C4024">
        <w:rPr>
          <w:color w:val="000000"/>
          <w:sz w:val="28"/>
          <w:szCs w:val="28"/>
        </w:rPr>
        <w:lastRenderedPageBreak/>
        <w:t xml:space="preserve">личной заинтересованности руководителю структурного подразделения </w:t>
      </w:r>
      <w:r w:rsidR="00057CB9">
        <w:rPr>
          <w:color w:val="000000"/>
          <w:sz w:val="28"/>
          <w:szCs w:val="28"/>
        </w:rPr>
        <w:t>администрации</w:t>
      </w:r>
      <w:r w:rsidRPr="005C4024">
        <w:rPr>
          <w:color w:val="000000"/>
          <w:sz w:val="28"/>
          <w:szCs w:val="28"/>
        </w:rPr>
        <w:t xml:space="preserve"> </w:t>
      </w:r>
      <w:r w:rsidR="00F07FD7">
        <w:rPr>
          <w:color w:val="000000"/>
          <w:sz w:val="28"/>
          <w:szCs w:val="28"/>
        </w:rPr>
        <w:t>района</w:t>
      </w:r>
      <w:r w:rsidRPr="005C4024">
        <w:rPr>
          <w:color w:val="000000"/>
          <w:sz w:val="28"/>
          <w:szCs w:val="28"/>
        </w:rPr>
        <w:t>);</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 переводе работника учреждения на иную должность;</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быть временно отстранен от принятия подобного решения.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5 ситуация.</w:t>
      </w:r>
      <w:r w:rsidRPr="005C4024">
        <w:rPr>
          <w:color w:val="000000"/>
          <w:sz w:val="28"/>
          <w:szCs w:val="28"/>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3D76CB" w:rsidRPr="005C4024" w:rsidRDefault="003D76CB" w:rsidP="00FD701E">
      <w:pPr>
        <w:pStyle w:val="a3"/>
        <w:spacing w:before="0" w:beforeAutospacing="0" w:after="0" w:afterAutospacing="0"/>
        <w:ind w:firstLine="709"/>
        <w:jc w:val="both"/>
        <w:rPr>
          <w:rStyle w:val="a4"/>
          <w:sz w:val="28"/>
          <w:szCs w:val="28"/>
        </w:rPr>
      </w:pPr>
      <w:r w:rsidRPr="005C4024">
        <w:rPr>
          <w:b/>
          <w:bCs/>
          <w:color w:val="000000"/>
          <w:sz w:val="28"/>
          <w:szCs w:val="28"/>
        </w:rPr>
        <w:t>Пример</w:t>
      </w:r>
      <w:r w:rsidRPr="005C4024">
        <w:rPr>
          <w:color w:val="000000"/>
          <w:sz w:val="28"/>
          <w:szCs w:val="28"/>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5C4024">
        <w:rPr>
          <w:rStyle w:val="a4"/>
          <w:color w:val="000000"/>
          <w:sz w:val="28"/>
          <w:szCs w:val="28"/>
        </w:rPr>
        <w:footnoteReference w:id="2"/>
      </w:r>
      <w:r w:rsidRPr="005C4024">
        <w:rPr>
          <w:rStyle w:val="a4"/>
          <w:color w:val="000000"/>
          <w:sz w:val="28"/>
          <w:szCs w:val="28"/>
        </w:rPr>
        <w:t>. Потенциальным объектом инвестиций является организация, ценные бумаги которой принадлежат такому работнику.</w:t>
      </w:r>
    </w:p>
    <w:p w:rsidR="003D76CB" w:rsidRPr="005C4024" w:rsidRDefault="003D76CB" w:rsidP="00FD701E">
      <w:pPr>
        <w:pStyle w:val="a3"/>
        <w:spacing w:before="0" w:beforeAutospacing="0" w:after="0" w:afterAutospacing="0"/>
        <w:ind w:firstLine="709"/>
        <w:jc w:val="both"/>
        <w:rPr>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 о временном отстранении работника учреждения от исполнения обязанностей по инвестированию средств учреждения в организацию (в </w:t>
      </w:r>
      <w:r w:rsidRPr="005C4024">
        <w:rPr>
          <w:color w:val="000000"/>
          <w:sz w:val="28"/>
          <w:szCs w:val="28"/>
        </w:rPr>
        <w:lastRenderedPageBreak/>
        <w:t>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 переводе такого работника учреждения на иную должность;</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4) руководитель учреждения может быть временно отстранен от принятия подобного решения.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6 ситуация</w:t>
      </w:r>
      <w:r w:rsidRPr="005C4024">
        <w:rPr>
          <w:color w:val="000000"/>
          <w:sz w:val="28"/>
          <w:szCs w:val="28"/>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Пример</w:t>
      </w:r>
      <w:r w:rsidRPr="005C4024">
        <w:rPr>
          <w:color w:val="000000"/>
          <w:sz w:val="28"/>
          <w:szCs w:val="28"/>
        </w:rP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r w:rsidR="006A1BC0">
        <w:rPr>
          <w:color w:val="000000"/>
          <w:sz w:val="28"/>
          <w:szCs w:val="28"/>
        </w:rPr>
        <w:t>администрации</w:t>
      </w:r>
      <w:r w:rsidRPr="005C4024">
        <w:rPr>
          <w:color w:val="000000"/>
          <w:sz w:val="28"/>
          <w:szCs w:val="28"/>
        </w:rPr>
        <w:t xml:space="preserve"> </w:t>
      </w:r>
      <w:r w:rsidR="00A754E9">
        <w:rPr>
          <w:color w:val="000000"/>
          <w:sz w:val="28"/>
          <w:szCs w:val="28"/>
        </w:rPr>
        <w:t>района</w:t>
      </w:r>
      <w:r w:rsidRPr="005C4024">
        <w:rPr>
          <w:color w:val="000000"/>
          <w:sz w:val="28"/>
          <w:szCs w:val="28"/>
        </w:rPr>
        <w:t>);</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оказании помощи работнику в выполнении финансовых или имущественных обязательств;</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w:t>
      </w:r>
      <w:r w:rsidR="006A1BC0">
        <w:rPr>
          <w:color w:val="000000"/>
          <w:sz w:val="28"/>
          <w:szCs w:val="28"/>
        </w:rPr>
        <w:t>о</w:t>
      </w:r>
      <w:r w:rsidRPr="005C4024">
        <w:rPr>
          <w:color w:val="000000"/>
          <w:sz w:val="28"/>
          <w:szCs w:val="28"/>
        </w:rPr>
        <w:t>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 переводе такого работника учреждения на иную должность;</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lastRenderedPageBreak/>
        <w:t>3) руководитель учреждения может быть временно отстранен от принятия подобного решения.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7 ситуация</w:t>
      </w:r>
      <w:r w:rsidRPr="005C4024">
        <w:rPr>
          <w:color w:val="000000"/>
          <w:sz w:val="28"/>
          <w:szCs w:val="28"/>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Пример</w:t>
      </w:r>
      <w:r w:rsidRPr="005C4024">
        <w:rPr>
          <w:color w:val="000000"/>
          <w:sz w:val="28"/>
          <w:szCs w:val="28"/>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быть временно отстранен от принятия подобного решения.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8 ситуация</w:t>
      </w:r>
      <w:r w:rsidRPr="005C4024">
        <w:rPr>
          <w:color w:val="000000"/>
          <w:sz w:val="28"/>
          <w:szCs w:val="28"/>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Пример</w:t>
      </w:r>
      <w:r w:rsidRPr="005C4024">
        <w:rPr>
          <w:color w:val="000000"/>
          <w:sz w:val="28"/>
          <w:szCs w:val="28"/>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lastRenderedPageBreak/>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 рекомендовать работнику отказаться от </w:t>
      </w:r>
      <w:r w:rsidR="006A1BC0" w:rsidRPr="005C4024">
        <w:rPr>
          <w:color w:val="000000"/>
          <w:sz w:val="28"/>
          <w:szCs w:val="28"/>
        </w:rPr>
        <w:t>получаемых благ</w:t>
      </w:r>
      <w:r w:rsidRPr="005C4024">
        <w:rPr>
          <w:color w:val="000000"/>
          <w:sz w:val="28"/>
          <w:szCs w:val="28"/>
        </w:rPr>
        <w:t xml:space="preserve"> или услуг;</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9 ситуация</w:t>
      </w:r>
      <w:r w:rsidRPr="005C4024">
        <w:rPr>
          <w:color w:val="000000"/>
          <w:sz w:val="28"/>
          <w:szCs w:val="28"/>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Пример</w:t>
      </w:r>
      <w:r w:rsidRPr="005C4024">
        <w:rPr>
          <w:color w:val="000000"/>
          <w:sz w:val="28"/>
          <w:szCs w:val="28"/>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установление правил корпоративного поведения, рекомендующих воздерживаться от дарения (принятия) дорогостоящих подарков;</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мэрии города Новосибирска);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принять одно из решений: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рекомендовать работнику вернуть дорогостоящий подарок дарителю;</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об изменении круга должностных обязанностей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4) руководителю учреждения может быть рекомендовано вернуть дарителю дорогостоящий подарок;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10 ситуация</w:t>
      </w:r>
      <w:r w:rsidRPr="005C4024">
        <w:rPr>
          <w:color w:val="000000"/>
          <w:sz w:val="28"/>
          <w:szCs w:val="28"/>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lastRenderedPageBreak/>
        <w:t>Пример</w:t>
      </w:r>
      <w:r w:rsidRPr="005C4024">
        <w:rPr>
          <w:color w:val="000000"/>
          <w:sz w:val="28"/>
          <w:szCs w:val="28"/>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3D76CB"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3) руководитель учреждения может быть временно отстранен от принятия решения в отношении указанной организации.</w:t>
      </w:r>
    </w:p>
    <w:p w:rsidR="00D6208A" w:rsidRPr="005C4024" w:rsidRDefault="003D76CB" w:rsidP="00FD701E">
      <w:pPr>
        <w:pStyle w:val="a3"/>
        <w:spacing w:before="0" w:beforeAutospacing="0" w:after="0" w:afterAutospacing="0"/>
        <w:ind w:firstLine="709"/>
        <w:jc w:val="both"/>
        <w:rPr>
          <w:color w:val="000000"/>
          <w:sz w:val="28"/>
          <w:szCs w:val="28"/>
        </w:rPr>
      </w:pPr>
      <w:r w:rsidRPr="005C4024">
        <w:rPr>
          <w:color w:val="000000"/>
          <w:sz w:val="28"/>
          <w:szCs w:val="28"/>
        </w:rPr>
        <w:t xml:space="preserve">Необходимо помнить, что законодательством установлены ограничения на распоряжение </w:t>
      </w:r>
      <w:r w:rsidR="00BC0DC5" w:rsidRPr="005C4024">
        <w:rPr>
          <w:color w:val="000000"/>
          <w:sz w:val="28"/>
          <w:szCs w:val="28"/>
        </w:rPr>
        <w:t>имуществом бюджетным</w:t>
      </w:r>
      <w:r w:rsidRPr="005C4024">
        <w:rPr>
          <w:color w:val="000000"/>
          <w:sz w:val="28"/>
          <w:szCs w:val="28"/>
        </w:rPr>
        <w:t xml:space="preserve"> и автономным учреждениями, а также согласование совершения крупных сделок: в бюджетном учреждении –</w:t>
      </w:r>
      <w:r w:rsidR="00D6208A" w:rsidRPr="005C4024">
        <w:rPr>
          <w:color w:val="000000"/>
          <w:sz w:val="28"/>
          <w:szCs w:val="28"/>
        </w:rPr>
        <w:t xml:space="preserve"> </w:t>
      </w:r>
      <w:r w:rsidRPr="005C4024">
        <w:rPr>
          <w:color w:val="000000"/>
          <w:sz w:val="28"/>
          <w:szCs w:val="28"/>
        </w:rPr>
        <w:t>органа</w:t>
      </w:r>
      <w:r w:rsidR="00D6208A" w:rsidRPr="005C4024">
        <w:rPr>
          <w:color w:val="000000"/>
          <w:sz w:val="28"/>
          <w:szCs w:val="28"/>
        </w:rPr>
        <w:t xml:space="preserve"> учредителя, а</w:t>
      </w:r>
      <w:r w:rsidRPr="005C4024">
        <w:rPr>
          <w:color w:val="000000"/>
          <w:sz w:val="28"/>
          <w:szCs w:val="28"/>
        </w:rPr>
        <w:t xml:space="preserve"> автономном учреждении – наблюдательного совета автономного учреждения</w:t>
      </w:r>
      <w:r w:rsidRPr="005C4024">
        <w:rPr>
          <w:rStyle w:val="a4"/>
          <w:color w:val="000000"/>
          <w:sz w:val="28"/>
          <w:szCs w:val="28"/>
        </w:rPr>
        <w:footnoteReference w:id="3"/>
      </w:r>
      <w:r w:rsidRPr="005C4024">
        <w:rPr>
          <w:rStyle w:val="a4"/>
          <w:color w:val="000000"/>
          <w:sz w:val="28"/>
          <w:szCs w:val="28"/>
        </w:rPr>
        <w:t>.</w:t>
      </w:r>
    </w:p>
    <w:p w:rsidR="00D6208A" w:rsidRPr="005C4024" w:rsidRDefault="00D6208A" w:rsidP="00FD701E">
      <w:pPr>
        <w:pStyle w:val="a3"/>
        <w:spacing w:before="0" w:beforeAutospacing="0" w:after="0" w:afterAutospacing="0"/>
        <w:ind w:firstLine="709"/>
        <w:jc w:val="both"/>
        <w:rPr>
          <w:color w:val="000000"/>
          <w:sz w:val="28"/>
          <w:szCs w:val="28"/>
        </w:rPr>
      </w:pPr>
      <w:r w:rsidRPr="005C4024">
        <w:rPr>
          <w:b/>
          <w:bCs/>
          <w:color w:val="000000"/>
          <w:sz w:val="28"/>
          <w:szCs w:val="28"/>
          <w:u w:val="single"/>
        </w:rPr>
        <w:t>11 ситуация</w:t>
      </w:r>
      <w:r w:rsidRPr="005C4024">
        <w:rPr>
          <w:color w:val="000000"/>
          <w:sz w:val="28"/>
          <w:szCs w:val="28"/>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6208A" w:rsidRPr="005C4024" w:rsidRDefault="00D6208A" w:rsidP="00FD701E">
      <w:pPr>
        <w:pStyle w:val="a3"/>
        <w:spacing w:before="0" w:beforeAutospacing="0" w:after="0" w:afterAutospacing="0"/>
        <w:ind w:firstLine="709"/>
        <w:jc w:val="both"/>
        <w:rPr>
          <w:color w:val="000000"/>
          <w:sz w:val="28"/>
          <w:szCs w:val="28"/>
        </w:rPr>
      </w:pPr>
      <w:r w:rsidRPr="005C4024">
        <w:rPr>
          <w:b/>
          <w:bCs/>
          <w:color w:val="000000"/>
          <w:sz w:val="28"/>
          <w:szCs w:val="28"/>
        </w:rPr>
        <w:t>Возможные способы предотвращения и (или) урегулирования конфликта интересов</w:t>
      </w:r>
      <w:r w:rsidRPr="005C4024">
        <w:rPr>
          <w:color w:val="000000"/>
          <w:sz w:val="28"/>
          <w:szCs w:val="28"/>
        </w:rPr>
        <w:t xml:space="preserve">: </w:t>
      </w:r>
    </w:p>
    <w:p w:rsidR="00D6208A" w:rsidRPr="005C4024" w:rsidRDefault="00D6208A" w:rsidP="00FD701E">
      <w:pPr>
        <w:pStyle w:val="a3"/>
        <w:spacing w:before="0" w:beforeAutospacing="0" w:after="0" w:afterAutospacing="0"/>
        <w:ind w:firstLine="709"/>
        <w:jc w:val="both"/>
        <w:rPr>
          <w:color w:val="000000"/>
          <w:sz w:val="28"/>
          <w:szCs w:val="28"/>
        </w:rPr>
      </w:pPr>
      <w:r w:rsidRPr="005C4024">
        <w:rPr>
          <w:color w:val="000000"/>
          <w:sz w:val="28"/>
          <w:szCs w:val="28"/>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D76CB" w:rsidRPr="005C4024" w:rsidRDefault="003D76CB" w:rsidP="00FD701E">
      <w:pPr>
        <w:pStyle w:val="a3"/>
        <w:spacing w:before="0" w:beforeAutospacing="0" w:after="0" w:afterAutospacing="0"/>
        <w:ind w:firstLine="709"/>
        <w:jc w:val="both"/>
        <w:rPr>
          <w:sz w:val="28"/>
          <w:szCs w:val="28"/>
        </w:rPr>
      </w:pPr>
    </w:p>
    <w:p w:rsidR="00D6208A" w:rsidRPr="005C4024" w:rsidRDefault="00D6208A" w:rsidP="00FD701E">
      <w:pPr>
        <w:pStyle w:val="a3"/>
        <w:spacing w:before="0" w:beforeAutospacing="0" w:after="0" w:afterAutospacing="0"/>
        <w:ind w:firstLine="709"/>
        <w:jc w:val="both"/>
        <w:rPr>
          <w:rStyle w:val="a4"/>
          <w:sz w:val="28"/>
          <w:szCs w:val="28"/>
        </w:rPr>
      </w:pPr>
    </w:p>
    <w:p w:rsidR="003D76CB" w:rsidRPr="005C4024" w:rsidRDefault="003D76CB" w:rsidP="00FD701E">
      <w:pPr>
        <w:pStyle w:val="a3"/>
        <w:spacing w:before="0" w:beforeAutospacing="0" w:after="0" w:afterAutospacing="0"/>
        <w:ind w:firstLine="709"/>
        <w:jc w:val="both"/>
        <w:rPr>
          <w:sz w:val="28"/>
          <w:szCs w:val="28"/>
        </w:rPr>
      </w:pPr>
      <w:r w:rsidRPr="005C4024">
        <w:rPr>
          <w:color w:val="000000"/>
          <w:sz w:val="28"/>
          <w:szCs w:val="28"/>
        </w:rPr>
        <w:t> </w:t>
      </w:r>
    </w:p>
    <w:p w:rsidR="00D6208A" w:rsidRPr="005C4024" w:rsidRDefault="00D6208A" w:rsidP="00FD701E">
      <w:pPr>
        <w:pStyle w:val="docdata"/>
        <w:widowControl w:val="0"/>
        <w:spacing w:before="0" w:beforeAutospacing="0" w:after="0" w:afterAutospacing="0"/>
        <w:jc w:val="right"/>
        <w:rPr>
          <w:color w:val="000000"/>
          <w:sz w:val="28"/>
          <w:szCs w:val="28"/>
        </w:rPr>
      </w:pPr>
    </w:p>
    <w:p w:rsidR="00D6208A" w:rsidRDefault="00D6208A"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A052BB" w:rsidRDefault="00A052BB" w:rsidP="00FD701E">
      <w:pPr>
        <w:pStyle w:val="docdata"/>
        <w:widowControl w:val="0"/>
        <w:spacing w:before="0" w:beforeAutospacing="0" w:after="0" w:afterAutospacing="0"/>
        <w:jc w:val="right"/>
        <w:rPr>
          <w:color w:val="000000"/>
          <w:sz w:val="28"/>
          <w:szCs w:val="28"/>
        </w:rPr>
      </w:pPr>
    </w:p>
    <w:p w:rsidR="003D131E" w:rsidRDefault="003D131E" w:rsidP="00FD701E">
      <w:pPr>
        <w:pStyle w:val="docdata"/>
        <w:widowControl w:val="0"/>
        <w:spacing w:before="0" w:beforeAutospacing="0" w:after="0" w:afterAutospacing="0"/>
        <w:jc w:val="right"/>
        <w:rPr>
          <w:color w:val="000000"/>
          <w:sz w:val="28"/>
          <w:szCs w:val="28"/>
        </w:rPr>
      </w:pPr>
      <w:r w:rsidRPr="005C4024">
        <w:rPr>
          <w:color w:val="000000"/>
          <w:sz w:val="28"/>
          <w:szCs w:val="28"/>
        </w:rPr>
        <w:t xml:space="preserve">Приложение № </w:t>
      </w:r>
      <w:r w:rsidR="00C26645">
        <w:rPr>
          <w:color w:val="000000"/>
          <w:sz w:val="28"/>
          <w:szCs w:val="28"/>
        </w:rPr>
        <w:t>5</w:t>
      </w:r>
    </w:p>
    <w:p w:rsidR="007B7777" w:rsidRPr="005C4024" w:rsidRDefault="007B7777"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Утверждено</w:t>
      </w:r>
    </w:p>
    <w:p w:rsidR="007B7777" w:rsidRPr="005C4024" w:rsidRDefault="007B7777" w:rsidP="00FD701E">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A55F9A">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A55F9A">
        <w:rPr>
          <w:rFonts w:ascii="Times New Roman" w:eastAsia="Times New Roman" w:hAnsi="Times New Roman"/>
          <w:color w:val="000000"/>
          <w:sz w:val="28"/>
          <w:szCs w:val="28"/>
          <w:lang w:eastAsia="ru-RU"/>
        </w:rPr>
        <w:t>МБОУ Новониколаевской сош</w:t>
      </w:r>
    </w:p>
    <w:p w:rsidR="003D131E" w:rsidRPr="005C4024" w:rsidRDefault="007B7777" w:rsidP="00B8709A">
      <w:pPr>
        <w:keepNext/>
        <w:keepLines/>
        <w:tabs>
          <w:tab w:val="left" w:pos="993"/>
          <w:tab w:val="left" w:pos="6522"/>
        </w:tabs>
        <w:spacing w:after="0" w:line="240" w:lineRule="auto"/>
        <w:ind w:firstLine="6521"/>
        <w:jc w:val="center"/>
        <w:rPr>
          <w:sz w:val="28"/>
          <w:szCs w:val="28"/>
        </w:rPr>
      </w:pPr>
      <w:r w:rsidRPr="005C4024">
        <w:rPr>
          <w:rFonts w:ascii="Times New Roman" w:eastAsia="Times New Roman" w:hAnsi="Times New Roman"/>
          <w:sz w:val="28"/>
          <w:szCs w:val="28"/>
          <w:lang w:eastAsia="ru-RU"/>
        </w:rPr>
        <w:t> </w:t>
      </w: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A052BB" w:rsidRPr="005C4024" w:rsidRDefault="00A052BB" w:rsidP="00FD701E">
      <w:pPr>
        <w:pStyle w:val="docdata"/>
        <w:widowControl w:val="0"/>
        <w:spacing w:before="0" w:beforeAutospacing="0" w:after="0" w:afterAutospacing="0"/>
        <w:jc w:val="right"/>
        <w:rPr>
          <w:color w:val="000000"/>
          <w:sz w:val="28"/>
          <w:szCs w:val="28"/>
        </w:rPr>
      </w:pPr>
    </w:p>
    <w:p w:rsidR="003D131E" w:rsidRPr="004917A8" w:rsidRDefault="003D131E" w:rsidP="00FD701E">
      <w:pPr>
        <w:pStyle w:val="30"/>
        <w:shd w:val="clear" w:color="auto" w:fill="auto"/>
        <w:spacing w:after="0" w:line="244" w:lineRule="exact"/>
        <w:ind w:firstLine="709"/>
        <w:jc w:val="center"/>
        <w:rPr>
          <w:i w:val="0"/>
          <w:iCs w:val="0"/>
          <w:sz w:val="28"/>
          <w:szCs w:val="28"/>
        </w:rPr>
      </w:pPr>
      <w:bookmarkStart w:id="14" w:name="_Hlk119421021"/>
      <w:r w:rsidRPr="004917A8">
        <w:rPr>
          <w:i w:val="0"/>
          <w:iCs w:val="0"/>
          <w:sz w:val="28"/>
          <w:szCs w:val="28"/>
        </w:rPr>
        <w:t>Перечень</w:t>
      </w:r>
    </w:p>
    <w:p w:rsidR="003D131E" w:rsidRPr="004917A8" w:rsidRDefault="003D131E" w:rsidP="00FD701E">
      <w:pPr>
        <w:pStyle w:val="30"/>
        <w:shd w:val="clear" w:color="auto" w:fill="auto"/>
        <w:spacing w:after="0" w:line="244" w:lineRule="exact"/>
        <w:jc w:val="center"/>
        <w:rPr>
          <w:i w:val="0"/>
          <w:iCs w:val="0"/>
          <w:sz w:val="28"/>
          <w:szCs w:val="28"/>
        </w:rPr>
      </w:pPr>
      <w:r w:rsidRPr="004917A8">
        <w:rPr>
          <w:i w:val="0"/>
          <w:iCs w:val="0"/>
          <w:sz w:val="28"/>
          <w:szCs w:val="28"/>
        </w:rPr>
        <w:t>коррупционно-опасных функций</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 xml:space="preserve">Осуществление закупок </w:t>
      </w:r>
      <w:r w:rsidR="00977D75" w:rsidRPr="00954889">
        <w:rPr>
          <w:rFonts w:ascii="Times New Roman" w:hAnsi="Times New Roman"/>
          <w:sz w:val="28"/>
          <w:szCs w:val="28"/>
        </w:rPr>
        <w:t xml:space="preserve">для </w:t>
      </w:r>
      <w:r w:rsidR="00977D75">
        <w:rPr>
          <w:rFonts w:ascii="Times New Roman" w:hAnsi="Times New Roman"/>
          <w:sz w:val="28"/>
          <w:szCs w:val="28"/>
        </w:rPr>
        <w:t>образовательных нужд</w:t>
      </w:r>
      <w:r w:rsidRPr="00954889">
        <w:rPr>
          <w:rFonts w:ascii="Times New Roman" w:hAnsi="Times New Roman"/>
          <w:sz w:val="28"/>
          <w:szCs w:val="28"/>
        </w:rPr>
        <w:t xml:space="preserve"> учреждения.</w:t>
      </w:r>
    </w:p>
    <w:p w:rsidR="003D131E"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Процедура приёма, перевода и отчисления обучающихся</w:t>
      </w:r>
      <w:r>
        <w:rPr>
          <w:rFonts w:ascii="Times New Roman" w:hAnsi="Times New Roman"/>
          <w:sz w:val="28"/>
          <w:szCs w:val="28"/>
        </w:rPr>
        <w:t>.</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Организация и проведение аттестационных процедур (промежуточная аттестация и государственная итоговая аттестация).</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Получение, учёт, заполнение и порядок выдачи документов государственного образца об образовании.</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Финансово-хозяйственная деятельность образовательного учреждения.</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Предоставление платных образовательных услуг.</w:t>
      </w:r>
    </w:p>
    <w:p w:rsidR="003D131E" w:rsidRPr="00954889" w:rsidRDefault="003D131E" w:rsidP="00FD701E">
      <w:pPr>
        <w:pStyle w:val="ab"/>
        <w:widowControl w:val="0"/>
        <w:numPr>
          <w:ilvl w:val="0"/>
          <w:numId w:val="27"/>
        </w:numPr>
        <w:ind w:left="0" w:firstLine="709"/>
        <w:jc w:val="both"/>
        <w:rPr>
          <w:rFonts w:ascii="Times New Roman" w:hAnsi="Times New Roman"/>
          <w:sz w:val="28"/>
          <w:szCs w:val="28"/>
        </w:rPr>
      </w:pPr>
      <w:r w:rsidRPr="00954889">
        <w:rPr>
          <w:rFonts w:ascii="Times New Roman" w:hAnsi="Times New Roman"/>
          <w:sz w:val="28"/>
          <w:szCs w:val="28"/>
        </w:rPr>
        <w:t>Подготовка и согласование наградных документов на присвоение работникам образовательного учреждения государственных и ведомственных наград.</w:t>
      </w:r>
    </w:p>
    <w:p w:rsidR="003D131E" w:rsidRDefault="003D131E" w:rsidP="00FD701E">
      <w:pPr>
        <w:pStyle w:val="ab"/>
        <w:widowControl w:val="0"/>
        <w:numPr>
          <w:ilvl w:val="0"/>
          <w:numId w:val="27"/>
        </w:numPr>
        <w:spacing w:line="244" w:lineRule="exact"/>
        <w:ind w:left="0" w:firstLine="709"/>
        <w:jc w:val="both"/>
        <w:rPr>
          <w:rFonts w:ascii="Times New Roman" w:hAnsi="Times New Roman"/>
          <w:sz w:val="28"/>
          <w:szCs w:val="28"/>
        </w:rPr>
      </w:pPr>
      <w:r w:rsidRPr="00954889">
        <w:rPr>
          <w:rFonts w:ascii="Times New Roman" w:hAnsi="Times New Roman"/>
          <w:sz w:val="28"/>
          <w:szCs w:val="28"/>
        </w:rPr>
        <w:t>Проведение аттестации педагогических работников на соответствие занимаемой должности.</w:t>
      </w:r>
    </w:p>
    <w:p w:rsidR="003D131E" w:rsidRDefault="003D131E" w:rsidP="00FD701E">
      <w:pPr>
        <w:pStyle w:val="ab"/>
        <w:spacing w:line="244" w:lineRule="exact"/>
        <w:jc w:val="both"/>
        <w:rPr>
          <w:rFonts w:ascii="Times New Roman" w:hAnsi="Times New Roman"/>
          <w:sz w:val="28"/>
          <w:szCs w:val="28"/>
        </w:rPr>
      </w:pPr>
    </w:p>
    <w:bookmarkEnd w:id="14"/>
    <w:p w:rsidR="003D131E" w:rsidRDefault="003D131E" w:rsidP="00FD701E">
      <w:pPr>
        <w:pStyle w:val="ab"/>
        <w:spacing w:line="244" w:lineRule="exact"/>
        <w:jc w:val="both"/>
        <w:rPr>
          <w:rFonts w:ascii="Times New Roman" w:hAnsi="Times New Roman"/>
          <w:sz w:val="28"/>
          <w:szCs w:val="28"/>
        </w:rPr>
      </w:pPr>
    </w:p>
    <w:p w:rsidR="003D131E" w:rsidRPr="00954889" w:rsidRDefault="003D131E" w:rsidP="00FD701E">
      <w:pPr>
        <w:pStyle w:val="ab"/>
        <w:spacing w:line="244" w:lineRule="exact"/>
        <w:jc w:val="center"/>
        <w:rPr>
          <w:rFonts w:ascii="Times New Roman" w:hAnsi="Times New Roman"/>
          <w:b/>
          <w:bCs/>
          <w:sz w:val="28"/>
          <w:szCs w:val="28"/>
        </w:rPr>
      </w:pPr>
      <w:bookmarkStart w:id="15" w:name="_Hlk119421047"/>
      <w:r w:rsidRPr="00954889">
        <w:rPr>
          <w:rFonts w:ascii="Times New Roman" w:hAnsi="Times New Roman"/>
          <w:b/>
          <w:bCs/>
          <w:sz w:val="28"/>
          <w:szCs w:val="28"/>
        </w:rPr>
        <w:t>Перечень</w:t>
      </w:r>
    </w:p>
    <w:p w:rsidR="003D131E" w:rsidRPr="0004211F" w:rsidRDefault="003D131E" w:rsidP="00FD701E">
      <w:pPr>
        <w:pStyle w:val="30"/>
        <w:shd w:val="clear" w:color="auto" w:fill="auto"/>
        <w:spacing w:after="0" w:line="244" w:lineRule="exact"/>
        <w:jc w:val="center"/>
        <w:rPr>
          <w:i w:val="0"/>
          <w:iCs w:val="0"/>
          <w:sz w:val="28"/>
          <w:szCs w:val="28"/>
        </w:rPr>
      </w:pPr>
      <w:r w:rsidRPr="0004211F">
        <w:rPr>
          <w:i w:val="0"/>
          <w:iCs w:val="0"/>
          <w:sz w:val="28"/>
          <w:szCs w:val="28"/>
        </w:rPr>
        <w:t>должностей, подверженных коррупционным рискам</w:t>
      </w:r>
    </w:p>
    <w:p w:rsidR="007B7777" w:rsidRDefault="007B7777"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должность руководителя Учреждения;</w:t>
      </w:r>
    </w:p>
    <w:p w:rsidR="007B7777" w:rsidRPr="005C4024" w:rsidRDefault="007B7777"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должность заместителя </w:t>
      </w:r>
      <w:r w:rsidRPr="00701FDE">
        <w:rPr>
          <w:rFonts w:ascii="Times New Roman" w:eastAsia="Times New Roman" w:hAnsi="Times New Roman"/>
          <w:color w:val="000000"/>
          <w:sz w:val="28"/>
          <w:szCs w:val="28"/>
          <w:lang w:eastAsia="ru-RU"/>
        </w:rPr>
        <w:t>руководителя Учреждения;</w:t>
      </w:r>
    </w:p>
    <w:p w:rsidR="007B7777" w:rsidRPr="005C4024" w:rsidRDefault="007B7777" w:rsidP="00FD701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должность </w:t>
      </w:r>
      <w:r w:rsidR="00A55F9A">
        <w:rPr>
          <w:rFonts w:ascii="Times New Roman" w:eastAsia="Times New Roman" w:hAnsi="Times New Roman"/>
          <w:color w:val="000000"/>
          <w:sz w:val="28"/>
          <w:szCs w:val="28"/>
          <w:lang w:eastAsia="ru-RU"/>
        </w:rPr>
        <w:t>заведующего хозяйством</w:t>
      </w:r>
      <w:r w:rsidRPr="005C4024">
        <w:rPr>
          <w:rFonts w:ascii="Times New Roman" w:eastAsia="Times New Roman" w:hAnsi="Times New Roman"/>
          <w:color w:val="000000"/>
          <w:sz w:val="28"/>
          <w:szCs w:val="28"/>
          <w:lang w:eastAsia="ru-RU"/>
        </w:rPr>
        <w:t>;</w:t>
      </w:r>
    </w:p>
    <w:p w:rsidR="003D131E" w:rsidRPr="007B7777" w:rsidRDefault="00AB1F88" w:rsidP="00FD701E">
      <w:pPr>
        <w:pStyle w:val="40"/>
        <w:shd w:val="clear" w:color="auto" w:fill="auto"/>
        <w:tabs>
          <w:tab w:val="left" w:pos="830"/>
        </w:tabs>
        <w:spacing w:before="0" w:after="0" w:line="274" w:lineRule="exact"/>
        <w:jc w:val="both"/>
        <w:rPr>
          <w:i w:val="0"/>
          <w:iCs w:val="0"/>
          <w:sz w:val="28"/>
          <w:szCs w:val="28"/>
        </w:rPr>
      </w:pPr>
      <w:r>
        <w:rPr>
          <w:i w:val="0"/>
          <w:color w:val="000000"/>
          <w:sz w:val="28"/>
          <w:szCs w:val="28"/>
          <w:lang w:eastAsia="ru-RU"/>
        </w:rPr>
        <w:t xml:space="preserve">           </w:t>
      </w:r>
      <w:r w:rsidR="007B7777" w:rsidRPr="007B7777">
        <w:rPr>
          <w:i w:val="0"/>
          <w:color w:val="000000"/>
          <w:sz w:val="28"/>
          <w:szCs w:val="28"/>
          <w:lang w:eastAsia="ru-RU"/>
        </w:rPr>
        <w:t>- должность специалиста по кадрам Учреждения.</w:t>
      </w:r>
    </w:p>
    <w:p w:rsidR="004917A8" w:rsidRDefault="004917A8" w:rsidP="00FD701E">
      <w:pPr>
        <w:pStyle w:val="40"/>
        <w:shd w:val="clear" w:color="auto" w:fill="auto"/>
        <w:tabs>
          <w:tab w:val="left" w:pos="830"/>
        </w:tabs>
        <w:spacing w:before="0" w:after="0" w:line="274" w:lineRule="exact"/>
        <w:jc w:val="both"/>
        <w:rPr>
          <w:b/>
          <w:bCs/>
          <w:i w:val="0"/>
          <w:iCs w:val="0"/>
          <w:sz w:val="28"/>
          <w:szCs w:val="28"/>
        </w:rPr>
      </w:pPr>
    </w:p>
    <w:p w:rsidR="0004211F" w:rsidRDefault="0004211F" w:rsidP="00FD701E">
      <w:pPr>
        <w:pStyle w:val="40"/>
        <w:shd w:val="clear" w:color="auto" w:fill="auto"/>
        <w:tabs>
          <w:tab w:val="left" w:pos="830"/>
        </w:tabs>
        <w:spacing w:before="0" w:after="0" w:line="274" w:lineRule="exact"/>
        <w:rPr>
          <w:b/>
          <w:bCs/>
          <w:i w:val="0"/>
          <w:iCs w:val="0"/>
          <w:sz w:val="28"/>
          <w:szCs w:val="28"/>
        </w:rPr>
      </w:pPr>
      <w:r w:rsidRPr="0004211F">
        <w:rPr>
          <w:b/>
          <w:bCs/>
          <w:i w:val="0"/>
          <w:iCs w:val="0"/>
          <w:sz w:val="28"/>
          <w:szCs w:val="28"/>
        </w:rPr>
        <w:t>Зоны повышенного коррупционного риска</w:t>
      </w:r>
    </w:p>
    <w:p w:rsidR="00AB1F88" w:rsidRDefault="00AB1F88" w:rsidP="00FD701E">
      <w:pPr>
        <w:pStyle w:val="40"/>
        <w:shd w:val="clear" w:color="auto" w:fill="auto"/>
        <w:tabs>
          <w:tab w:val="left" w:pos="830"/>
        </w:tabs>
        <w:spacing w:before="0" w:after="0" w:line="274" w:lineRule="exact"/>
        <w:rPr>
          <w:b/>
          <w:bCs/>
          <w:i w:val="0"/>
          <w:iCs w:val="0"/>
          <w:sz w:val="28"/>
          <w:szCs w:val="28"/>
        </w:rPr>
      </w:pPr>
    </w:p>
    <w:tbl>
      <w:tblPr>
        <w:tblW w:w="10349" w:type="dxa"/>
        <w:tblInd w:w="-998" w:type="dxa"/>
        <w:tblLayout w:type="fixed"/>
        <w:tblCellMar>
          <w:left w:w="10" w:type="dxa"/>
          <w:right w:w="10" w:type="dxa"/>
        </w:tblCellMar>
        <w:tblLook w:val="04A0" w:firstRow="1" w:lastRow="0" w:firstColumn="1" w:lastColumn="0" w:noHBand="0" w:noVBand="1"/>
      </w:tblPr>
      <w:tblGrid>
        <w:gridCol w:w="851"/>
        <w:gridCol w:w="2127"/>
        <w:gridCol w:w="7371"/>
      </w:tblGrid>
      <w:tr w:rsidR="00637D4F" w:rsidRPr="00EA16E0" w:rsidTr="00AB1F88">
        <w:trPr>
          <w:trHeight w:hRule="exact" w:val="1118"/>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4" w:lineRule="exact"/>
              <w:jc w:val="center"/>
              <w:rPr>
                <w:sz w:val="28"/>
                <w:szCs w:val="28"/>
              </w:rPr>
            </w:pPr>
            <w:r w:rsidRPr="00B11506">
              <w:rPr>
                <w:rStyle w:val="211pt"/>
                <w:sz w:val="28"/>
                <w:szCs w:val="28"/>
              </w:rPr>
              <w:t>№</w:t>
            </w:r>
          </w:p>
          <w:p w:rsidR="00637D4F" w:rsidRPr="00B11506" w:rsidRDefault="00637D4F" w:rsidP="00AB1F88">
            <w:pPr>
              <w:pStyle w:val="22"/>
              <w:shd w:val="clear" w:color="auto" w:fill="auto"/>
              <w:spacing w:before="0" w:after="0" w:line="244" w:lineRule="exact"/>
              <w:ind w:firstLine="127"/>
              <w:jc w:val="center"/>
              <w:rPr>
                <w:sz w:val="28"/>
                <w:szCs w:val="28"/>
              </w:rPr>
            </w:pPr>
            <w:r w:rsidRPr="00B11506">
              <w:rPr>
                <w:rStyle w:val="211pt"/>
                <w:sz w:val="28"/>
                <w:szCs w:val="28"/>
              </w:rPr>
              <w:t>№п/п</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78" w:lineRule="exact"/>
              <w:ind w:firstLine="4"/>
              <w:jc w:val="center"/>
              <w:rPr>
                <w:sz w:val="28"/>
                <w:szCs w:val="28"/>
              </w:rPr>
            </w:pPr>
            <w:r w:rsidRPr="00B11506">
              <w:rPr>
                <w:rStyle w:val="211pt"/>
                <w:sz w:val="28"/>
                <w:szCs w:val="28"/>
              </w:rPr>
              <w:t>Зоны повышенного коррупционного риска</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AB1F88">
            <w:pPr>
              <w:pStyle w:val="22"/>
              <w:shd w:val="clear" w:color="auto" w:fill="auto"/>
              <w:spacing w:before="0" w:after="0" w:line="244" w:lineRule="exact"/>
              <w:ind w:firstLine="238"/>
              <w:jc w:val="center"/>
              <w:rPr>
                <w:sz w:val="28"/>
                <w:szCs w:val="28"/>
              </w:rPr>
            </w:pPr>
            <w:r w:rsidRPr="00B11506">
              <w:rPr>
                <w:rStyle w:val="211pt"/>
                <w:sz w:val="28"/>
                <w:szCs w:val="28"/>
              </w:rPr>
              <w:t>Описание зоны коррупционного риска</w:t>
            </w:r>
          </w:p>
        </w:tc>
      </w:tr>
      <w:tr w:rsidR="00637D4F" w:rsidRPr="00EA16E0" w:rsidTr="00AB1F88">
        <w:trPr>
          <w:trHeight w:hRule="exact" w:val="2366"/>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lastRenderedPageBreak/>
              <w:t>1</w:t>
            </w:r>
          </w:p>
          <w:p w:rsidR="00637D4F" w:rsidRPr="00EA16E0" w:rsidRDefault="00637D4F" w:rsidP="00AB1F88">
            <w:pPr>
              <w:spacing w:after="0" w:line="240" w:lineRule="auto"/>
              <w:jc w:val="both"/>
              <w:rPr>
                <w:rFonts w:ascii="Times New Roman" w:hAnsi="Times New Roman"/>
                <w:sz w:val="28"/>
                <w:szCs w:val="28"/>
              </w:rPr>
            </w:pPr>
            <w:r w:rsidRPr="00EA16E0">
              <w:rPr>
                <w:rFonts w:ascii="Times New Roman" w:hAnsi="Times New Roman"/>
                <w:sz w:val="28"/>
                <w:szCs w:val="28"/>
              </w:rPr>
              <w:t>1.</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Организация</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производственной</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деятельности</w:t>
            </w:r>
          </w:p>
        </w:tc>
        <w:tc>
          <w:tcPr>
            <w:tcW w:w="7371" w:type="dxa"/>
            <w:tcBorders>
              <w:top w:val="single" w:sz="4" w:space="0" w:color="auto"/>
              <w:left w:val="single" w:sz="4" w:space="0" w:color="auto"/>
              <w:righ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tc>
      </w:tr>
      <w:tr w:rsidR="00637D4F" w:rsidRPr="00EA16E0" w:rsidTr="00B8709A">
        <w:trPr>
          <w:trHeight w:hRule="exact" w:val="3038"/>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2</w:t>
            </w:r>
          </w:p>
          <w:p w:rsidR="00637D4F" w:rsidRPr="00EA16E0" w:rsidRDefault="00637D4F" w:rsidP="00AB1F88">
            <w:pPr>
              <w:spacing w:after="0" w:line="240" w:lineRule="auto"/>
              <w:jc w:val="both"/>
              <w:rPr>
                <w:rFonts w:ascii="Times New Roman" w:hAnsi="Times New Roman"/>
                <w:sz w:val="28"/>
                <w:szCs w:val="28"/>
              </w:rPr>
            </w:pPr>
            <w:r w:rsidRPr="00EA16E0">
              <w:rPr>
                <w:rFonts w:ascii="Times New Roman" w:hAnsi="Times New Roman"/>
                <w:sz w:val="28"/>
                <w:szCs w:val="28"/>
              </w:rPr>
              <w:t>2.</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tabs>
                <w:tab w:val="left" w:pos="2122"/>
              </w:tabs>
              <w:spacing w:before="0" w:after="0" w:line="240" w:lineRule="auto"/>
              <w:ind w:firstLine="4"/>
              <w:rPr>
                <w:sz w:val="28"/>
                <w:szCs w:val="28"/>
              </w:rPr>
            </w:pPr>
            <w:r w:rsidRPr="00B11506">
              <w:rPr>
                <w:rStyle w:val="211pt"/>
                <w:sz w:val="28"/>
                <w:szCs w:val="28"/>
              </w:rPr>
              <w:t>Распоряжение финансовыми</w:t>
            </w:r>
            <w:r w:rsidRPr="00B11506">
              <w:rPr>
                <w:rStyle w:val="211pt"/>
                <w:sz w:val="28"/>
                <w:szCs w:val="28"/>
              </w:rPr>
              <w:tab/>
              <w:t>и</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материальными ресурсами</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tabs>
                <w:tab w:val="left" w:pos="1891"/>
                <w:tab w:val="left" w:pos="2333"/>
                <w:tab w:val="left" w:pos="3893"/>
              </w:tabs>
              <w:spacing w:before="0" w:after="0" w:line="240" w:lineRule="auto"/>
              <w:ind w:firstLine="238"/>
              <w:jc w:val="left"/>
              <w:rPr>
                <w:sz w:val="28"/>
                <w:szCs w:val="28"/>
              </w:rPr>
            </w:pPr>
            <w:r w:rsidRPr="00B11506">
              <w:rPr>
                <w:rStyle w:val="211pt"/>
                <w:sz w:val="28"/>
                <w:szCs w:val="28"/>
              </w:rPr>
              <w:t>-планирование</w:t>
            </w:r>
            <w:r w:rsidRPr="00B11506">
              <w:rPr>
                <w:rStyle w:val="211pt"/>
                <w:sz w:val="28"/>
                <w:szCs w:val="28"/>
              </w:rPr>
              <w:tab/>
              <w:t>и</w:t>
            </w:r>
            <w:r w:rsidR="00B8709A">
              <w:rPr>
                <w:rStyle w:val="211pt"/>
                <w:sz w:val="28"/>
                <w:szCs w:val="28"/>
              </w:rPr>
              <w:t xml:space="preserve"> </w:t>
            </w:r>
            <w:r w:rsidRPr="00B11506">
              <w:rPr>
                <w:rStyle w:val="211pt"/>
                <w:sz w:val="28"/>
                <w:szCs w:val="28"/>
              </w:rPr>
              <w:t>исполнение</w:t>
            </w:r>
            <w:r w:rsidRPr="00B11506">
              <w:rPr>
                <w:rStyle w:val="211pt"/>
                <w:sz w:val="28"/>
                <w:szCs w:val="28"/>
              </w:rPr>
              <w:tab/>
              <w:t>плана финансово</w:t>
            </w:r>
            <w:r w:rsidRPr="00B11506">
              <w:rPr>
                <w:rStyle w:val="211pt"/>
                <w:sz w:val="28"/>
                <w:szCs w:val="28"/>
              </w:rPr>
              <w:softHyphen/>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хозяйственной деятельности;</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-формирование фонда оплаты труда, распределение выплат стимулирующего характера;</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-нецелевое использование бюджетных средств; -неэффективное использование имущества;</w:t>
            </w:r>
          </w:p>
          <w:p w:rsidR="00637D4F" w:rsidRPr="00B11506" w:rsidRDefault="00637D4F" w:rsidP="00B8709A">
            <w:pPr>
              <w:pStyle w:val="22"/>
              <w:shd w:val="clear" w:color="auto" w:fill="auto"/>
              <w:tabs>
                <w:tab w:val="left" w:pos="2107"/>
                <w:tab w:val="left" w:pos="3974"/>
                <w:tab w:val="left" w:pos="4872"/>
              </w:tabs>
              <w:spacing w:before="0" w:after="0" w:line="240" w:lineRule="auto"/>
              <w:ind w:firstLine="238"/>
              <w:jc w:val="left"/>
              <w:rPr>
                <w:sz w:val="28"/>
                <w:szCs w:val="28"/>
              </w:rPr>
            </w:pPr>
            <w:r w:rsidRPr="00B11506">
              <w:rPr>
                <w:rStyle w:val="211pt"/>
                <w:sz w:val="28"/>
                <w:szCs w:val="28"/>
              </w:rPr>
              <w:t>-распоряжение</w:t>
            </w:r>
            <w:r w:rsidRPr="00B11506">
              <w:rPr>
                <w:rStyle w:val="211pt"/>
                <w:sz w:val="28"/>
                <w:szCs w:val="28"/>
              </w:rPr>
              <w:tab/>
              <w:t>имуществом</w:t>
            </w:r>
            <w:r w:rsidRPr="00B11506">
              <w:rPr>
                <w:rStyle w:val="211pt"/>
                <w:sz w:val="28"/>
                <w:szCs w:val="28"/>
              </w:rPr>
              <w:tab/>
              <w:t>без</w:t>
            </w:r>
            <w:r w:rsidRPr="00B11506">
              <w:rPr>
                <w:rStyle w:val="211pt"/>
                <w:sz w:val="28"/>
                <w:szCs w:val="28"/>
              </w:rPr>
              <w:tab/>
              <w:t>соблюдения</w:t>
            </w:r>
          </w:p>
          <w:p w:rsidR="00637D4F" w:rsidRPr="00B11506" w:rsidRDefault="00B8709A" w:rsidP="00B8709A">
            <w:pPr>
              <w:pStyle w:val="22"/>
              <w:shd w:val="clear" w:color="auto" w:fill="auto"/>
              <w:tabs>
                <w:tab w:val="left" w:pos="2328"/>
                <w:tab w:val="left" w:pos="4301"/>
              </w:tabs>
              <w:spacing w:before="0" w:after="0" w:line="240" w:lineRule="auto"/>
              <w:ind w:firstLine="238"/>
              <w:jc w:val="left"/>
              <w:rPr>
                <w:sz w:val="28"/>
                <w:szCs w:val="28"/>
              </w:rPr>
            </w:pPr>
            <w:r w:rsidRPr="00B11506">
              <w:rPr>
                <w:rStyle w:val="211pt"/>
                <w:sz w:val="28"/>
                <w:szCs w:val="28"/>
              </w:rPr>
              <w:t>С</w:t>
            </w:r>
            <w:r w:rsidR="00637D4F" w:rsidRPr="00B11506">
              <w:rPr>
                <w:rStyle w:val="211pt"/>
                <w:sz w:val="28"/>
                <w:szCs w:val="28"/>
              </w:rPr>
              <w:t>оответствующей</w:t>
            </w:r>
            <w:r>
              <w:rPr>
                <w:rStyle w:val="211pt"/>
                <w:sz w:val="28"/>
                <w:szCs w:val="28"/>
              </w:rPr>
              <w:t xml:space="preserve"> </w:t>
            </w:r>
            <w:r w:rsidR="00637D4F" w:rsidRPr="00B11506">
              <w:rPr>
                <w:rStyle w:val="211pt"/>
                <w:sz w:val="28"/>
                <w:szCs w:val="28"/>
              </w:rPr>
              <w:t>процедуры,</w:t>
            </w:r>
            <w:r w:rsidR="00637D4F" w:rsidRPr="00B11506">
              <w:rPr>
                <w:rStyle w:val="211pt"/>
                <w:sz w:val="28"/>
                <w:szCs w:val="28"/>
              </w:rPr>
              <w:tab/>
              <w:t>предусмотренной</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законодательством.</w:t>
            </w:r>
          </w:p>
        </w:tc>
      </w:tr>
      <w:tr w:rsidR="00637D4F" w:rsidRPr="00EA16E0" w:rsidTr="00B8709A">
        <w:trPr>
          <w:trHeight w:val="5215"/>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3</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3.</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tabs>
                <w:tab w:val="left" w:pos="2122"/>
              </w:tabs>
              <w:spacing w:before="0" w:after="0" w:line="240" w:lineRule="auto"/>
              <w:ind w:firstLine="0"/>
              <w:rPr>
                <w:sz w:val="28"/>
                <w:szCs w:val="28"/>
              </w:rPr>
            </w:pPr>
            <w:r w:rsidRPr="00B11506">
              <w:rPr>
                <w:rStyle w:val="211pt"/>
                <w:sz w:val="28"/>
                <w:szCs w:val="28"/>
              </w:rPr>
              <w:t>Привлечение дополнительных источников финансированияи</w:t>
            </w:r>
          </w:p>
          <w:p w:rsidR="00637D4F" w:rsidRPr="00B11506" w:rsidRDefault="00637D4F" w:rsidP="00AB1F88">
            <w:pPr>
              <w:pStyle w:val="22"/>
              <w:shd w:val="clear" w:color="auto" w:fill="auto"/>
              <w:tabs>
                <w:tab w:val="left" w:pos="1214"/>
                <w:tab w:val="left" w:pos="1771"/>
              </w:tabs>
              <w:spacing w:before="0" w:after="0" w:line="240" w:lineRule="auto"/>
              <w:ind w:firstLine="4"/>
              <w:rPr>
                <w:sz w:val="28"/>
                <w:szCs w:val="28"/>
              </w:rPr>
            </w:pPr>
            <w:r w:rsidRPr="00B11506">
              <w:rPr>
                <w:rStyle w:val="211pt"/>
                <w:sz w:val="28"/>
                <w:szCs w:val="28"/>
              </w:rPr>
              <w:t>материальных средств</w:t>
            </w:r>
            <w:r w:rsidRPr="00B11506">
              <w:rPr>
                <w:rStyle w:val="211pt"/>
                <w:sz w:val="28"/>
                <w:szCs w:val="28"/>
              </w:rPr>
              <w:tab/>
              <w:t>ввиде</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благотворительности, спонсорской помощи, пожертвование для осуществления</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уставной</w:t>
            </w:r>
          </w:p>
          <w:p w:rsidR="00637D4F" w:rsidRPr="00B11506" w:rsidRDefault="00637D4F" w:rsidP="00AB1F88">
            <w:pPr>
              <w:pStyle w:val="22"/>
              <w:spacing w:before="0" w:after="0" w:line="240" w:lineRule="auto"/>
              <w:ind w:firstLine="4"/>
              <w:rPr>
                <w:sz w:val="28"/>
                <w:szCs w:val="28"/>
              </w:rPr>
            </w:pPr>
            <w:r w:rsidRPr="00B11506">
              <w:rPr>
                <w:rStyle w:val="211pt"/>
                <w:sz w:val="28"/>
                <w:szCs w:val="28"/>
              </w:rPr>
              <w:t>деятельности</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-непрозрачность процесса привлечения дополнительных источников финансирования и материальных средств (не информированность родителей (законных представителей) о добровольности таких взносов, возможности отзыва от внесения пожертвований, отсутствие публичной и общедоступной отчетности о расходовании полученных средств);</w:t>
            </w:r>
          </w:p>
          <w:p w:rsidR="00637D4F" w:rsidRPr="00B11506" w:rsidRDefault="00637D4F" w:rsidP="00B8709A">
            <w:pPr>
              <w:pStyle w:val="22"/>
              <w:shd w:val="clear" w:color="auto" w:fill="auto"/>
              <w:tabs>
                <w:tab w:val="left" w:pos="2179"/>
                <w:tab w:val="left" w:pos="3826"/>
                <w:tab w:val="left" w:pos="5986"/>
              </w:tabs>
              <w:spacing w:before="0" w:after="0" w:line="240" w:lineRule="auto"/>
              <w:ind w:firstLine="238"/>
              <w:jc w:val="left"/>
              <w:rPr>
                <w:sz w:val="28"/>
                <w:szCs w:val="28"/>
              </w:rPr>
            </w:pPr>
            <w:r w:rsidRPr="00B11506">
              <w:rPr>
                <w:rStyle w:val="211pt"/>
                <w:sz w:val="28"/>
                <w:szCs w:val="28"/>
              </w:rPr>
              <w:t>-использование служебных полномочий при привлечении дополнительных</w:t>
            </w:r>
            <w:r w:rsidRPr="00B11506">
              <w:rPr>
                <w:rStyle w:val="211pt"/>
                <w:sz w:val="28"/>
                <w:szCs w:val="28"/>
              </w:rPr>
              <w:tab/>
              <w:t>источников</w:t>
            </w:r>
            <w:r w:rsidRPr="00B11506">
              <w:rPr>
                <w:rStyle w:val="211pt"/>
                <w:sz w:val="28"/>
                <w:szCs w:val="28"/>
              </w:rPr>
              <w:tab/>
              <w:t>финансирования</w:t>
            </w:r>
            <w:r w:rsidRPr="00B11506">
              <w:rPr>
                <w:rStyle w:val="211pt"/>
                <w:sz w:val="28"/>
                <w:szCs w:val="28"/>
              </w:rPr>
              <w:tab/>
              <w:t>и</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материальных средств (в виде давления на родителей со</w:t>
            </w:r>
          </w:p>
          <w:p w:rsidR="00637D4F" w:rsidRPr="00B11506" w:rsidRDefault="00637D4F" w:rsidP="00B8709A">
            <w:pPr>
              <w:pStyle w:val="22"/>
              <w:spacing w:before="0" w:after="0" w:line="240" w:lineRule="auto"/>
              <w:ind w:firstLine="238"/>
              <w:jc w:val="left"/>
              <w:rPr>
                <w:sz w:val="28"/>
                <w:szCs w:val="28"/>
              </w:rPr>
            </w:pPr>
            <w:r w:rsidRPr="00B11506">
              <w:rPr>
                <w:rStyle w:val="211pt"/>
                <w:sz w:val="28"/>
                <w:szCs w:val="28"/>
              </w:rPr>
              <w:t>стороны работников училища, членов родительского комитета)</w:t>
            </w:r>
          </w:p>
        </w:tc>
      </w:tr>
      <w:tr w:rsidR="00637D4F" w:rsidRPr="00EA16E0" w:rsidTr="00B8709A">
        <w:trPr>
          <w:trHeight w:hRule="exact" w:val="2471"/>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4</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4.</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Размещение заказов на поставку товаров, выполнение работ и оказание услуг</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-отказ от проведения мониторинга цен на товары и услуги; -предоставление заведомо ложных сведений о проведении мониторинга цен на товары и услуги;</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tc>
      </w:tr>
      <w:tr w:rsidR="00637D4F" w:rsidRPr="00EA16E0" w:rsidTr="00B8709A">
        <w:trPr>
          <w:trHeight w:hRule="exact" w:val="2368"/>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lastRenderedPageBreak/>
              <w:t>5</w:t>
            </w:r>
          </w:p>
          <w:p w:rsidR="00B11506" w:rsidRPr="00EA16E0" w:rsidRDefault="00B11506" w:rsidP="00AB1F88">
            <w:pPr>
              <w:spacing w:after="0" w:line="240" w:lineRule="auto"/>
              <w:jc w:val="both"/>
              <w:rPr>
                <w:rFonts w:ascii="Times New Roman" w:hAnsi="Times New Roman"/>
                <w:sz w:val="28"/>
                <w:szCs w:val="28"/>
              </w:rPr>
            </w:pP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5.</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tabs>
                <w:tab w:val="left" w:pos="1478"/>
              </w:tabs>
              <w:spacing w:before="0" w:after="0" w:line="240" w:lineRule="auto"/>
              <w:ind w:firstLine="4"/>
              <w:rPr>
                <w:sz w:val="28"/>
                <w:szCs w:val="28"/>
              </w:rPr>
            </w:pPr>
            <w:r w:rsidRPr="00B11506">
              <w:rPr>
                <w:rStyle w:val="211pt"/>
                <w:sz w:val="28"/>
                <w:szCs w:val="28"/>
              </w:rPr>
              <w:t>Реги</w:t>
            </w:r>
            <w:r w:rsidR="00AB1F88">
              <w:rPr>
                <w:rStyle w:val="211pt"/>
                <w:sz w:val="28"/>
                <w:szCs w:val="28"/>
              </w:rPr>
              <w:t xml:space="preserve">страция имущества и ведение баз </w:t>
            </w:r>
            <w:r w:rsidRPr="00B11506">
              <w:rPr>
                <w:rStyle w:val="211pt"/>
                <w:sz w:val="28"/>
                <w:szCs w:val="28"/>
              </w:rPr>
              <w:t>данных</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имущества</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-несвоевременная постановка на регистрационный учёт имущества;</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-умышленно досрочное списание материальных средств и расходных материалов в регистрационного учёта; -отсутствие регулярного контроля наличия и сохранности имущества</w:t>
            </w:r>
          </w:p>
        </w:tc>
      </w:tr>
      <w:tr w:rsidR="00637D4F" w:rsidRPr="00EA16E0" w:rsidTr="00B8709A">
        <w:trPr>
          <w:trHeight w:hRule="exact" w:val="1324"/>
        </w:trPr>
        <w:tc>
          <w:tcPr>
            <w:tcW w:w="851" w:type="dxa"/>
            <w:tcBorders>
              <w:top w:val="single" w:sz="4" w:space="0" w:color="auto"/>
              <w:left w:val="single" w:sz="4" w:space="0" w:color="auto"/>
            </w:tcBorders>
            <w:shd w:val="clear" w:color="auto" w:fill="FFFFFF"/>
          </w:tcPr>
          <w:p w:rsidR="00637D4F" w:rsidRPr="00B11506" w:rsidRDefault="00B11506" w:rsidP="00AB1F88">
            <w:pPr>
              <w:pStyle w:val="22"/>
              <w:shd w:val="clear" w:color="auto" w:fill="auto"/>
              <w:spacing w:before="0" w:after="0" w:line="240" w:lineRule="auto"/>
              <w:rPr>
                <w:rStyle w:val="211pt"/>
                <w:sz w:val="28"/>
                <w:szCs w:val="28"/>
              </w:rPr>
            </w:pPr>
            <w:r w:rsidRPr="00B11506">
              <w:rPr>
                <w:rStyle w:val="211pt"/>
                <w:sz w:val="28"/>
                <w:szCs w:val="28"/>
              </w:rPr>
              <w:t>6</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6.</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Принятие на работу сотрудника</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-предоставление не предусмотренных законом преимуществ (протекционизм, семейственность) для поступления на работу</w:t>
            </w:r>
          </w:p>
        </w:tc>
      </w:tr>
      <w:tr w:rsidR="00637D4F" w:rsidRPr="00EA16E0" w:rsidTr="00B8709A">
        <w:trPr>
          <w:trHeight w:hRule="exact" w:val="3694"/>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7</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7.</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Взаимоотношение с</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трудовым</w:t>
            </w:r>
          </w:p>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коллективом</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tabs>
                <w:tab w:val="left" w:pos="1526"/>
                <w:tab w:val="left" w:pos="3446"/>
                <w:tab w:val="left" w:pos="4147"/>
                <w:tab w:val="left" w:pos="5880"/>
              </w:tabs>
              <w:spacing w:before="0" w:after="0" w:line="240" w:lineRule="auto"/>
              <w:ind w:firstLine="238"/>
              <w:jc w:val="left"/>
              <w:rPr>
                <w:sz w:val="28"/>
                <w:szCs w:val="28"/>
              </w:rPr>
            </w:pPr>
            <w:r w:rsidRPr="00B11506">
              <w:rPr>
                <w:rStyle w:val="211pt"/>
                <w:sz w:val="28"/>
                <w:szCs w:val="28"/>
              </w:rPr>
              <w:t xml:space="preserve">-возможность оказания давления на работников; -предоставление отдельным работникам покровительства, возможности карьерного роста по признакам родства, личной преданности, приятельских отношений; -демонстративное приближение к руководству </w:t>
            </w:r>
            <w:r w:rsidR="00B8709A">
              <w:rPr>
                <w:rStyle w:val="211pt"/>
                <w:sz w:val="28"/>
                <w:szCs w:val="28"/>
              </w:rPr>
              <w:t>школы</w:t>
            </w:r>
            <w:r w:rsidRPr="00B11506">
              <w:rPr>
                <w:rStyle w:val="211pt"/>
                <w:sz w:val="28"/>
                <w:szCs w:val="28"/>
              </w:rPr>
              <w:t xml:space="preserve"> любимцев,</w:t>
            </w:r>
            <w:r w:rsidRPr="00B11506">
              <w:rPr>
                <w:rStyle w:val="211pt"/>
                <w:sz w:val="28"/>
                <w:szCs w:val="28"/>
              </w:rPr>
              <w:tab/>
              <w:t>делегирование</w:t>
            </w:r>
            <w:r w:rsidRPr="00B11506">
              <w:rPr>
                <w:rStyle w:val="211pt"/>
                <w:sz w:val="28"/>
                <w:szCs w:val="28"/>
              </w:rPr>
              <w:tab/>
              <w:t>им</w:t>
            </w:r>
            <w:r w:rsidRPr="00B11506">
              <w:rPr>
                <w:rStyle w:val="211pt"/>
                <w:sz w:val="28"/>
                <w:szCs w:val="28"/>
              </w:rPr>
              <w:tab/>
              <w:t>полномочий,</w:t>
            </w:r>
            <w:r w:rsidRPr="00B11506">
              <w:rPr>
                <w:rStyle w:val="211pt"/>
                <w:sz w:val="28"/>
                <w:szCs w:val="28"/>
              </w:rPr>
              <w:tab/>
              <w:t>не</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соответствующих статусу;</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 xml:space="preserve">-возможность приема на работу родственников, членов семей для выполнения в рамках </w:t>
            </w:r>
            <w:r w:rsidR="00B8709A">
              <w:rPr>
                <w:rStyle w:val="211pt"/>
                <w:sz w:val="28"/>
                <w:szCs w:val="28"/>
              </w:rPr>
              <w:t>школы</w:t>
            </w:r>
            <w:r w:rsidRPr="00B11506">
              <w:rPr>
                <w:rStyle w:val="211pt"/>
                <w:sz w:val="28"/>
                <w:szCs w:val="28"/>
              </w:rPr>
              <w:t xml:space="preserve"> исполнительно</w:t>
            </w:r>
            <w:r w:rsidRPr="00B11506">
              <w:rPr>
                <w:rStyle w:val="211pt"/>
                <w:sz w:val="28"/>
                <w:szCs w:val="28"/>
              </w:rPr>
              <w:softHyphen/>
              <w:t>распорядительных и административно-хозяйственных функций.</w:t>
            </w:r>
          </w:p>
        </w:tc>
      </w:tr>
      <w:tr w:rsidR="00637D4F" w:rsidRPr="00EA16E0" w:rsidTr="00B8709A">
        <w:trPr>
          <w:trHeight w:hRule="exact" w:val="1705"/>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8</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8.</w:t>
            </w:r>
          </w:p>
        </w:tc>
        <w:tc>
          <w:tcPr>
            <w:tcW w:w="2127"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Обращения юридических, физических лиц</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-требование от физических и юридических лиц информации, предоставление которой не предусмотрено действующим законодательством;</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-нарушение установленного порядка рассмотрения обращений граждан, организаций</w:t>
            </w:r>
          </w:p>
        </w:tc>
      </w:tr>
      <w:tr w:rsidR="00637D4F" w:rsidRPr="00EA16E0" w:rsidTr="00B8709A">
        <w:trPr>
          <w:trHeight w:hRule="exact" w:val="1404"/>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rStyle w:val="211pt"/>
                <w:sz w:val="28"/>
                <w:szCs w:val="28"/>
              </w:rPr>
            </w:pPr>
            <w:r w:rsidRPr="00B11506">
              <w:rPr>
                <w:rStyle w:val="211pt"/>
                <w:sz w:val="28"/>
                <w:szCs w:val="28"/>
              </w:rPr>
              <w:t>9</w:t>
            </w:r>
          </w:p>
          <w:p w:rsidR="00B11506"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9.</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Взаимоотношения с вышестоящими должностными лицами</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tabs>
                <w:tab w:val="left" w:pos="2002"/>
                <w:tab w:val="left" w:pos="3139"/>
                <w:tab w:val="left" w:pos="4646"/>
              </w:tabs>
              <w:spacing w:before="0" w:after="0" w:line="240" w:lineRule="auto"/>
              <w:ind w:firstLine="238"/>
              <w:jc w:val="left"/>
              <w:rPr>
                <w:sz w:val="28"/>
                <w:szCs w:val="28"/>
              </w:rPr>
            </w:pPr>
            <w:r w:rsidRPr="00B11506">
              <w:rPr>
                <w:rStyle w:val="211pt"/>
                <w:sz w:val="28"/>
                <w:szCs w:val="28"/>
              </w:rPr>
              <w:t>-дарение подарков и оказание не служебных услуг вышестоящим должностным лицам, за исключением символических</w:t>
            </w:r>
            <w:r w:rsidRPr="00B11506">
              <w:rPr>
                <w:rStyle w:val="211pt"/>
                <w:sz w:val="28"/>
                <w:szCs w:val="28"/>
              </w:rPr>
              <w:tab/>
              <w:t>знаков</w:t>
            </w:r>
            <w:r w:rsidRPr="00B11506">
              <w:rPr>
                <w:rStyle w:val="211pt"/>
                <w:sz w:val="28"/>
                <w:szCs w:val="28"/>
              </w:rPr>
              <w:tab/>
              <w:t>внимания,</w:t>
            </w:r>
            <w:r w:rsidRPr="00B11506">
              <w:rPr>
                <w:rStyle w:val="211pt"/>
                <w:sz w:val="28"/>
                <w:szCs w:val="28"/>
              </w:rPr>
              <w:tab/>
              <w:t>протокольных</w:t>
            </w:r>
          </w:p>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мероприятий</w:t>
            </w:r>
          </w:p>
        </w:tc>
      </w:tr>
      <w:tr w:rsidR="00637D4F" w:rsidRPr="00EA16E0" w:rsidTr="00B8709A">
        <w:trPr>
          <w:trHeight w:hRule="exact" w:val="1663"/>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sz w:val="28"/>
                <w:szCs w:val="28"/>
              </w:rPr>
            </w:pPr>
            <w:r w:rsidRPr="00B11506">
              <w:rPr>
                <w:rStyle w:val="211pt"/>
                <w:sz w:val="28"/>
                <w:szCs w:val="28"/>
              </w:rPr>
              <w:t>10</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Составление, заполнение документов, справок, отчётности</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B8709A">
            <w:pPr>
              <w:pStyle w:val="22"/>
              <w:shd w:val="clear" w:color="auto" w:fill="auto"/>
              <w:spacing w:before="0" w:after="0" w:line="240" w:lineRule="auto"/>
              <w:ind w:firstLine="238"/>
              <w:jc w:val="left"/>
              <w:rPr>
                <w:sz w:val="28"/>
                <w:szCs w:val="28"/>
              </w:rPr>
            </w:pPr>
            <w:r w:rsidRPr="00B11506">
              <w:rPr>
                <w:rStyle w:val="211pt"/>
                <w:sz w:val="28"/>
                <w:szCs w:val="28"/>
              </w:rPr>
              <w:t>-искажение,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r>
      <w:tr w:rsidR="00637D4F" w:rsidRPr="00EA16E0" w:rsidTr="00AB1F88">
        <w:trPr>
          <w:trHeight w:hRule="exact" w:val="1337"/>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sz w:val="28"/>
                <w:szCs w:val="28"/>
              </w:rPr>
            </w:pPr>
            <w:r w:rsidRPr="00B11506">
              <w:rPr>
                <w:rStyle w:val="211pt"/>
                <w:sz w:val="28"/>
                <w:szCs w:val="28"/>
              </w:rPr>
              <w:t>1</w:t>
            </w:r>
            <w:r w:rsidR="00B11506" w:rsidRPr="00B11506">
              <w:rPr>
                <w:rStyle w:val="211pt"/>
                <w:sz w:val="28"/>
                <w:szCs w:val="28"/>
              </w:rPr>
              <w:t>1</w:t>
            </w:r>
            <w:r w:rsidRPr="00B11506">
              <w:rPr>
                <w:rStyle w:val="211pt"/>
                <w:sz w:val="28"/>
                <w:szCs w:val="28"/>
              </w:rPr>
              <w:t>1</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Работа со служебной</w:t>
            </w:r>
          </w:p>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информацией,</w:t>
            </w:r>
          </w:p>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документами</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AB1F88">
            <w:pPr>
              <w:pStyle w:val="22"/>
              <w:shd w:val="clear" w:color="auto" w:fill="auto"/>
              <w:tabs>
                <w:tab w:val="left" w:pos="1565"/>
                <w:tab w:val="left" w:pos="4565"/>
                <w:tab w:val="left" w:pos="5990"/>
              </w:tabs>
              <w:spacing w:before="0" w:after="0" w:line="240" w:lineRule="auto"/>
              <w:ind w:firstLine="238"/>
              <w:rPr>
                <w:sz w:val="28"/>
                <w:szCs w:val="28"/>
              </w:rPr>
            </w:pPr>
            <w:r w:rsidRPr="00B11506">
              <w:rPr>
                <w:rStyle w:val="211pt"/>
                <w:sz w:val="28"/>
                <w:szCs w:val="28"/>
              </w:rPr>
              <w:t>-попытка</w:t>
            </w:r>
            <w:r w:rsidRPr="00B11506">
              <w:rPr>
                <w:rStyle w:val="211pt"/>
                <w:sz w:val="28"/>
                <w:szCs w:val="28"/>
              </w:rPr>
              <w:tab/>
              <w:t>несанкционированного</w:t>
            </w:r>
            <w:r w:rsidRPr="00B11506">
              <w:rPr>
                <w:rStyle w:val="211pt"/>
                <w:sz w:val="28"/>
                <w:szCs w:val="28"/>
              </w:rPr>
              <w:tab/>
              <w:t>доступа</w:t>
            </w:r>
            <w:r w:rsidRPr="00B11506">
              <w:rPr>
                <w:rStyle w:val="211pt"/>
                <w:sz w:val="28"/>
                <w:szCs w:val="28"/>
              </w:rPr>
              <w:tab/>
              <w:t>к</w:t>
            </w:r>
          </w:p>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информационным ресурсам</w:t>
            </w:r>
          </w:p>
        </w:tc>
      </w:tr>
      <w:tr w:rsidR="00637D4F" w:rsidRPr="00EA16E0" w:rsidTr="00AB1F88">
        <w:trPr>
          <w:trHeight w:hRule="exact" w:val="1425"/>
        </w:trPr>
        <w:tc>
          <w:tcPr>
            <w:tcW w:w="851" w:type="dxa"/>
            <w:tcBorders>
              <w:top w:val="single" w:sz="4" w:space="0" w:color="auto"/>
              <w:left w:val="single" w:sz="4" w:space="0" w:color="auto"/>
            </w:tcBorders>
            <w:shd w:val="clear" w:color="auto" w:fill="FFFFFF"/>
          </w:tcPr>
          <w:p w:rsidR="00637D4F" w:rsidRPr="00B11506" w:rsidRDefault="00637D4F" w:rsidP="00AB1F88">
            <w:pPr>
              <w:pStyle w:val="22"/>
              <w:shd w:val="clear" w:color="auto" w:fill="auto"/>
              <w:spacing w:before="0" w:after="0" w:line="240" w:lineRule="auto"/>
              <w:rPr>
                <w:sz w:val="28"/>
                <w:szCs w:val="28"/>
              </w:rPr>
            </w:pPr>
            <w:r w:rsidRPr="00B11506">
              <w:rPr>
                <w:rStyle w:val="211pt"/>
                <w:sz w:val="28"/>
                <w:szCs w:val="28"/>
              </w:rPr>
              <w:lastRenderedPageBreak/>
              <w:t>1</w:t>
            </w:r>
            <w:r w:rsidR="00B11506">
              <w:rPr>
                <w:rStyle w:val="211pt"/>
                <w:sz w:val="28"/>
                <w:szCs w:val="28"/>
              </w:rPr>
              <w:t>2</w:t>
            </w:r>
            <w:r w:rsidRPr="00B11506">
              <w:rPr>
                <w:rStyle w:val="211pt"/>
                <w:sz w:val="28"/>
                <w:szCs w:val="28"/>
              </w:rPr>
              <w:t>2</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Проведение</w:t>
            </w:r>
          </w:p>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аттестации</w:t>
            </w:r>
          </w:p>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педагогических</w:t>
            </w:r>
          </w:p>
          <w:p w:rsidR="00637D4F" w:rsidRPr="00B11506" w:rsidRDefault="00637D4F" w:rsidP="00AB1F88">
            <w:pPr>
              <w:pStyle w:val="22"/>
              <w:shd w:val="clear" w:color="auto" w:fill="auto"/>
              <w:spacing w:before="0" w:after="0" w:line="240" w:lineRule="auto"/>
              <w:ind w:firstLine="4"/>
              <w:jc w:val="center"/>
              <w:rPr>
                <w:sz w:val="28"/>
                <w:szCs w:val="28"/>
              </w:rPr>
            </w:pPr>
            <w:r w:rsidRPr="00B11506">
              <w:rPr>
                <w:rStyle w:val="211pt"/>
                <w:sz w:val="28"/>
                <w:szCs w:val="28"/>
              </w:rPr>
              <w:t>работников</w:t>
            </w:r>
          </w:p>
        </w:tc>
        <w:tc>
          <w:tcPr>
            <w:tcW w:w="7371" w:type="dxa"/>
            <w:tcBorders>
              <w:top w:val="single" w:sz="4" w:space="0" w:color="auto"/>
              <w:left w:val="single" w:sz="4" w:space="0" w:color="auto"/>
              <w:right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-необъективная оценка деятельности педагогических работников, завышение результатов труда</w:t>
            </w:r>
          </w:p>
        </w:tc>
      </w:tr>
      <w:tr w:rsidR="00637D4F" w:rsidRPr="00EA16E0" w:rsidTr="00E45BCD">
        <w:trPr>
          <w:trHeight w:hRule="exact" w:val="1118"/>
        </w:trPr>
        <w:tc>
          <w:tcPr>
            <w:tcW w:w="851" w:type="dxa"/>
            <w:tcBorders>
              <w:top w:val="single" w:sz="4" w:space="0" w:color="auto"/>
              <w:left w:val="single" w:sz="4" w:space="0" w:color="auto"/>
              <w:bottom w:val="single" w:sz="4" w:space="0" w:color="auto"/>
            </w:tcBorders>
            <w:shd w:val="clear" w:color="auto" w:fill="FFFFFF"/>
          </w:tcPr>
          <w:p w:rsidR="00637D4F" w:rsidRPr="00B11506" w:rsidRDefault="00637D4F" w:rsidP="00AB1F88">
            <w:pPr>
              <w:pStyle w:val="22"/>
              <w:shd w:val="clear" w:color="auto" w:fill="auto"/>
              <w:spacing w:before="0" w:after="0" w:line="240" w:lineRule="auto"/>
              <w:rPr>
                <w:sz w:val="28"/>
                <w:szCs w:val="28"/>
              </w:rPr>
            </w:pPr>
            <w:r w:rsidRPr="00B11506">
              <w:rPr>
                <w:rStyle w:val="211pt"/>
                <w:sz w:val="28"/>
                <w:szCs w:val="28"/>
              </w:rPr>
              <w:t>1</w:t>
            </w:r>
            <w:r w:rsidR="00B11506">
              <w:rPr>
                <w:rStyle w:val="211pt"/>
                <w:sz w:val="28"/>
                <w:szCs w:val="28"/>
              </w:rPr>
              <w:t>3</w:t>
            </w:r>
            <w:r w:rsidRPr="00B11506">
              <w:rPr>
                <w:rStyle w:val="211pt"/>
                <w:sz w:val="28"/>
                <w:szCs w:val="28"/>
              </w:rPr>
              <w:t>3</w:t>
            </w:r>
          </w:p>
        </w:tc>
        <w:tc>
          <w:tcPr>
            <w:tcW w:w="2127" w:type="dxa"/>
            <w:tcBorders>
              <w:top w:val="single" w:sz="4" w:space="0" w:color="auto"/>
              <w:left w:val="single" w:sz="4" w:space="0" w:color="auto"/>
              <w:bottom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Оплата труда</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37D4F" w:rsidRDefault="00637D4F" w:rsidP="00E45BCD">
            <w:pPr>
              <w:pStyle w:val="22"/>
              <w:shd w:val="clear" w:color="auto" w:fill="auto"/>
              <w:spacing w:before="0" w:after="0" w:line="240" w:lineRule="auto"/>
              <w:ind w:firstLine="238"/>
              <w:jc w:val="left"/>
              <w:rPr>
                <w:rStyle w:val="211pt"/>
                <w:sz w:val="28"/>
                <w:szCs w:val="28"/>
              </w:rPr>
            </w:pPr>
            <w:r w:rsidRPr="00B11506">
              <w:rPr>
                <w:rStyle w:val="211pt"/>
                <w:sz w:val="28"/>
                <w:szCs w:val="28"/>
              </w:rPr>
              <w:t>-оплата рабочего времени в полном отъёме в случае, когда работник фактически отсутствовал на рабочем месте</w:t>
            </w:r>
          </w:p>
          <w:p w:rsidR="00E45BCD" w:rsidRDefault="00E45BCD" w:rsidP="00E45BCD">
            <w:pPr>
              <w:pStyle w:val="22"/>
              <w:shd w:val="clear" w:color="auto" w:fill="auto"/>
              <w:spacing w:before="0" w:after="0" w:line="240" w:lineRule="auto"/>
              <w:ind w:firstLine="238"/>
              <w:jc w:val="left"/>
              <w:rPr>
                <w:rStyle w:val="211pt"/>
                <w:sz w:val="28"/>
                <w:szCs w:val="28"/>
              </w:rPr>
            </w:pPr>
          </w:p>
          <w:p w:rsidR="00E45BCD" w:rsidRPr="00B11506" w:rsidRDefault="00E45BCD" w:rsidP="00E45BCD">
            <w:pPr>
              <w:pStyle w:val="22"/>
              <w:shd w:val="clear" w:color="auto" w:fill="auto"/>
              <w:spacing w:before="0" w:after="0" w:line="240" w:lineRule="auto"/>
              <w:ind w:firstLine="238"/>
              <w:jc w:val="left"/>
              <w:rPr>
                <w:sz w:val="28"/>
                <w:szCs w:val="28"/>
              </w:rPr>
            </w:pPr>
          </w:p>
        </w:tc>
      </w:tr>
      <w:tr w:rsidR="00637D4F" w:rsidRPr="00EA16E0" w:rsidTr="00AB1F88">
        <w:trPr>
          <w:trHeight w:hRule="exact" w:val="298"/>
        </w:trPr>
        <w:tc>
          <w:tcPr>
            <w:tcW w:w="851"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rPr>
                <w:sz w:val="28"/>
                <w:szCs w:val="28"/>
              </w:rPr>
            </w:pPr>
            <w:r w:rsidRPr="00B11506">
              <w:rPr>
                <w:rStyle w:val="211pt"/>
                <w:sz w:val="28"/>
                <w:szCs w:val="28"/>
              </w:rPr>
              <w:t>14</w:t>
            </w:r>
          </w:p>
        </w:tc>
        <w:tc>
          <w:tcPr>
            <w:tcW w:w="2127" w:type="dxa"/>
            <w:tcBorders>
              <w:top w:val="single" w:sz="4" w:space="0" w:color="auto"/>
              <w:lef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Аттестация</w:t>
            </w:r>
          </w:p>
        </w:tc>
        <w:tc>
          <w:tcPr>
            <w:tcW w:w="7371" w:type="dxa"/>
            <w:tcBorders>
              <w:top w:val="single" w:sz="4" w:space="0" w:color="auto"/>
              <w:left w:val="single" w:sz="4" w:space="0" w:color="auto"/>
              <w:righ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-необъективность в выставлении оценки, завышение</w:t>
            </w:r>
          </w:p>
        </w:tc>
      </w:tr>
      <w:tr w:rsidR="00637D4F" w:rsidRPr="00EA16E0" w:rsidTr="00E45BCD">
        <w:trPr>
          <w:trHeight w:hRule="exact" w:val="1728"/>
        </w:trPr>
        <w:tc>
          <w:tcPr>
            <w:tcW w:w="851" w:type="dxa"/>
            <w:tcBorders>
              <w:left w:val="single" w:sz="4" w:space="0" w:color="auto"/>
              <w:bottom w:val="single" w:sz="4" w:space="0" w:color="auto"/>
            </w:tcBorders>
            <w:shd w:val="clear" w:color="auto" w:fill="FFFFFF"/>
          </w:tcPr>
          <w:p w:rsidR="00637D4F" w:rsidRPr="00EA16E0" w:rsidRDefault="00B11506" w:rsidP="00AB1F88">
            <w:pPr>
              <w:spacing w:after="0" w:line="240" w:lineRule="auto"/>
              <w:jc w:val="both"/>
              <w:rPr>
                <w:rFonts w:ascii="Times New Roman" w:hAnsi="Times New Roman"/>
                <w:sz w:val="28"/>
                <w:szCs w:val="28"/>
              </w:rPr>
            </w:pPr>
            <w:r w:rsidRPr="00EA16E0">
              <w:rPr>
                <w:rFonts w:ascii="Times New Roman" w:hAnsi="Times New Roman"/>
                <w:sz w:val="28"/>
                <w:szCs w:val="28"/>
              </w:rPr>
              <w:t>14</w:t>
            </w:r>
          </w:p>
        </w:tc>
        <w:tc>
          <w:tcPr>
            <w:tcW w:w="2127" w:type="dxa"/>
            <w:tcBorders>
              <w:left w:val="single" w:sz="4" w:space="0" w:color="auto"/>
              <w:bottom w:val="single" w:sz="4" w:space="0" w:color="auto"/>
            </w:tcBorders>
            <w:shd w:val="clear" w:color="auto" w:fill="FFFFFF"/>
          </w:tcPr>
          <w:p w:rsidR="00637D4F" w:rsidRPr="00B11506" w:rsidRDefault="00637D4F" w:rsidP="00AB1F88">
            <w:pPr>
              <w:pStyle w:val="22"/>
              <w:shd w:val="clear" w:color="auto" w:fill="auto"/>
              <w:spacing w:before="0" w:after="0" w:line="240" w:lineRule="auto"/>
              <w:ind w:firstLine="4"/>
              <w:rPr>
                <w:sz w:val="28"/>
                <w:szCs w:val="28"/>
              </w:rPr>
            </w:pPr>
            <w:r w:rsidRPr="00B11506">
              <w:rPr>
                <w:rStyle w:val="211pt"/>
                <w:sz w:val="28"/>
                <w:szCs w:val="28"/>
              </w:rPr>
              <w:t>обучающихся</w:t>
            </w:r>
          </w:p>
        </w:tc>
        <w:tc>
          <w:tcPr>
            <w:tcW w:w="7371" w:type="dxa"/>
            <w:tcBorders>
              <w:left w:val="single" w:sz="4" w:space="0" w:color="auto"/>
              <w:bottom w:val="single" w:sz="4" w:space="0" w:color="auto"/>
              <w:right w:val="single" w:sz="4" w:space="0" w:color="auto"/>
            </w:tcBorders>
            <w:shd w:val="clear" w:color="auto" w:fill="FFFFFF"/>
            <w:vAlign w:val="bottom"/>
          </w:tcPr>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оценочных баллов для искусственного поддержания видимости успеваемости, ЗУН;</w:t>
            </w:r>
          </w:p>
          <w:p w:rsidR="00637D4F" w:rsidRPr="00B11506" w:rsidRDefault="00637D4F" w:rsidP="00AB1F88">
            <w:pPr>
              <w:pStyle w:val="22"/>
              <w:shd w:val="clear" w:color="auto" w:fill="auto"/>
              <w:spacing w:before="0" w:after="0" w:line="240" w:lineRule="auto"/>
              <w:ind w:firstLine="238"/>
              <w:rPr>
                <w:sz w:val="28"/>
                <w:szCs w:val="28"/>
              </w:rPr>
            </w:pPr>
            <w:r w:rsidRPr="00B11506">
              <w:rPr>
                <w:rStyle w:val="211pt"/>
                <w:sz w:val="28"/>
                <w:szCs w:val="28"/>
              </w:rPr>
              <w:t>-завышение оценочных баллов за вознаграждение или оказание услуг со стороны обучающихся либо их родителей (законных представителей)</w:t>
            </w:r>
          </w:p>
        </w:tc>
      </w:tr>
    </w:tbl>
    <w:p w:rsidR="0004211F" w:rsidRDefault="0004211F" w:rsidP="00FD701E">
      <w:pPr>
        <w:pStyle w:val="40"/>
        <w:shd w:val="clear" w:color="auto" w:fill="auto"/>
        <w:tabs>
          <w:tab w:val="left" w:pos="830"/>
        </w:tabs>
        <w:spacing w:before="0" w:after="0" w:line="274" w:lineRule="exact"/>
        <w:jc w:val="both"/>
        <w:rPr>
          <w:i w:val="0"/>
          <w:iCs w:val="0"/>
          <w:sz w:val="28"/>
          <w:szCs w:val="28"/>
        </w:rPr>
      </w:pPr>
    </w:p>
    <w:p w:rsidR="00AB1F88" w:rsidRDefault="00AB1F88" w:rsidP="00FD701E">
      <w:pPr>
        <w:pStyle w:val="ae"/>
        <w:shd w:val="clear" w:color="auto" w:fill="auto"/>
        <w:jc w:val="center"/>
        <w:rPr>
          <w:sz w:val="28"/>
          <w:szCs w:val="28"/>
        </w:rPr>
      </w:pPr>
    </w:p>
    <w:p w:rsidR="00B8709A" w:rsidRDefault="00B8709A" w:rsidP="00FD701E">
      <w:pPr>
        <w:pStyle w:val="ae"/>
        <w:shd w:val="clear" w:color="auto" w:fill="auto"/>
        <w:jc w:val="center"/>
        <w:rPr>
          <w:sz w:val="28"/>
          <w:szCs w:val="28"/>
        </w:rPr>
      </w:pPr>
    </w:p>
    <w:p w:rsidR="00326133" w:rsidRDefault="00326133" w:rsidP="00FD701E">
      <w:pPr>
        <w:pStyle w:val="ae"/>
        <w:shd w:val="clear" w:color="auto" w:fill="auto"/>
        <w:jc w:val="center"/>
        <w:rPr>
          <w:sz w:val="28"/>
          <w:szCs w:val="28"/>
        </w:rPr>
      </w:pPr>
      <w:r>
        <w:rPr>
          <w:sz w:val="28"/>
          <w:szCs w:val="28"/>
        </w:rPr>
        <w:t>К</w:t>
      </w:r>
      <w:r w:rsidRPr="00954889">
        <w:rPr>
          <w:sz w:val="28"/>
          <w:szCs w:val="28"/>
        </w:rPr>
        <w:t>арта коррупционных рисков</w:t>
      </w:r>
    </w:p>
    <w:p w:rsidR="00326133" w:rsidRPr="00954889" w:rsidRDefault="00326133" w:rsidP="00FD701E">
      <w:pPr>
        <w:pStyle w:val="ae"/>
        <w:shd w:val="clear" w:color="auto" w:fill="auto"/>
        <w:jc w:val="both"/>
        <w:rPr>
          <w:sz w:val="28"/>
          <w:szCs w:val="28"/>
        </w:rPr>
      </w:pPr>
    </w:p>
    <w:tbl>
      <w:tblPr>
        <w:tblW w:w="10349" w:type="dxa"/>
        <w:tblInd w:w="-998" w:type="dxa"/>
        <w:tblLayout w:type="fixed"/>
        <w:tblCellMar>
          <w:left w:w="10" w:type="dxa"/>
          <w:right w:w="10" w:type="dxa"/>
        </w:tblCellMar>
        <w:tblLook w:val="04A0" w:firstRow="1" w:lastRow="0" w:firstColumn="1" w:lastColumn="0" w:noHBand="0" w:noVBand="1"/>
      </w:tblPr>
      <w:tblGrid>
        <w:gridCol w:w="851"/>
        <w:gridCol w:w="2127"/>
        <w:gridCol w:w="7371"/>
      </w:tblGrid>
      <w:tr w:rsidR="00326133" w:rsidRPr="00EA16E0" w:rsidTr="00AB1F88">
        <w:trPr>
          <w:trHeight w:hRule="exact" w:val="566"/>
        </w:trPr>
        <w:tc>
          <w:tcPr>
            <w:tcW w:w="851" w:type="dxa"/>
            <w:tcBorders>
              <w:top w:val="single" w:sz="4" w:space="0" w:color="auto"/>
              <w:left w:val="single" w:sz="4" w:space="0" w:color="auto"/>
            </w:tcBorders>
            <w:shd w:val="clear" w:color="auto" w:fill="FFFFFF"/>
            <w:vAlign w:val="bottom"/>
          </w:tcPr>
          <w:p w:rsidR="00326133" w:rsidRPr="00326133" w:rsidRDefault="00326133" w:rsidP="00AB1F88">
            <w:pPr>
              <w:pStyle w:val="22"/>
              <w:shd w:val="clear" w:color="auto" w:fill="auto"/>
              <w:tabs>
                <w:tab w:val="left" w:pos="127"/>
              </w:tabs>
              <w:spacing w:before="0" w:after="0" w:line="244" w:lineRule="exact"/>
              <w:ind w:hanging="153"/>
              <w:jc w:val="center"/>
              <w:rPr>
                <w:sz w:val="28"/>
                <w:szCs w:val="28"/>
              </w:rPr>
            </w:pPr>
            <w:r w:rsidRPr="00326133">
              <w:rPr>
                <w:rStyle w:val="211pt"/>
                <w:sz w:val="28"/>
                <w:szCs w:val="28"/>
              </w:rPr>
              <w:t>№</w:t>
            </w:r>
            <w:r w:rsidRPr="00326133">
              <w:rPr>
                <w:sz w:val="28"/>
                <w:szCs w:val="28"/>
              </w:rPr>
              <w:t xml:space="preserve"> </w:t>
            </w:r>
            <w:r w:rsidRPr="00326133">
              <w:rPr>
                <w:rStyle w:val="211pt"/>
                <w:sz w:val="28"/>
                <w:szCs w:val="28"/>
              </w:rPr>
              <w:t>п/п</w:t>
            </w:r>
          </w:p>
        </w:tc>
        <w:tc>
          <w:tcPr>
            <w:tcW w:w="2127" w:type="dxa"/>
            <w:tcBorders>
              <w:top w:val="single" w:sz="4" w:space="0" w:color="auto"/>
              <w:left w:val="single" w:sz="4" w:space="0" w:color="auto"/>
            </w:tcBorders>
            <w:shd w:val="clear" w:color="auto" w:fill="FFFFFF"/>
          </w:tcPr>
          <w:p w:rsidR="00326133" w:rsidRPr="00326133" w:rsidRDefault="00326133" w:rsidP="00AB1F88">
            <w:pPr>
              <w:pStyle w:val="22"/>
              <w:shd w:val="clear" w:color="auto" w:fill="auto"/>
              <w:spacing w:before="0" w:after="0" w:line="244" w:lineRule="exact"/>
              <w:ind w:hanging="12"/>
              <w:jc w:val="center"/>
              <w:rPr>
                <w:sz w:val="28"/>
                <w:szCs w:val="28"/>
              </w:rPr>
            </w:pPr>
            <w:r w:rsidRPr="00326133">
              <w:rPr>
                <w:rStyle w:val="211pt0"/>
                <w:i w:val="0"/>
                <w:iCs w:val="0"/>
                <w:sz w:val="28"/>
                <w:szCs w:val="28"/>
              </w:rPr>
              <w:t>Коррупционные риски</w:t>
            </w:r>
          </w:p>
        </w:tc>
        <w:tc>
          <w:tcPr>
            <w:tcW w:w="7371" w:type="dxa"/>
            <w:tcBorders>
              <w:top w:val="single" w:sz="4" w:space="0" w:color="auto"/>
              <w:left w:val="single" w:sz="4" w:space="0" w:color="auto"/>
              <w:right w:val="single" w:sz="4" w:space="0" w:color="auto"/>
            </w:tcBorders>
            <w:shd w:val="clear" w:color="auto" w:fill="FFFFFF"/>
            <w:vAlign w:val="bottom"/>
          </w:tcPr>
          <w:p w:rsidR="00326133" w:rsidRPr="00326133" w:rsidRDefault="00326133" w:rsidP="00AB1F88">
            <w:pPr>
              <w:pStyle w:val="22"/>
              <w:shd w:val="clear" w:color="auto" w:fill="auto"/>
              <w:spacing w:before="0" w:after="0" w:line="278" w:lineRule="exact"/>
              <w:ind w:firstLine="133"/>
              <w:jc w:val="center"/>
              <w:rPr>
                <w:sz w:val="28"/>
                <w:szCs w:val="28"/>
              </w:rPr>
            </w:pPr>
            <w:r w:rsidRPr="00326133">
              <w:rPr>
                <w:rStyle w:val="211pt0"/>
                <w:i w:val="0"/>
                <w:iCs w:val="0"/>
                <w:sz w:val="28"/>
                <w:szCs w:val="28"/>
              </w:rPr>
              <w:t>Меры по устранению или минимизации коррупционных рисков</w:t>
            </w:r>
          </w:p>
        </w:tc>
      </w:tr>
      <w:tr w:rsidR="00326133" w:rsidRPr="00EA16E0" w:rsidTr="00E45BCD">
        <w:trPr>
          <w:trHeight w:hRule="exact" w:val="2131"/>
        </w:trPr>
        <w:tc>
          <w:tcPr>
            <w:tcW w:w="851" w:type="dxa"/>
            <w:tcBorders>
              <w:top w:val="single" w:sz="4" w:space="0" w:color="auto"/>
              <w:left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t>1</w:t>
            </w:r>
          </w:p>
        </w:tc>
        <w:tc>
          <w:tcPr>
            <w:tcW w:w="2127" w:type="dxa"/>
            <w:tcBorders>
              <w:top w:val="single" w:sz="4" w:space="0" w:color="auto"/>
              <w:left w:val="single" w:sz="4" w:space="0" w:color="auto"/>
            </w:tcBorders>
            <w:shd w:val="clear" w:color="auto" w:fill="FFFFFF"/>
          </w:tcPr>
          <w:p w:rsidR="00326133" w:rsidRPr="00326133" w:rsidRDefault="00326133" w:rsidP="00AB1F88">
            <w:pPr>
              <w:pStyle w:val="22"/>
              <w:shd w:val="clear" w:color="auto" w:fill="auto"/>
              <w:tabs>
                <w:tab w:val="left" w:pos="1368"/>
              </w:tabs>
              <w:spacing w:before="0" w:after="0" w:line="240" w:lineRule="auto"/>
              <w:ind w:hanging="12"/>
              <w:jc w:val="left"/>
              <w:rPr>
                <w:sz w:val="28"/>
                <w:szCs w:val="28"/>
              </w:rPr>
            </w:pPr>
            <w:r w:rsidRPr="00326133">
              <w:rPr>
                <w:rStyle w:val="211pt"/>
                <w:sz w:val="28"/>
                <w:szCs w:val="28"/>
              </w:rPr>
              <w:t>Осуществление закупок для нужд</w:t>
            </w:r>
            <w:r w:rsidR="00AB1F88">
              <w:rPr>
                <w:rStyle w:val="211pt"/>
                <w:sz w:val="28"/>
                <w:szCs w:val="28"/>
              </w:rPr>
              <w:t xml:space="preserve"> </w:t>
            </w:r>
            <w:r w:rsidRPr="00326133">
              <w:rPr>
                <w:rStyle w:val="211pt"/>
                <w:sz w:val="28"/>
                <w:szCs w:val="28"/>
              </w:rPr>
              <w:t>образовательного</w:t>
            </w:r>
          </w:p>
          <w:p w:rsidR="00326133" w:rsidRPr="00326133" w:rsidRDefault="00326133" w:rsidP="00AB1F88">
            <w:pPr>
              <w:pStyle w:val="22"/>
              <w:shd w:val="clear" w:color="auto" w:fill="auto"/>
              <w:spacing w:before="0" w:after="0" w:line="240" w:lineRule="auto"/>
              <w:ind w:hanging="12"/>
              <w:jc w:val="left"/>
              <w:rPr>
                <w:sz w:val="28"/>
                <w:szCs w:val="28"/>
              </w:rPr>
            </w:pPr>
            <w:r w:rsidRPr="00326133">
              <w:rPr>
                <w:rStyle w:val="211pt"/>
                <w:sz w:val="28"/>
                <w:szCs w:val="28"/>
              </w:rPr>
              <w:t>учреждения.</w:t>
            </w:r>
          </w:p>
        </w:tc>
        <w:tc>
          <w:tcPr>
            <w:tcW w:w="7371" w:type="dxa"/>
            <w:tcBorders>
              <w:top w:val="single" w:sz="4" w:space="0" w:color="auto"/>
              <w:left w:val="single" w:sz="4" w:space="0" w:color="auto"/>
              <w:right w:val="single" w:sz="4" w:space="0" w:color="auto"/>
            </w:tcBorders>
            <w:shd w:val="clear" w:color="auto" w:fill="FFFFFF"/>
          </w:tcPr>
          <w:p w:rsidR="00326133" w:rsidRPr="00326133" w:rsidRDefault="00326133" w:rsidP="00E45BCD">
            <w:pPr>
              <w:pStyle w:val="22"/>
              <w:numPr>
                <w:ilvl w:val="0"/>
                <w:numId w:val="28"/>
              </w:numPr>
              <w:shd w:val="clear" w:color="auto" w:fill="auto"/>
              <w:tabs>
                <w:tab w:val="left" w:pos="264"/>
              </w:tabs>
              <w:spacing w:before="0" w:after="0"/>
              <w:ind w:firstLine="133"/>
              <w:jc w:val="left"/>
              <w:rPr>
                <w:sz w:val="28"/>
                <w:szCs w:val="28"/>
              </w:rPr>
            </w:pPr>
            <w:r w:rsidRPr="00326133">
              <w:rPr>
                <w:rStyle w:val="211pt"/>
                <w:sz w:val="28"/>
                <w:szCs w:val="28"/>
              </w:rPr>
              <w:t>создание комиссии по закупкам в рамках требований законодательства;</w:t>
            </w:r>
          </w:p>
          <w:p w:rsidR="00326133" w:rsidRPr="00326133" w:rsidRDefault="00326133" w:rsidP="00E45BCD">
            <w:pPr>
              <w:pStyle w:val="22"/>
              <w:numPr>
                <w:ilvl w:val="0"/>
                <w:numId w:val="28"/>
              </w:numPr>
              <w:shd w:val="clear" w:color="auto" w:fill="auto"/>
              <w:tabs>
                <w:tab w:val="left" w:pos="216"/>
              </w:tabs>
              <w:spacing w:before="0" w:after="0"/>
              <w:ind w:firstLine="133"/>
              <w:jc w:val="left"/>
              <w:rPr>
                <w:sz w:val="28"/>
                <w:szCs w:val="28"/>
              </w:rPr>
            </w:pPr>
            <w:r w:rsidRPr="00326133">
              <w:rPr>
                <w:rStyle w:val="211pt"/>
                <w:sz w:val="28"/>
                <w:szCs w:val="28"/>
              </w:rPr>
              <w:t>систематический контроль за деятельностью комиссии по закупкам;</w:t>
            </w:r>
          </w:p>
          <w:p w:rsidR="00326133" w:rsidRPr="00326133" w:rsidRDefault="00E45BCD" w:rsidP="00E45BCD">
            <w:pPr>
              <w:pStyle w:val="22"/>
              <w:shd w:val="clear" w:color="auto" w:fill="auto"/>
              <w:tabs>
                <w:tab w:val="left" w:pos="144"/>
              </w:tabs>
              <w:spacing w:before="0" w:after="0"/>
              <w:ind w:left="133" w:firstLine="0"/>
              <w:jc w:val="left"/>
              <w:rPr>
                <w:sz w:val="28"/>
                <w:szCs w:val="28"/>
              </w:rPr>
            </w:pPr>
            <w:r>
              <w:rPr>
                <w:rStyle w:val="211pt"/>
                <w:sz w:val="28"/>
                <w:szCs w:val="28"/>
              </w:rPr>
              <w:t xml:space="preserve">- </w:t>
            </w:r>
            <w:r w:rsidR="00326133" w:rsidRPr="00326133">
              <w:rPr>
                <w:rStyle w:val="211pt"/>
                <w:sz w:val="28"/>
                <w:szCs w:val="28"/>
              </w:rPr>
              <w:t>ежеквартальный отчёт комиссии по закупкам</w:t>
            </w:r>
          </w:p>
        </w:tc>
      </w:tr>
      <w:tr w:rsidR="00326133" w:rsidRPr="00EA16E0" w:rsidTr="00E45BCD">
        <w:trPr>
          <w:trHeight w:hRule="exact" w:val="1591"/>
        </w:trPr>
        <w:tc>
          <w:tcPr>
            <w:tcW w:w="851" w:type="dxa"/>
            <w:tcBorders>
              <w:top w:val="single" w:sz="4" w:space="0" w:color="auto"/>
              <w:left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t>2</w:t>
            </w:r>
          </w:p>
        </w:tc>
        <w:tc>
          <w:tcPr>
            <w:tcW w:w="2127" w:type="dxa"/>
            <w:tcBorders>
              <w:top w:val="single" w:sz="4" w:space="0" w:color="auto"/>
              <w:left w:val="single" w:sz="4" w:space="0" w:color="auto"/>
            </w:tcBorders>
            <w:shd w:val="clear" w:color="auto" w:fill="FFFFFF"/>
          </w:tcPr>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Процедура приёма, перевода и отчисления обучающихся.</w:t>
            </w:r>
          </w:p>
        </w:tc>
        <w:tc>
          <w:tcPr>
            <w:tcW w:w="7371" w:type="dxa"/>
            <w:tcBorders>
              <w:top w:val="single" w:sz="4" w:space="0" w:color="auto"/>
              <w:left w:val="single" w:sz="4" w:space="0" w:color="auto"/>
              <w:right w:val="single" w:sz="4" w:space="0" w:color="auto"/>
            </w:tcBorders>
            <w:shd w:val="clear" w:color="auto" w:fill="FFFFFF"/>
          </w:tcPr>
          <w:p w:rsidR="00326133" w:rsidRPr="00326133" w:rsidRDefault="00326133" w:rsidP="00E45BCD">
            <w:pPr>
              <w:pStyle w:val="22"/>
              <w:numPr>
                <w:ilvl w:val="0"/>
                <w:numId w:val="29"/>
              </w:numPr>
              <w:shd w:val="clear" w:color="auto" w:fill="auto"/>
              <w:tabs>
                <w:tab w:val="left" w:pos="216"/>
              </w:tabs>
              <w:spacing w:before="0" w:after="0" w:line="317" w:lineRule="exact"/>
              <w:ind w:firstLine="133"/>
              <w:jc w:val="left"/>
              <w:rPr>
                <w:sz w:val="28"/>
                <w:szCs w:val="28"/>
              </w:rPr>
            </w:pPr>
            <w:r w:rsidRPr="00326133">
              <w:rPr>
                <w:rStyle w:val="211pt"/>
                <w:sz w:val="28"/>
                <w:szCs w:val="28"/>
              </w:rPr>
              <w:t xml:space="preserve">ведение регистрации заявлений обучающихся, поступающих </w:t>
            </w:r>
            <w:r w:rsidR="00E45BCD">
              <w:rPr>
                <w:rStyle w:val="211pt"/>
                <w:sz w:val="28"/>
                <w:szCs w:val="28"/>
              </w:rPr>
              <w:t>в</w:t>
            </w:r>
            <w:r w:rsidRPr="00326133">
              <w:rPr>
                <w:sz w:val="28"/>
                <w:szCs w:val="28"/>
              </w:rPr>
              <w:t xml:space="preserve"> 1 </w:t>
            </w:r>
            <w:r w:rsidR="00E45BCD">
              <w:rPr>
                <w:sz w:val="28"/>
                <w:szCs w:val="28"/>
              </w:rPr>
              <w:t>класс</w:t>
            </w:r>
            <w:r w:rsidRPr="00326133">
              <w:rPr>
                <w:rStyle w:val="211pt"/>
                <w:sz w:val="28"/>
                <w:szCs w:val="28"/>
              </w:rPr>
              <w:t>;</w:t>
            </w:r>
          </w:p>
          <w:p w:rsidR="00326133" w:rsidRPr="00326133" w:rsidRDefault="00326133" w:rsidP="00E45BCD">
            <w:pPr>
              <w:pStyle w:val="22"/>
              <w:numPr>
                <w:ilvl w:val="0"/>
                <w:numId w:val="29"/>
              </w:numPr>
              <w:shd w:val="clear" w:color="auto" w:fill="auto"/>
              <w:tabs>
                <w:tab w:val="left" w:pos="422"/>
              </w:tabs>
              <w:spacing w:before="0" w:after="0"/>
              <w:ind w:firstLine="133"/>
              <w:jc w:val="left"/>
              <w:rPr>
                <w:sz w:val="28"/>
                <w:szCs w:val="28"/>
              </w:rPr>
            </w:pPr>
            <w:r w:rsidRPr="00326133">
              <w:rPr>
                <w:rStyle w:val="211pt"/>
                <w:sz w:val="28"/>
                <w:szCs w:val="28"/>
              </w:rPr>
              <w:t>обеспечение «прозрачности» приёмной кампании;</w:t>
            </w:r>
          </w:p>
          <w:p w:rsidR="00E45BCD" w:rsidRPr="00E45BCD" w:rsidRDefault="00326133" w:rsidP="00E45BCD">
            <w:pPr>
              <w:pStyle w:val="22"/>
              <w:numPr>
                <w:ilvl w:val="0"/>
                <w:numId w:val="29"/>
              </w:numPr>
              <w:shd w:val="clear" w:color="auto" w:fill="auto"/>
              <w:tabs>
                <w:tab w:val="left" w:pos="187"/>
              </w:tabs>
              <w:spacing w:before="0" w:after="0"/>
              <w:ind w:firstLine="133"/>
              <w:jc w:val="left"/>
              <w:rPr>
                <w:sz w:val="28"/>
                <w:szCs w:val="28"/>
              </w:rPr>
            </w:pPr>
            <w:r w:rsidRPr="00326133">
              <w:rPr>
                <w:rStyle w:val="211pt"/>
                <w:sz w:val="28"/>
                <w:szCs w:val="28"/>
              </w:rPr>
              <w:t xml:space="preserve">предоставление необходимой информации по наполняемости </w:t>
            </w:r>
            <w:r w:rsidR="00E45BCD">
              <w:rPr>
                <w:rStyle w:val="211pt"/>
                <w:sz w:val="28"/>
                <w:szCs w:val="28"/>
              </w:rPr>
              <w:t>класс</w:t>
            </w:r>
          </w:p>
        </w:tc>
      </w:tr>
      <w:tr w:rsidR="00326133" w:rsidRPr="00EA16E0" w:rsidTr="00E45BCD">
        <w:trPr>
          <w:trHeight w:hRule="exact" w:val="3131"/>
        </w:trPr>
        <w:tc>
          <w:tcPr>
            <w:tcW w:w="851" w:type="dxa"/>
            <w:tcBorders>
              <w:top w:val="single" w:sz="4" w:space="0" w:color="auto"/>
              <w:left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t>3</w:t>
            </w:r>
          </w:p>
        </w:tc>
        <w:tc>
          <w:tcPr>
            <w:tcW w:w="2127" w:type="dxa"/>
            <w:tcBorders>
              <w:top w:val="single" w:sz="4" w:space="0" w:color="auto"/>
              <w:left w:val="single" w:sz="4" w:space="0" w:color="auto"/>
            </w:tcBorders>
            <w:shd w:val="clear" w:color="auto" w:fill="FFFFFF"/>
          </w:tcPr>
          <w:p w:rsidR="00E45BCD" w:rsidRDefault="00326133" w:rsidP="00AB1F88">
            <w:pPr>
              <w:pStyle w:val="22"/>
              <w:shd w:val="clear" w:color="auto" w:fill="auto"/>
              <w:tabs>
                <w:tab w:val="left" w:pos="2155"/>
              </w:tabs>
              <w:spacing w:before="0" w:after="0" w:line="240" w:lineRule="auto"/>
              <w:ind w:hanging="12"/>
              <w:jc w:val="center"/>
              <w:rPr>
                <w:rStyle w:val="211pt"/>
                <w:sz w:val="28"/>
                <w:szCs w:val="28"/>
              </w:rPr>
            </w:pPr>
            <w:r w:rsidRPr="00326133">
              <w:rPr>
                <w:rStyle w:val="211pt"/>
                <w:sz w:val="28"/>
                <w:szCs w:val="28"/>
              </w:rPr>
              <w:t>Организация и проведение аттестационных</w:t>
            </w:r>
          </w:p>
          <w:p w:rsidR="00326133" w:rsidRPr="00326133" w:rsidRDefault="00326133" w:rsidP="00AB1F88">
            <w:pPr>
              <w:pStyle w:val="22"/>
              <w:shd w:val="clear" w:color="auto" w:fill="auto"/>
              <w:tabs>
                <w:tab w:val="left" w:pos="2155"/>
              </w:tabs>
              <w:spacing w:before="0" w:after="0" w:line="240" w:lineRule="auto"/>
              <w:ind w:hanging="12"/>
              <w:jc w:val="center"/>
              <w:rPr>
                <w:sz w:val="28"/>
                <w:szCs w:val="28"/>
              </w:rPr>
            </w:pPr>
            <w:r w:rsidRPr="00326133">
              <w:rPr>
                <w:rStyle w:val="211pt"/>
                <w:sz w:val="28"/>
                <w:szCs w:val="28"/>
              </w:rPr>
              <w:t>процедур</w:t>
            </w:r>
          </w:p>
          <w:p w:rsidR="00326133" w:rsidRPr="00326133" w:rsidRDefault="00326133" w:rsidP="00AB1F88">
            <w:pPr>
              <w:pStyle w:val="22"/>
              <w:shd w:val="clear" w:color="auto" w:fill="auto"/>
              <w:tabs>
                <w:tab w:val="left" w:pos="2155"/>
              </w:tabs>
              <w:spacing w:before="0" w:after="0" w:line="240" w:lineRule="auto"/>
              <w:ind w:hanging="12"/>
              <w:jc w:val="center"/>
              <w:rPr>
                <w:sz w:val="28"/>
                <w:szCs w:val="28"/>
              </w:rPr>
            </w:pPr>
            <w:r w:rsidRPr="00326133">
              <w:rPr>
                <w:rStyle w:val="211pt"/>
                <w:sz w:val="28"/>
                <w:szCs w:val="28"/>
              </w:rPr>
              <w:t>(промежуточная аттестация и государственнаяитоговая</w:t>
            </w:r>
          </w:p>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аттестация).</w:t>
            </w:r>
          </w:p>
        </w:tc>
        <w:tc>
          <w:tcPr>
            <w:tcW w:w="7371" w:type="dxa"/>
            <w:tcBorders>
              <w:top w:val="single" w:sz="4" w:space="0" w:color="auto"/>
              <w:left w:val="single" w:sz="4" w:space="0" w:color="auto"/>
              <w:right w:val="single" w:sz="4" w:space="0" w:color="auto"/>
            </w:tcBorders>
            <w:shd w:val="clear" w:color="auto" w:fill="FFFFFF"/>
          </w:tcPr>
          <w:p w:rsidR="00326133" w:rsidRPr="00326133" w:rsidRDefault="00326133" w:rsidP="00FD701E">
            <w:pPr>
              <w:pStyle w:val="22"/>
              <w:numPr>
                <w:ilvl w:val="0"/>
                <w:numId w:val="30"/>
              </w:numPr>
              <w:shd w:val="clear" w:color="auto" w:fill="auto"/>
              <w:tabs>
                <w:tab w:val="left" w:pos="187"/>
              </w:tabs>
              <w:spacing w:before="0" w:after="0"/>
              <w:ind w:firstLine="133"/>
              <w:rPr>
                <w:sz w:val="28"/>
                <w:szCs w:val="28"/>
              </w:rPr>
            </w:pPr>
            <w:r w:rsidRPr="00326133">
              <w:rPr>
                <w:rStyle w:val="211pt"/>
                <w:sz w:val="28"/>
                <w:szCs w:val="28"/>
              </w:rPr>
              <w:t>присутствие администрации образовательного учреждения на аттестационных процедурах;</w:t>
            </w:r>
          </w:p>
          <w:p w:rsidR="00326133" w:rsidRPr="00326133" w:rsidRDefault="00326133" w:rsidP="00FD701E">
            <w:pPr>
              <w:pStyle w:val="22"/>
              <w:numPr>
                <w:ilvl w:val="0"/>
                <w:numId w:val="30"/>
              </w:numPr>
              <w:shd w:val="clear" w:color="auto" w:fill="auto"/>
              <w:tabs>
                <w:tab w:val="left" w:pos="139"/>
              </w:tabs>
              <w:spacing w:before="0" w:after="0"/>
              <w:ind w:firstLine="133"/>
              <w:rPr>
                <w:sz w:val="28"/>
                <w:szCs w:val="28"/>
              </w:rPr>
            </w:pPr>
            <w:r w:rsidRPr="00326133">
              <w:rPr>
                <w:rStyle w:val="211pt"/>
                <w:sz w:val="28"/>
                <w:szCs w:val="28"/>
              </w:rPr>
              <w:t>чёткое ведение учётно-отчётной документации</w:t>
            </w:r>
          </w:p>
        </w:tc>
      </w:tr>
      <w:tr w:rsidR="00326133" w:rsidRPr="00EA16E0" w:rsidTr="00E45BCD">
        <w:trPr>
          <w:trHeight w:hRule="exact" w:val="2496"/>
        </w:trPr>
        <w:tc>
          <w:tcPr>
            <w:tcW w:w="851" w:type="dxa"/>
            <w:tcBorders>
              <w:top w:val="single" w:sz="4" w:space="0" w:color="auto"/>
              <w:left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lastRenderedPageBreak/>
              <w:t>4</w:t>
            </w:r>
          </w:p>
        </w:tc>
        <w:tc>
          <w:tcPr>
            <w:tcW w:w="2127" w:type="dxa"/>
            <w:tcBorders>
              <w:top w:val="single" w:sz="4" w:space="0" w:color="auto"/>
              <w:left w:val="single" w:sz="4" w:space="0" w:color="auto"/>
            </w:tcBorders>
            <w:shd w:val="clear" w:color="auto" w:fill="FFFFFF"/>
          </w:tcPr>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Получение, учёт, заполнение и порядок выдачи документов государственного образца об образовании.</w:t>
            </w:r>
          </w:p>
        </w:tc>
        <w:tc>
          <w:tcPr>
            <w:tcW w:w="7371" w:type="dxa"/>
            <w:tcBorders>
              <w:top w:val="single" w:sz="4" w:space="0" w:color="auto"/>
              <w:left w:val="single" w:sz="4" w:space="0" w:color="auto"/>
              <w:right w:val="single" w:sz="4" w:space="0" w:color="auto"/>
            </w:tcBorders>
            <w:shd w:val="clear" w:color="auto" w:fill="FFFFFF"/>
          </w:tcPr>
          <w:p w:rsidR="00326133" w:rsidRPr="00326133" w:rsidRDefault="00326133" w:rsidP="00E45BCD">
            <w:pPr>
              <w:pStyle w:val="22"/>
              <w:numPr>
                <w:ilvl w:val="0"/>
                <w:numId w:val="31"/>
              </w:numPr>
              <w:shd w:val="clear" w:color="auto" w:fill="auto"/>
              <w:tabs>
                <w:tab w:val="left" w:pos="163"/>
              </w:tabs>
              <w:spacing w:before="0" w:after="0"/>
              <w:ind w:firstLine="133"/>
              <w:jc w:val="left"/>
              <w:rPr>
                <w:sz w:val="28"/>
                <w:szCs w:val="28"/>
              </w:rPr>
            </w:pPr>
            <w:r w:rsidRPr="00326133">
              <w:rPr>
                <w:rStyle w:val="211pt"/>
                <w:sz w:val="28"/>
                <w:szCs w:val="28"/>
              </w:rPr>
              <w:t>назначение ответственного лица за заполнение документов государственного образца об образовании, свидетельств установленного образца;</w:t>
            </w:r>
          </w:p>
          <w:p w:rsidR="00326133" w:rsidRPr="00326133" w:rsidRDefault="00326133" w:rsidP="00E45BCD">
            <w:pPr>
              <w:pStyle w:val="22"/>
              <w:numPr>
                <w:ilvl w:val="0"/>
                <w:numId w:val="31"/>
              </w:numPr>
              <w:shd w:val="clear" w:color="auto" w:fill="auto"/>
              <w:tabs>
                <w:tab w:val="left" w:pos="293"/>
              </w:tabs>
              <w:spacing w:before="0" w:after="0"/>
              <w:ind w:firstLine="133"/>
              <w:jc w:val="left"/>
              <w:rPr>
                <w:sz w:val="28"/>
                <w:szCs w:val="28"/>
              </w:rPr>
            </w:pPr>
            <w:r w:rsidRPr="00326133">
              <w:rPr>
                <w:rStyle w:val="211pt"/>
                <w:sz w:val="28"/>
                <w:szCs w:val="28"/>
              </w:rPr>
              <w:t>создание комиссии по проверке данных, вносимых в документы;</w:t>
            </w:r>
          </w:p>
          <w:p w:rsidR="00326133" w:rsidRPr="00326133" w:rsidRDefault="00326133" w:rsidP="00E45BCD">
            <w:pPr>
              <w:pStyle w:val="22"/>
              <w:numPr>
                <w:ilvl w:val="0"/>
                <w:numId w:val="31"/>
              </w:numPr>
              <w:shd w:val="clear" w:color="auto" w:fill="auto"/>
              <w:tabs>
                <w:tab w:val="left" w:pos="144"/>
              </w:tabs>
              <w:spacing w:before="0" w:after="0"/>
              <w:ind w:firstLine="133"/>
              <w:jc w:val="left"/>
              <w:rPr>
                <w:sz w:val="28"/>
                <w:szCs w:val="28"/>
              </w:rPr>
            </w:pPr>
            <w:r w:rsidRPr="00326133">
              <w:rPr>
                <w:rStyle w:val="211pt"/>
                <w:sz w:val="28"/>
                <w:szCs w:val="28"/>
              </w:rPr>
              <w:t xml:space="preserve">ежегодное заполнение базы </w:t>
            </w:r>
            <w:r w:rsidR="00E45BCD">
              <w:rPr>
                <w:rStyle w:val="211pt"/>
                <w:sz w:val="28"/>
                <w:szCs w:val="28"/>
              </w:rPr>
              <w:t>АИС</w:t>
            </w:r>
            <w:r w:rsidRPr="00326133">
              <w:rPr>
                <w:rStyle w:val="211pt"/>
                <w:sz w:val="28"/>
                <w:szCs w:val="28"/>
              </w:rPr>
              <w:t>;</w:t>
            </w:r>
          </w:p>
          <w:p w:rsidR="00326133" w:rsidRPr="00326133" w:rsidRDefault="00326133" w:rsidP="00E45BCD">
            <w:pPr>
              <w:pStyle w:val="22"/>
              <w:numPr>
                <w:ilvl w:val="0"/>
                <w:numId w:val="31"/>
              </w:numPr>
              <w:shd w:val="clear" w:color="auto" w:fill="auto"/>
              <w:tabs>
                <w:tab w:val="left" w:pos="269"/>
              </w:tabs>
              <w:spacing w:before="0" w:after="0"/>
              <w:ind w:firstLine="133"/>
              <w:jc w:val="left"/>
              <w:rPr>
                <w:sz w:val="28"/>
                <w:szCs w:val="28"/>
              </w:rPr>
            </w:pPr>
            <w:r w:rsidRPr="00326133">
              <w:rPr>
                <w:rStyle w:val="211pt"/>
                <w:sz w:val="28"/>
                <w:szCs w:val="28"/>
              </w:rPr>
              <w:t>создание комиссии по учёту и списанию бланков строгой отчётности</w:t>
            </w:r>
          </w:p>
        </w:tc>
      </w:tr>
      <w:tr w:rsidR="00326133" w:rsidRPr="00EA16E0" w:rsidTr="00E45BCD">
        <w:trPr>
          <w:trHeight w:hRule="exact" w:val="2491"/>
        </w:trPr>
        <w:tc>
          <w:tcPr>
            <w:tcW w:w="851" w:type="dxa"/>
            <w:tcBorders>
              <w:top w:val="single" w:sz="4" w:space="0" w:color="auto"/>
              <w:left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t>5</w:t>
            </w:r>
          </w:p>
        </w:tc>
        <w:tc>
          <w:tcPr>
            <w:tcW w:w="2127" w:type="dxa"/>
            <w:tcBorders>
              <w:top w:val="single" w:sz="4" w:space="0" w:color="auto"/>
              <w:left w:val="single" w:sz="4" w:space="0" w:color="auto"/>
            </w:tcBorders>
            <w:shd w:val="clear" w:color="auto" w:fill="FFFFFF"/>
          </w:tcPr>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Финансово-хозяйственная</w:t>
            </w:r>
          </w:p>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деятельность</w:t>
            </w:r>
          </w:p>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образовательного учреждения.</w:t>
            </w:r>
          </w:p>
        </w:tc>
        <w:tc>
          <w:tcPr>
            <w:tcW w:w="7371" w:type="dxa"/>
            <w:tcBorders>
              <w:top w:val="single" w:sz="4" w:space="0" w:color="auto"/>
              <w:left w:val="single" w:sz="4" w:space="0" w:color="auto"/>
              <w:right w:val="single" w:sz="4" w:space="0" w:color="auto"/>
            </w:tcBorders>
            <w:shd w:val="clear" w:color="auto" w:fill="FFFFFF"/>
          </w:tcPr>
          <w:p w:rsidR="00326133" w:rsidRPr="00326133" w:rsidRDefault="00326133" w:rsidP="00E45BCD">
            <w:pPr>
              <w:pStyle w:val="22"/>
              <w:numPr>
                <w:ilvl w:val="0"/>
                <w:numId w:val="32"/>
              </w:numPr>
              <w:shd w:val="clear" w:color="auto" w:fill="auto"/>
              <w:tabs>
                <w:tab w:val="left" w:pos="149"/>
              </w:tabs>
              <w:spacing w:before="0" w:after="0"/>
              <w:ind w:firstLine="133"/>
              <w:jc w:val="left"/>
              <w:rPr>
                <w:sz w:val="28"/>
                <w:szCs w:val="28"/>
              </w:rPr>
            </w:pPr>
            <w:r w:rsidRPr="00326133">
              <w:rPr>
                <w:rStyle w:val="211pt"/>
                <w:sz w:val="28"/>
                <w:szCs w:val="28"/>
              </w:rPr>
              <w:t>ревизионный контроль со стороны Учредителя; -создание комиссии по закупкам в рамках требований законодательства;</w:t>
            </w:r>
          </w:p>
          <w:p w:rsidR="00326133" w:rsidRPr="00326133" w:rsidRDefault="00326133" w:rsidP="00E45BCD">
            <w:pPr>
              <w:pStyle w:val="22"/>
              <w:numPr>
                <w:ilvl w:val="0"/>
                <w:numId w:val="32"/>
              </w:numPr>
              <w:shd w:val="clear" w:color="auto" w:fill="auto"/>
              <w:tabs>
                <w:tab w:val="left" w:pos="355"/>
              </w:tabs>
              <w:spacing w:before="0" w:after="0"/>
              <w:ind w:firstLine="133"/>
              <w:jc w:val="left"/>
              <w:rPr>
                <w:sz w:val="28"/>
                <w:szCs w:val="28"/>
              </w:rPr>
            </w:pPr>
            <w:r w:rsidRPr="00326133">
              <w:rPr>
                <w:rStyle w:val="211pt"/>
                <w:sz w:val="28"/>
                <w:szCs w:val="28"/>
              </w:rPr>
              <w:t>своевременное размещение необходимой</w:t>
            </w:r>
          </w:p>
          <w:p w:rsidR="00326133" w:rsidRPr="00326133" w:rsidRDefault="00326133" w:rsidP="00E45BCD">
            <w:pPr>
              <w:pStyle w:val="22"/>
              <w:shd w:val="clear" w:color="auto" w:fill="auto"/>
              <w:tabs>
                <w:tab w:val="left" w:pos="2016"/>
                <w:tab w:val="left" w:pos="2856"/>
              </w:tabs>
              <w:spacing w:before="0" w:after="0"/>
              <w:ind w:firstLine="133"/>
              <w:jc w:val="left"/>
              <w:rPr>
                <w:sz w:val="28"/>
                <w:szCs w:val="28"/>
              </w:rPr>
            </w:pPr>
            <w:r w:rsidRPr="00326133">
              <w:rPr>
                <w:rStyle w:val="211pt"/>
                <w:sz w:val="28"/>
                <w:szCs w:val="28"/>
              </w:rPr>
              <w:t>информации</w:t>
            </w:r>
            <w:r w:rsidRPr="00326133">
              <w:rPr>
                <w:rStyle w:val="211pt"/>
                <w:sz w:val="28"/>
                <w:szCs w:val="28"/>
              </w:rPr>
              <w:tab/>
              <w:t>в</w:t>
            </w:r>
            <w:r w:rsidRPr="00326133">
              <w:rPr>
                <w:rStyle w:val="211pt"/>
                <w:sz w:val="28"/>
                <w:szCs w:val="28"/>
              </w:rPr>
              <w:tab/>
              <w:t>специализированных</w:t>
            </w:r>
          </w:p>
          <w:p w:rsidR="00326133" w:rsidRPr="00326133" w:rsidRDefault="00326133" w:rsidP="00E45BCD">
            <w:pPr>
              <w:pStyle w:val="22"/>
              <w:shd w:val="clear" w:color="auto" w:fill="auto"/>
              <w:spacing w:before="0" w:after="0"/>
              <w:ind w:firstLine="133"/>
              <w:jc w:val="left"/>
              <w:rPr>
                <w:sz w:val="28"/>
                <w:szCs w:val="28"/>
              </w:rPr>
            </w:pPr>
            <w:r w:rsidRPr="00326133">
              <w:rPr>
                <w:rStyle w:val="211pt"/>
                <w:sz w:val="28"/>
                <w:szCs w:val="28"/>
              </w:rPr>
              <w:t>электронных базах;</w:t>
            </w:r>
          </w:p>
          <w:p w:rsidR="00326133" w:rsidRPr="00326133" w:rsidRDefault="00326133" w:rsidP="00E45BCD">
            <w:pPr>
              <w:pStyle w:val="22"/>
              <w:numPr>
                <w:ilvl w:val="0"/>
                <w:numId w:val="32"/>
              </w:numPr>
              <w:shd w:val="clear" w:color="auto" w:fill="auto"/>
              <w:tabs>
                <w:tab w:val="left" w:pos="197"/>
              </w:tabs>
              <w:spacing w:before="0" w:after="0"/>
              <w:ind w:firstLine="133"/>
              <w:jc w:val="left"/>
              <w:rPr>
                <w:sz w:val="28"/>
                <w:szCs w:val="28"/>
              </w:rPr>
            </w:pPr>
            <w:r w:rsidRPr="00326133">
              <w:rPr>
                <w:rStyle w:val="211pt"/>
                <w:sz w:val="28"/>
                <w:szCs w:val="28"/>
              </w:rPr>
              <w:t>ежегодный отчёт директора образовательного учреждения по выполнению Плана ФХД на текущий год</w:t>
            </w:r>
          </w:p>
        </w:tc>
      </w:tr>
      <w:tr w:rsidR="00326133" w:rsidRPr="00EA16E0" w:rsidTr="00E45BCD">
        <w:trPr>
          <w:trHeight w:hRule="exact" w:val="2519"/>
        </w:trPr>
        <w:tc>
          <w:tcPr>
            <w:tcW w:w="851" w:type="dxa"/>
            <w:tcBorders>
              <w:top w:val="single" w:sz="4" w:space="0" w:color="auto"/>
              <w:left w:val="single" w:sz="4" w:space="0" w:color="auto"/>
              <w:bottom w:val="single" w:sz="4" w:space="0" w:color="auto"/>
            </w:tcBorders>
            <w:shd w:val="clear" w:color="auto" w:fill="FFFFFF"/>
          </w:tcPr>
          <w:p w:rsidR="00326133" w:rsidRPr="00326133" w:rsidRDefault="00326133" w:rsidP="00FD701E">
            <w:pPr>
              <w:pStyle w:val="22"/>
              <w:shd w:val="clear" w:color="auto" w:fill="auto"/>
              <w:spacing w:before="0" w:after="0" w:line="244" w:lineRule="exact"/>
              <w:ind w:firstLine="232"/>
              <w:rPr>
                <w:sz w:val="28"/>
                <w:szCs w:val="28"/>
              </w:rPr>
            </w:pPr>
            <w:r w:rsidRPr="00326133">
              <w:rPr>
                <w:rStyle w:val="211pt"/>
                <w:sz w:val="28"/>
                <w:szCs w:val="28"/>
              </w:rPr>
              <w:t>6</w:t>
            </w:r>
          </w:p>
        </w:tc>
        <w:tc>
          <w:tcPr>
            <w:tcW w:w="2127" w:type="dxa"/>
            <w:tcBorders>
              <w:top w:val="single" w:sz="4" w:space="0" w:color="auto"/>
              <w:left w:val="single" w:sz="4" w:space="0" w:color="auto"/>
              <w:bottom w:val="single" w:sz="4" w:space="0" w:color="auto"/>
            </w:tcBorders>
            <w:shd w:val="clear" w:color="auto" w:fill="FFFFFF"/>
          </w:tcPr>
          <w:p w:rsidR="00E45BCD" w:rsidRDefault="00326133" w:rsidP="00AB1F88">
            <w:pPr>
              <w:pStyle w:val="22"/>
              <w:shd w:val="clear" w:color="auto" w:fill="auto"/>
              <w:tabs>
                <w:tab w:val="left" w:pos="2323"/>
              </w:tabs>
              <w:spacing w:before="0" w:after="0" w:line="240" w:lineRule="auto"/>
              <w:ind w:hanging="12"/>
              <w:jc w:val="center"/>
              <w:rPr>
                <w:rStyle w:val="211pt"/>
                <w:sz w:val="28"/>
                <w:szCs w:val="28"/>
              </w:rPr>
            </w:pPr>
            <w:r w:rsidRPr="00326133">
              <w:rPr>
                <w:rStyle w:val="211pt"/>
                <w:sz w:val="28"/>
                <w:szCs w:val="28"/>
              </w:rPr>
              <w:t>Предоставление</w:t>
            </w:r>
          </w:p>
          <w:p w:rsidR="00326133" w:rsidRPr="00326133" w:rsidRDefault="00326133" w:rsidP="00AB1F88">
            <w:pPr>
              <w:pStyle w:val="22"/>
              <w:shd w:val="clear" w:color="auto" w:fill="auto"/>
              <w:tabs>
                <w:tab w:val="left" w:pos="2323"/>
              </w:tabs>
              <w:spacing w:before="0" w:after="0" w:line="240" w:lineRule="auto"/>
              <w:ind w:hanging="12"/>
              <w:jc w:val="center"/>
              <w:rPr>
                <w:sz w:val="28"/>
                <w:szCs w:val="28"/>
              </w:rPr>
            </w:pPr>
            <w:r w:rsidRPr="00326133">
              <w:rPr>
                <w:rStyle w:val="211pt"/>
                <w:sz w:val="28"/>
                <w:szCs w:val="28"/>
              </w:rPr>
              <w:t>платных</w:t>
            </w:r>
          </w:p>
          <w:p w:rsidR="00326133" w:rsidRPr="00326133" w:rsidRDefault="00326133" w:rsidP="00AB1F88">
            <w:pPr>
              <w:pStyle w:val="22"/>
              <w:shd w:val="clear" w:color="auto" w:fill="auto"/>
              <w:spacing w:before="0" w:after="0" w:line="240" w:lineRule="auto"/>
              <w:ind w:hanging="12"/>
              <w:jc w:val="center"/>
              <w:rPr>
                <w:sz w:val="28"/>
                <w:szCs w:val="28"/>
              </w:rPr>
            </w:pPr>
            <w:r w:rsidRPr="00326133">
              <w:rPr>
                <w:rStyle w:val="211pt"/>
                <w:sz w:val="28"/>
                <w:szCs w:val="28"/>
              </w:rPr>
              <w:t>образовательных услуг.</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326133" w:rsidRPr="00326133" w:rsidRDefault="00326133" w:rsidP="00FD701E">
            <w:pPr>
              <w:pStyle w:val="22"/>
              <w:numPr>
                <w:ilvl w:val="0"/>
                <w:numId w:val="33"/>
              </w:numPr>
              <w:shd w:val="clear" w:color="auto" w:fill="auto"/>
              <w:tabs>
                <w:tab w:val="left" w:pos="149"/>
              </w:tabs>
              <w:spacing w:before="0" w:after="0"/>
              <w:ind w:firstLine="133"/>
              <w:rPr>
                <w:sz w:val="28"/>
                <w:szCs w:val="28"/>
              </w:rPr>
            </w:pPr>
            <w:r w:rsidRPr="00326133">
              <w:rPr>
                <w:rStyle w:val="211pt"/>
                <w:sz w:val="28"/>
                <w:szCs w:val="28"/>
              </w:rPr>
              <w:t>назначение ответственного лица за реализацию платных образовательных услуг;</w:t>
            </w:r>
          </w:p>
          <w:p w:rsidR="00326133" w:rsidRPr="00326133" w:rsidRDefault="00326133" w:rsidP="00FD701E">
            <w:pPr>
              <w:pStyle w:val="22"/>
              <w:numPr>
                <w:ilvl w:val="0"/>
                <w:numId w:val="33"/>
              </w:numPr>
              <w:shd w:val="clear" w:color="auto" w:fill="auto"/>
              <w:tabs>
                <w:tab w:val="left" w:pos="144"/>
              </w:tabs>
              <w:spacing w:before="0" w:after="0"/>
              <w:ind w:firstLine="133"/>
              <w:rPr>
                <w:sz w:val="28"/>
                <w:szCs w:val="28"/>
              </w:rPr>
            </w:pPr>
            <w:r w:rsidRPr="00326133">
              <w:rPr>
                <w:rStyle w:val="211pt"/>
                <w:sz w:val="28"/>
                <w:szCs w:val="28"/>
              </w:rPr>
              <w:t>оформление договоров;</w:t>
            </w:r>
          </w:p>
          <w:p w:rsidR="00326133" w:rsidRPr="00326133" w:rsidRDefault="00326133" w:rsidP="00FD701E">
            <w:pPr>
              <w:pStyle w:val="22"/>
              <w:numPr>
                <w:ilvl w:val="0"/>
                <w:numId w:val="33"/>
              </w:numPr>
              <w:shd w:val="clear" w:color="auto" w:fill="auto"/>
              <w:tabs>
                <w:tab w:val="left" w:pos="648"/>
                <w:tab w:val="left" w:pos="2280"/>
                <w:tab w:val="left" w:pos="3979"/>
              </w:tabs>
              <w:spacing w:before="0" w:after="0"/>
              <w:ind w:firstLine="133"/>
              <w:rPr>
                <w:sz w:val="28"/>
                <w:szCs w:val="28"/>
              </w:rPr>
            </w:pPr>
            <w:r w:rsidRPr="00326133">
              <w:rPr>
                <w:rStyle w:val="211pt"/>
                <w:sz w:val="28"/>
                <w:szCs w:val="28"/>
              </w:rPr>
              <w:t>ежегодная</w:t>
            </w:r>
            <w:r w:rsidRPr="00326133">
              <w:rPr>
                <w:rStyle w:val="211pt"/>
                <w:sz w:val="28"/>
                <w:szCs w:val="28"/>
              </w:rPr>
              <w:tab/>
              <w:t>отчётность</w:t>
            </w:r>
            <w:r w:rsidRPr="00326133">
              <w:rPr>
                <w:rStyle w:val="211pt"/>
                <w:sz w:val="28"/>
                <w:szCs w:val="28"/>
              </w:rPr>
              <w:tab/>
              <w:t>директора</w:t>
            </w:r>
          </w:p>
          <w:p w:rsidR="00326133" w:rsidRPr="00326133" w:rsidRDefault="00326133" w:rsidP="00FD701E">
            <w:pPr>
              <w:pStyle w:val="22"/>
              <w:shd w:val="clear" w:color="auto" w:fill="auto"/>
              <w:spacing w:before="0" w:after="0"/>
              <w:ind w:firstLine="133"/>
              <w:rPr>
                <w:sz w:val="28"/>
                <w:szCs w:val="28"/>
              </w:rPr>
            </w:pPr>
            <w:r w:rsidRPr="00326133">
              <w:rPr>
                <w:rStyle w:val="211pt"/>
                <w:sz w:val="28"/>
                <w:szCs w:val="28"/>
              </w:rPr>
              <w:t>образовательного учреждения по данному направлению деятельности;</w:t>
            </w:r>
          </w:p>
          <w:p w:rsidR="00326133" w:rsidRPr="00326133" w:rsidRDefault="00326133" w:rsidP="00FD701E">
            <w:pPr>
              <w:pStyle w:val="22"/>
              <w:numPr>
                <w:ilvl w:val="0"/>
                <w:numId w:val="33"/>
              </w:numPr>
              <w:shd w:val="clear" w:color="auto" w:fill="auto"/>
              <w:tabs>
                <w:tab w:val="left" w:pos="216"/>
              </w:tabs>
              <w:spacing w:before="0" w:after="0"/>
              <w:ind w:firstLine="133"/>
              <w:rPr>
                <w:sz w:val="28"/>
                <w:szCs w:val="28"/>
              </w:rPr>
            </w:pPr>
            <w:r w:rsidRPr="00326133">
              <w:rPr>
                <w:rStyle w:val="211pt"/>
                <w:sz w:val="28"/>
                <w:szCs w:val="28"/>
              </w:rPr>
              <w:t>систематическое обновление информации на</w:t>
            </w:r>
          </w:p>
          <w:p w:rsidR="00326133" w:rsidRPr="00326133" w:rsidRDefault="00326133" w:rsidP="00FD701E">
            <w:pPr>
              <w:pStyle w:val="22"/>
              <w:shd w:val="clear" w:color="auto" w:fill="auto"/>
              <w:tabs>
                <w:tab w:val="left" w:pos="2035"/>
                <w:tab w:val="right" w:pos="5016"/>
              </w:tabs>
              <w:spacing w:before="0" w:after="0"/>
              <w:ind w:firstLine="133"/>
              <w:rPr>
                <w:sz w:val="28"/>
                <w:szCs w:val="28"/>
              </w:rPr>
            </w:pPr>
            <w:r w:rsidRPr="00326133">
              <w:rPr>
                <w:rStyle w:val="211pt"/>
                <w:sz w:val="28"/>
                <w:szCs w:val="28"/>
              </w:rPr>
              <w:t>официальном</w:t>
            </w:r>
            <w:r w:rsidRPr="00326133">
              <w:rPr>
                <w:rStyle w:val="211pt"/>
                <w:sz w:val="28"/>
                <w:szCs w:val="28"/>
              </w:rPr>
              <w:tab/>
              <w:t>сайте</w:t>
            </w:r>
            <w:r w:rsidRPr="00326133">
              <w:rPr>
                <w:rStyle w:val="211pt"/>
                <w:sz w:val="28"/>
                <w:szCs w:val="28"/>
              </w:rPr>
              <w:tab/>
              <w:t>образовательного</w:t>
            </w:r>
          </w:p>
          <w:p w:rsidR="00326133" w:rsidRPr="00326133" w:rsidRDefault="00326133" w:rsidP="00FD701E">
            <w:pPr>
              <w:pStyle w:val="22"/>
              <w:shd w:val="clear" w:color="auto" w:fill="auto"/>
              <w:spacing w:before="0" w:after="0"/>
              <w:ind w:firstLine="133"/>
              <w:rPr>
                <w:sz w:val="28"/>
                <w:szCs w:val="28"/>
              </w:rPr>
            </w:pPr>
            <w:r w:rsidRPr="00326133">
              <w:rPr>
                <w:rStyle w:val="211pt"/>
                <w:sz w:val="28"/>
                <w:szCs w:val="28"/>
              </w:rPr>
              <w:t>учреждения в сети Интернет</w:t>
            </w:r>
          </w:p>
        </w:tc>
      </w:tr>
      <w:bookmarkEnd w:id="15"/>
    </w:tbl>
    <w:p w:rsidR="00FA799C" w:rsidRDefault="00FA799C" w:rsidP="00FD701E">
      <w:pPr>
        <w:pStyle w:val="a3"/>
        <w:spacing w:before="0" w:beforeAutospacing="0" w:after="0" w:afterAutospacing="0"/>
        <w:jc w:val="both"/>
        <w:rPr>
          <w:rFonts w:eastAsia="Calibri"/>
          <w:sz w:val="28"/>
          <w:szCs w:val="28"/>
          <w:lang w:eastAsia="en-US"/>
        </w:rPr>
      </w:pPr>
    </w:p>
    <w:p w:rsidR="00275BE3" w:rsidRDefault="00275BE3" w:rsidP="00FD701E">
      <w:pPr>
        <w:pStyle w:val="a3"/>
        <w:spacing w:before="0" w:beforeAutospacing="0" w:after="0" w:afterAutospacing="0"/>
        <w:jc w:val="both"/>
        <w:rPr>
          <w:color w:val="000000"/>
          <w:sz w:val="28"/>
          <w:szCs w:val="28"/>
        </w:rPr>
      </w:pPr>
    </w:p>
    <w:p w:rsidR="00AB1F88" w:rsidRDefault="00AB1F88" w:rsidP="00FD701E">
      <w:pPr>
        <w:pStyle w:val="a3"/>
        <w:spacing w:before="0" w:beforeAutospacing="0" w:after="0" w:afterAutospacing="0"/>
        <w:jc w:val="both"/>
        <w:rPr>
          <w:color w:val="000000"/>
          <w:sz w:val="28"/>
          <w:szCs w:val="28"/>
        </w:rPr>
      </w:pPr>
    </w:p>
    <w:p w:rsidR="00AB1F88" w:rsidRPr="005C4024" w:rsidRDefault="00AB1F88" w:rsidP="00FD701E">
      <w:pPr>
        <w:pStyle w:val="a3"/>
        <w:spacing w:before="0" w:beforeAutospacing="0" w:after="0" w:afterAutospacing="0"/>
        <w:jc w:val="both"/>
        <w:rPr>
          <w:color w:val="000000"/>
          <w:sz w:val="28"/>
          <w:szCs w:val="28"/>
        </w:rPr>
      </w:pPr>
    </w:p>
    <w:p w:rsidR="00622402" w:rsidRPr="005C4024" w:rsidRDefault="00275BE3" w:rsidP="00FD701E">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Приложение № </w:t>
      </w:r>
      <w:r w:rsidR="00C26645">
        <w:rPr>
          <w:rFonts w:ascii="Times New Roman" w:eastAsia="Times New Roman" w:hAnsi="Times New Roman"/>
          <w:color w:val="000000"/>
          <w:sz w:val="28"/>
          <w:szCs w:val="28"/>
          <w:lang w:eastAsia="ru-RU"/>
        </w:rPr>
        <w:t>6</w:t>
      </w:r>
    </w:p>
    <w:p w:rsidR="00622402" w:rsidRPr="005C4024" w:rsidRDefault="00622402" w:rsidP="00FD701E">
      <w:pPr>
        <w:spacing w:after="0" w:line="240" w:lineRule="auto"/>
        <w:jc w:val="right"/>
        <w:rPr>
          <w:rFonts w:ascii="Times New Roman" w:eastAsia="Times New Roman" w:hAnsi="Times New Roman"/>
          <w:color w:val="000000"/>
          <w:sz w:val="28"/>
          <w:szCs w:val="28"/>
          <w:lang w:eastAsia="ru-RU"/>
        </w:rPr>
      </w:pPr>
    </w:p>
    <w:p w:rsidR="007B7777" w:rsidRPr="005C4024" w:rsidRDefault="007B7777"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Утверждено</w:t>
      </w:r>
    </w:p>
    <w:p w:rsidR="007B7777" w:rsidRPr="005C4024" w:rsidRDefault="007B7777" w:rsidP="00AB1F88">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AB1F88">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AB1F88">
        <w:rPr>
          <w:rFonts w:ascii="Times New Roman" w:eastAsia="Times New Roman" w:hAnsi="Times New Roman"/>
          <w:color w:val="000000"/>
          <w:sz w:val="28"/>
          <w:szCs w:val="28"/>
          <w:lang w:eastAsia="ru-RU"/>
        </w:rPr>
        <w:t>МБОУ Новониколаевской сош</w:t>
      </w:r>
    </w:p>
    <w:p w:rsidR="00622402" w:rsidRPr="005C4024" w:rsidRDefault="007B7777" w:rsidP="00FD701E">
      <w:pPr>
        <w:pStyle w:val="a3"/>
        <w:widowControl w:val="0"/>
        <w:spacing w:before="0" w:beforeAutospacing="0" w:after="0" w:afterAutospacing="0"/>
        <w:jc w:val="right"/>
        <w:rPr>
          <w:sz w:val="28"/>
          <w:szCs w:val="28"/>
        </w:rPr>
      </w:pP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622402" w:rsidRPr="005C4024" w:rsidRDefault="00622402" w:rsidP="00FD701E">
      <w:pPr>
        <w:pStyle w:val="a3"/>
        <w:widowControl w:val="0"/>
        <w:spacing w:before="0" w:beforeAutospacing="0" w:after="0" w:afterAutospacing="0"/>
        <w:jc w:val="both"/>
        <w:rPr>
          <w:sz w:val="28"/>
          <w:szCs w:val="28"/>
        </w:rPr>
      </w:pPr>
      <w:r w:rsidRPr="005C4024">
        <w:rPr>
          <w:sz w:val="28"/>
          <w:szCs w:val="28"/>
        </w:rPr>
        <w:t> </w:t>
      </w:r>
    </w:p>
    <w:p w:rsidR="00622402" w:rsidRPr="005C4024" w:rsidRDefault="00622402" w:rsidP="00FD701E">
      <w:pPr>
        <w:spacing w:after="0" w:line="240" w:lineRule="auto"/>
        <w:rPr>
          <w:rFonts w:ascii="Times New Roman" w:eastAsia="Times New Roman" w:hAnsi="Times New Roman"/>
          <w:sz w:val="28"/>
          <w:szCs w:val="28"/>
          <w:lang w:eastAsia="ru-RU"/>
        </w:rPr>
      </w:pPr>
    </w:p>
    <w:p w:rsidR="00622402" w:rsidRPr="004917A8" w:rsidRDefault="001D7A23" w:rsidP="00FD701E">
      <w:pPr>
        <w:spacing w:after="0" w:line="240" w:lineRule="auto"/>
        <w:jc w:val="center"/>
        <w:rPr>
          <w:rFonts w:ascii="Times New Roman" w:eastAsia="Times New Roman" w:hAnsi="Times New Roman"/>
          <w:b/>
          <w:bCs/>
          <w:sz w:val="28"/>
          <w:szCs w:val="28"/>
          <w:lang w:eastAsia="ru-RU"/>
        </w:rPr>
      </w:pPr>
      <w:r w:rsidRPr="004917A8">
        <w:rPr>
          <w:rFonts w:ascii="Times New Roman" w:hAnsi="Times New Roman"/>
          <w:b/>
          <w:bCs/>
          <w:color w:val="000000"/>
          <w:sz w:val="28"/>
          <w:szCs w:val="28"/>
        </w:rPr>
        <w:t>Положение о порядке уведомления руководителя о фактах обращения к работнику в целях склонения его к совершению коррупционных правонарушений или о ставшей известной работнику информации о случаях совершения коррупционных правонарушений</w:t>
      </w:r>
    </w:p>
    <w:p w:rsidR="00622402" w:rsidRPr="005C4024" w:rsidRDefault="00622402" w:rsidP="00FD701E">
      <w:pPr>
        <w:numPr>
          <w:ilvl w:val="0"/>
          <w:numId w:val="23"/>
        </w:numPr>
        <w:spacing w:after="0" w:line="240" w:lineRule="auto"/>
        <w:ind w:left="0" w:hanging="357"/>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Общие положения</w:t>
      </w:r>
    </w:p>
    <w:p w:rsidR="00622402" w:rsidRPr="005C4024" w:rsidRDefault="00622402"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 xml:space="preserve">1.1. Настоящее Положение разработано в соответствии с Федеральным законом от 25.12.2008 № 273-ФЗ «О противодействии коррупции» с учетом </w:t>
      </w:r>
      <w:r w:rsidRPr="005C4024">
        <w:rPr>
          <w:rFonts w:ascii="Times New Roman" w:eastAsia="Times New Roman" w:hAnsi="Times New Roman"/>
          <w:color w:val="000000"/>
          <w:sz w:val="28"/>
          <w:szCs w:val="28"/>
          <w:lang w:eastAsia="ru-RU"/>
        </w:rPr>
        <w:lastRenderedPageBreak/>
        <w:t xml:space="preserve">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BE14C4" w:rsidRPr="005C4024">
        <w:rPr>
          <w:rFonts w:ascii="Times New Roman" w:eastAsia="Times New Roman" w:hAnsi="Times New Roman"/>
          <w:color w:val="000000"/>
          <w:sz w:val="28"/>
          <w:szCs w:val="28"/>
          <w:lang w:eastAsia="ru-RU"/>
        </w:rPr>
        <w:t>Учреждения и</w:t>
      </w:r>
      <w:r w:rsidRPr="005C4024">
        <w:rPr>
          <w:rFonts w:ascii="Times New Roman" w:eastAsia="Times New Roman" w:hAnsi="Times New Roman"/>
          <w:color w:val="000000"/>
          <w:sz w:val="28"/>
          <w:szCs w:val="28"/>
          <w:lang w:eastAsia="ru-RU"/>
        </w:rPr>
        <w:t xml:space="preserve"> др</w:t>
      </w:r>
      <w:r w:rsidR="00BE14C4">
        <w:rPr>
          <w:rFonts w:ascii="Times New Roman" w:eastAsia="Times New Roman" w:hAnsi="Times New Roman"/>
          <w:color w:val="000000"/>
          <w:sz w:val="28"/>
          <w:szCs w:val="28"/>
          <w:lang w:eastAsia="ru-RU"/>
        </w:rPr>
        <w:t>угих локальных актов Учреждения.</w:t>
      </w:r>
    </w:p>
    <w:p w:rsidR="001D7A23" w:rsidRPr="005C4024" w:rsidRDefault="001D7A23" w:rsidP="00FD701E">
      <w:pPr>
        <w:spacing w:after="0" w:line="240" w:lineRule="auto"/>
        <w:ind w:firstLine="709"/>
        <w:jc w:val="both"/>
        <w:rPr>
          <w:rFonts w:ascii="Times New Roman" w:eastAsia="Times New Roman" w:hAnsi="Times New Roman"/>
          <w:sz w:val="28"/>
          <w:szCs w:val="28"/>
          <w:lang w:eastAsia="ru-RU"/>
        </w:rPr>
      </w:pPr>
    </w:p>
    <w:p w:rsidR="001D7A23" w:rsidRPr="005C4024" w:rsidRDefault="00622402" w:rsidP="00FD701E">
      <w:pPr>
        <w:spacing w:after="0" w:line="240" w:lineRule="auto"/>
        <w:ind w:firstLine="709"/>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1.2. Настоящее Положение устанавливает п</w:t>
      </w:r>
      <w:r w:rsidR="00BE14C4">
        <w:rPr>
          <w:rFonts w:ascii="Times New Roman" w:eastAsia="Times New Roman" w:hAnsi="Times New Roman"/>
          <w:color w:val="000000"/>
          <w:sz w:val="28"/>
          <w:szCs w:val="28"/>
          <w:lang w:eastAsia="ru-RU"/>
        </w:rPr>
        <w:t>орядок уведомления руководителя м</w:t>
      </w:r>
      <w:r w:rsidR="00BE14C4">
        <w:rPr>
          <w:rFonts w:ascii="Times New Roman" w:eastAsia="Times New Roman" w:hAnsi="Times New Roman"/>
          <w:iCs/>
          <w:color w:val="000000"/>
          <w:sz w:val="28"/>
          <w:szCs w:val="28"/>
          <w:lang w:eastAsia="ru-RU"/>
        </w:rPr>
        <w:t xml:space="preserve">униципального бюджетного </w:t>
      </w:r>
      <w:r w:rsidR="00AB1F88" w:rsidRPr="00AB1F88">
        <w:rPr>
          <w:rFonts w:ascii="Times New Roman" w:eastAsia="Times New Roman" w:hAnsi="Times New Roman"/>
          <w:iCs/>
          <w:color w:val="000000"/>
          <w:sz w:val="28"/>
          <w:szCs w:val="28"/>
          <w:lang w:eastAsia="ru-RU"/>
        </w:rPr>
        <w:t>общеобразовательно</w:t>
      </w:r>
      <w:r w:rsidR="00AB1F88">
        <w:rPr>
          <w:rFonts w:ascii="Times New Roman" w:eastAsia="Times New Roman" w:hAnsi="Times New Roman"/>
          <w:iCs/>
          <w:color w:val="000000"/>
          <w:sz w:val="28"/>
          <w:szCs w:val="28"/>
          <w:lang w:eastAsia="ru-RU"/>
        </w:rPr>
        <w:t>го</w:t>
      </w:r>
      <w:r w:rsidR="00AB1F88" w:rsidRPr="00AB1F88">
        <w:rPr>
          <w:rFonts w:ascii="Times New Roman" w:eastAsia="Times New Roman" w:hAnsi="Times New Roman"/>
          <w:iCs/>
          <w:color w:val="000000"/>
          <w:sz w:val="28"/>
          <w:szCs w:val="28"/>
          <w:lang w:eastAsia="ru-RU"/>
        </w:rPr>
        <w:t xml:space="preserve">  учреждени</w:t>
      </w:r>
      <w:r w:rsidR="00AB1F88">
        <w:rPr>
          <w:rFonts w:ascii="Times New Roman" w:eastAsia="Times New Roman" w:hAnsi="Times New Roman"/>
          <w:iCs/>
          <w:color w:val="000000"/>
          <w:sz w:val="28"/>
          <w:szCs w:val="28"/>
          <w:lang w:eastAsia="ru-RU"/>
        </w:rPr>
        <w:t>я</w:t>
      </w:r>
      <w:r w:rsidR="00AB1F88" w:rsidRPr="00AB1F88">
        <w:rPr>
          <w:rFonts w:ascii="Times New Roman" w:eastAsia="Times New Roman" w:hAnsi="Times New Roman"/>
          <w:iCs/>
          <w:color w:val="000000"/>
          <w:sz w:val="28"/>
          <w:szCs w:val="28"/>
          <w:lang w:eastAsia="ru-RU"/>
        </w:rPr>
        <w:t xml:space="preserve"> Новониколаевской средней общеобразовательной школ</w:t>
      </w:r>
      <w:r w:rsidR="00AB1F88">
        <w:rPr>
          <w:rFonts w:ascii="Times New Roman" w:eastAsia="Times New Roman" w:hAnsi="Times New Roman"/>
          <w:iCs/>
          <w:color w:val="000000"/>
          <w:sz w:val="28"/>
          <w:szCs w:val="28"/>
          <w:lang w:eastAsia="ru-RU"/>
        </w:rPr>
        <w:t>ы</w:t>
      </w:r>
      <w:r w:rsidRPr="005C4024">
        <w:rPr>
          <w:rFonts w:ascii="Times New Roman" w:eastAsia="Times New Roman" w:hAnsi="Times New Roman"/>
          <w:i/>
          <w:iCs/>
          <w:color w:val="000000"/>
          <w:sz w:val="28"/>
          <w:szCs w:val="28"/>
          <w:lang w:eastAsia="ru-RU"/>
        </w:rPr>
        <w:t> </w:t>
      </w:r>
      <w:r w:rsidRPr="005C4024">
        <w:rPr>
          <w:rFonts w:ascii="Times New Roman" w:eastAsia="Times New Roman" w:hAnsi="Times New Roman"/>
          <w:color w:val="000000"/>
          <w:sz w:val="28"/>
          <w:szCs w:val="28"/>
          <w:lang w:eastAsia="ru-RU"/>
        </w:rPr>
        <w:t>о фактах обращений в целях склонения работника к совершению коррупционных правонарушений</w:t>
      </w:r>
      <w:r w:rsidR="001D7A23" w:rsidRPr="005C4024">
        <w:rPr>
          <w:rFonts w:ascii="Times New Roman" w:hAnsi="Times New Roman"/>
          <w:color w:val="000000"/>
          <w:sz w:val="28"/>
          <w:szCs w:val="28"/>
        </w:rPr>
        <w:t xml:space="preserve"> или о ставшей известной работнику информации о случаях совершения коррупционных правонарушений</w:t>
      </w:r>
      <w:r w:rsidRPr="005C4024">
        <w:rPr>
          <w:rFonts w:ascii="Times New Roman" w:eastAsia="Times New Roman" w:hAnsi="Times New Roman"/>
          <w:color w:val="000000"/>
          <w:sz w:val="28"/>
          <w:szCs w:val="28"/>
          <w:lang w:eastAsia="ru-RU"/>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1.3. Действие настоящего Положения распространяетс</w:t>
      </w:r>
      <w:r w:rsidR="00BE14C4">
        <w:rPr>
          <w:rFonts w:ascii="Times New Roman" w:eastAsia="Times New Roman" w:hAnsi="Times New Roman"/>
          <w:color w:val="000000"/>
          <w:sz w:val="28"/>
          <w:szCs w:val="28"/>
          <w:lang w:eastAsia="ru-RU"/>
        </w:rPr>
        <w:t>я на всех работников Учреждения.</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1.4.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w:t>
      </w:r>
      <w:r w:rsidR="001D7A23" w:rsidRPr="005C4024">
        <w:rPr>
          <w:rFonts w:ascii="Times New Roman" w:hAnsi="Times New Roman"/>
          <w:color w:val="000000"/>
          <w:sz w:val="28"/>
          <w:szCs w:val="28"/>
        </w:rPr>
        <w:t xml:space="preserve"> или о ставшей известной ему информации о случаях совершения коррупционных правонарушений</w:t>
      </w:r>
      <w:r w:rsidRPr="005C4024">
        <w:rPr>
          <w:rFonts w:ascii="Times New Roman" w:eastAsia="Times New Roman" w:hAnsi="Times New Roman"/>
          <w:color w:val="000000"/>
          <w:sz w:val="28"/>
          <w:szCs w:val="28"/>
          <w:lang w:eastAsia="ru-RU"/>
        </w:rPr>
        <w:t>, подлежит привлечению к ответственности в соответствии с действующим законодательством Российской Федерации.</w:t>
      </w:r>
    </w:p>
    <w:p w:rsidR="00622402" w:rsidRPr="005C4024" w:rsidRDefault="00622402" w:rsidP="00AB1F88">
      <w:pPr>
        <w:spacing w:after="0" w:line="240" w:lineRule="auto"/>
        <w:ind w:firstLine="709"/>
        <w:jc w:val="both"/>
        <w:rPr>
          <w:rFonts w:ascii="Times New Roman" w:eastAsia="Times New Roman" w:hAnsi="Times New Roman"/>
          <w:b/>
          <w:bCs/>
          <w:sz w:val="28"/>
          <w:szCs w:val="28"/>
          <w:lang w:eastAsia="ru-RU"/>
        </w:rPr>
      </w:pPr>
      <w:r w:rsidRPr="005C4024">
        <w:rPr>
          <w:rFonts w:ascii="Times New Roman" w:eastAsia="Times New Roman" w:hAnsi="Times New Roman"/>
          <w:sz w:val="28"/>
          <w:szCs w:val="28"/>
          <w:lang w:eastAsia="ru-RU"/>
        </w:rPr>
        <w:t> </w:t>
      </w:r>
      <w:r w:rsidRPr="005C4024">
        <w:rPr>
          <w:rFonts w:ascii="Times New Roman" w:eastAsia="Times New Roman" w:hAnsi="Times New Roman"/>
          <w:b/>
          <w:bCs/>
          <w:color w:val="000000"/>
          <w:sz w:val="28"/>
          <w:szCs w:val="28"/>
          <w:lang w:eastAsia="ru-RU"/>
        </w:rPr>
        <w:t>2. Порядок уведомления руководителя о фактах обращения в целях</w:t>
      </w:r>
      <w:r w:rsidR="00BE14C4">
        <w:rPr>
          <w:rFonts w:ascii="Times New Roman" w:eastAsia="Times New Roman" w:hAnsi="Times New Roman"/>
          <w:b/>
          <w:bCs/>
          <w:color w:val="000000"/>
          <w:sz w:val="28"/>
          <w:szCs w:val="28"/>
          <w:lang w:eastAsia="ru-RU"/>
        </w:rPr>
        <w:t xml:space="preserve"> склонения работника Учреждения</w:t>
      </w:r>
      <w:r w:rsidRPr="005C4024">
        <w:rPr>
          <w:rFonts w:ascii="Times New Roman" w:eastAsia="Times New Roman" w:hAnsi="Times New Roman"/>
          <w:b/>
          <w:bCs/>
          <w:color w:val="000000"/>
          <w:sz w:val="28"/>
          <w:szCs w:val="28"/>
          <w:lang w:eastAsia="ru-RU"/>
        </w:rPr>
        <w:t xml:space="preserve"> к совершению коррупционных правонарушений</w:t>
      </w:r>
      <w:r w:rsidR="001D7A23" w:rsidRPr="005C4024">
        <w:rPr>
          <w:rFonts w:ascii="Times New Roman" w:hAnsi="Times New Roman"/>
          <w:b/>
          <w:bCs/>
          <w:color w:val="000000"/>
          <w:sz w:val="28"/>
          <w:szCs w:val="28"/>
        </w:rPr>
        <w:t xml:space="preserve"> или о ставшей известной работнику информации о случаях совершения коррупционных правонарушений</w:t>
      </w:r>
    </w:p>
    <w:p w:rsidR="00622402" w:rsidRPr="005C4024" w:rsidRDefault="00622402" w:rsidP="00FD701E">
      <w:pPr>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BE14C4" w:rsidP="00FD701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2.1. Работник Учреждения</w:t>
      </w:r>
      <w:r w:rsidR="00622402" w:rsidRPr="005C4024">
        <w:rPr>
          <w:rFonts w:ascii="Times New Roman" w:eastAsia="Times New Roman" w:hAnsi="Times New Roman"/>
          <w:color w:val="000000"/>
          <w:sz w:val="28"/>
          <w:szCs w:val="28"/>
          <w:lang w:eastAsia="ru-RU"/>
        </w:rPr>
        <w:t xml:space="preserve"> обязан уведомить руководителя о фактах обращения в целях склонения его к совершению коррупционных правонарушений</w:t>
      </w:r>
      <w:r w:rsidR="001D7A23" w:rsidRPr="005C4024">
        <w:rPr>
          <w:rFonts w:ascii="Times New Roman" w:hAnsi="Times New Roman"/>
          <w:color w:val="000000"/>
          <w:sz w:val="28"/>
          <w:szCs w:val="28"/>
        </w:rPr>
        <w:t xml:space="preserve"> или о ставшей известной работнику информации о случаях совершения коррупционных правонарушений</w:t>
      </w:r>
      <w:r w:rsidR="00622402" w:rsidRPr="005C4024">
        <w:rPr>
          <w:rFonts w:ascii="Times New Roman" w:eastAsia="Times New Roman" w:hAnsi="Times New Roman"/>
          <w:color w:val="000000"/>
          <w:sz w:val="28"/>
          <w:szCs w:val="28"/>
          <w:lang w:eastAsia="ru-RU"/>
        </w:rPr>
        <w:t xml:space="preserve"> не позднее одного рабочего дня, следующего за днем такого обращения по форме, указанной в приложении 1 к настоящему Положению.</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tooltip="#P153" w:history="1">
        <w:r w:rsidRPr="005C4024">
          <w:rPr>
            <w:rFonts w:ascii="Times New Roman" w:eastAsia="Times New Roman" w:hAnsi="Times New Roman"/>
            <w:color w:val="000000"/>
            <w:sz w:val="28"/>
            <w:szCs w:val="28"/>
            <w:u w:val="single"/>
            <w:lang w:eastAsia="ru-RU"/>
          </w:rPr>
          <w:t>уведомление</w:t>
        </w:r>
      </w:hyperlink>
      <w:r w:rsidRPr="005C4024">
        <w:rPr>
          <w:rFonts w:ascii="Times New Roman" w:eastAsia="Times New Roman" w:hAnsi="Times New Roman"/>
          <w:color w:val="000000"/>
          <w:sz w:val="28"/>
          <w:szCs w:val="28"/>
          <w:lang w:eastAsia="ru-RU"/>
        </w:rPr>
        <w:t>.</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2.3. В уведомлении указываются следующие сведения: </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персональные данные работника, подающего </w:t>
      </w:r>
      <w:hyperlink w:anchor="P153" w:tooltip="#P153" w:history="1">
        <w:r w:rsidRPr="005C4024">
          <w:rPr>
            <w:rFonts w:ascii="Times New Roman" w:eastAsia="Times New Roman" w:hAnsi="Times New Roman"/>
            <w:color w:val="000000"/>
            <w:sz w:val="28"/>
            <w:szCs w:val="28"/>
            <w:u w:val="single"/>
            <w:lang w:eastAsia="ru-RU"/>
          </w:rPr>
          <w:t>уведомление</w:t>
        </w:r>
      </w:hyperlink>
      <w:r w:rsidRPr="005C4024">
        <w:rPr>
          <w:rFonts w:ascii="Times New Roman" w:eastAsia="Times New Roman" w:hAnsi="Times New Roman"/>
          <w:color w:val="000000"/>
          <w:sz w:val="28"/>
          <w:szCs w:val="28"/>
          <w:lang w:eastAsia="ru-RU"/>
        </w:rPr>
        <w:t xml:space="preserve"> (фамилия, имя, отчество, замещаемая должность, контактный телефон);</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lastRenderedPageBreak/>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r w:rsidR="001D7A23" w:rsidRPr="005C4024">
        <w:rPr>
          <w:rFonts w:ascii="Times New Roman" w:hAnsi="Times New Roman"/>
          <w:color w:val="000000"/>
          <w:sz w:val="28"/>
          <w:szCs w:val="28"/>
        </w:rPr>
        <w:t xml:space="preserve"> или </w:t>
      </w:r>
      <w:r w:rsidR="006C505B" w:rsidRPr="005C4024">
        <w:rPr>
          <w:rFonts w:ascii="Times New Roman" w:hAnsi="Times New Roman"/>
          <w:color w:val="000000"/>
          <w:sz w:val="28"/>
          <w:szCs w:val="28"/>
        </w:rPr>
        <w:t xml:space="preserve">сущность </w:t>
      </w:r>
      <w:r w:rsidR="001D7A23" w:rsidRPr="005C4024">
        <w:rPr>
          <w:rFonts w:ascii="Times New Roman" w:hAnsi="Times New Roman"/>
          <w:color w:val="000000"/>
          <w:sz w:val="28"/>
          <w:szCs w:val="28"/>
        </w:rPr>
        <w:t>информаци</w:t>
      </w:r>
      <w:r w:rsidR="006C505B" w:rsidRPr="005C4024">
        <w:rPr>
          <w:rFonts w:ascii="Times New Roman" w:hAnsi="Times New Roman"/>
          <w:color w:val="000000"/>
          <w:sz w:val="28"/>
          <w:szCs w:val="28"/>
        </w:rPr>
        <w:t>и</w:t>
      </w:r>
      <w:r w:rsidR="001D7A23" w:rsidRPr="005C4024">
        <w:rPr>
          <w:rFonts w:ascii="Times New Roman" w:hAnsi="Times New Roman"/>
          <w:color w:val="000000"/>
          <w:sz w:val="28"/>
          <w:szCs w:val="28"/>
        </w:rPr>
        <w:t xml:space="preserve"> о случаях совершения коррупционных правонарушений</w:t>
      </w:r>
      <w:r w:rsidRPr="005C4024">
        <w:rPr>
          <w:rFonts w:ascii="Times New Roman" w:eastAsia="Times New Roman" w:hAnsi="Times New Roman"/>
          <w:color w:val="000000"/>
          <w:sz w:val="28"/>
          <w:szCs w:val="28"/>
          <w:lang w:eastAsia="ru-RU"/>
        </w:rPr>
        <w:t>;</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дата и место произошедшего склонения к правонарушению</w:t>
      </w:r>
      <w:r w:rsidR="001D7A23" w:rsidRPr="005C4024">
        <w:rPr>
          <w:rFonts w:ascii="Times New Roman" w:eastAsia="Times New Roman" w:hAnsi="Times New Roman"/>
          <w:color w:val="000000"/>
          <w:sz w:val="28"/>
          <w:szCs w:val="28"/>
          <w:lang w:eastAsia="ru-RU"/>
        </w:rPr>
        <w:t xml:space="preserve"> или получения информации</w:t>
      </w:r>
      <w:r w:rsidRPr="005C4024">
        <w:rPr>
          <w:rFonts w:ascii="Times New Roman" w:eastAsia="Times New Roman" w:hAnsi="Times New Roman"/>
          <w:color w:val="000000"/>
          <w:sz w:val="28"/>
          <w:szCs w:val="28"/>
          <w:lang w:eastAsia="ru-RU"/>
        </w:rPr>
        <w:t>;</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сведения о третьих лицах, имеющих отношение к данному делу, и свидетелях, если таковые имеются;</w:t>
      </w:r>
    </w:p>
    <w:p w:rsidR="00622402" w:rsidRPr="005C4024" w:rsidRDefault="00622402" w:rsidP="00FD701E">
      <w:pPr>
        <w:widowControl w:val="0"/>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иные известные сведения, представляющие интерес для разбирательства по существу;</w:t>
      </w:r>
    </w:p>
    <w:p w:rsidR="00622402" w:rsidRPr="005C4024" w:rsidRDefault="00622402" w:rsidP="00FD701E">
      <w:pPr>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информация об уведомлении работником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rsidR="00622402" w:rsidRPr="005C4024" w:rsidRDefault="00622402" w:rsidP="00FD701E">
      <w:pPr>
        <w:numPr>
          <w:ilvl w:val="0"/>
          <w:numId w:val="24"/>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дата подачи уведомления и личная подпись уведомителя.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2.5. Работник, которому стало известно о факте обращения</w:t>
      </w:r>
      <w:r w:rsidR="00BE14C4">
        <w:rPr>
          <w:rFonts w:ascii="Times New Roman" w:eastAsia="Times New Roman" w:hAnsi="Times New Roman"/>
          <w:color w:val="000000"/>
          <w:sz w:val="28"/>
          <w:szCs w:val="28"/>
          <w:lang w:eastAsia="ru-RU"/>
        </w:rPr>
        <w:t xml:space="preserve"> к другим работникам Учреждения</w:t>
      </w:r>
      <w:r w:rsidRPr="005C4024">
        <w:rPr>
          <w:rFonts w:ascii="Times New Roman" w:eastAsia="Times New Roman" w:hAnsi="Times New Roman"/>
          <w:color w:val="000000"/>
          <w:sz w:val="28"/>
          <w:szCs w:val="28"/>
          <w:lang w:eastAsia="ru-RU"/>
        </w:rPr>
        <w:t xml:space="preserve">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руководителя в порядке, установленном настоящим Положением.</w:t>
      </w:r>
    </w:p>
    <w:p w:rsidR="00622402" w:rsidRPr="005C4024" w:rsidRDefault="00622402" w:rsidP="00FD701E">
      <w:pPr>
        <w:widowControl w:val="0"/>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widowControl w:val="0"/>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3. Порядок регистрации уведомлений</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3.1. </w:t>
      </w:r>
      <w:hyperlink w:anchor="P153" w:tooltip="#P153" w:history="1">
        <w:r w:rsidRPr="005C4024">
          <w:rPr>
            <w:rFonts w:ascii="Times New Roman" w:eastAsia="Times New Roman" w:hAnsi="Times New Roman"/>
            <w:color w:val="000000"/>
            <w:sz w:val="28"/>
            <w:szCs w:val="28"/>
            <w:u w:val="single"/>
            <w:lang w:eastAsia="ru-RU"/>
          </w:rPr>
          <w:t>Уведомление</w:t>
        </w:r>
      </w:hyperlink>
      <w:r w:rsidR="00BE14C4">
        <w:rPr>
          <w:rFonts w:ascii="Times New Roman" w:eastAsia="Times New Roman" w:hAnsi="Times New Roman"/>
          <w:color w:val="000000"/>
          <w:sz w:val="28"/>
          <w:szCs w:val="28"/>
          <w:lang w:eastAsia="ru-RU"/>
        </w:rPr>
        <w:t xml:space="preserve"> работника Учреждения</w:t>
      </w:r>
      <w:r w:rsidRPr="005C4024">
        <w:rPr>
          <w:rFonts w:ascii="Times New Roman" w:eastAsia="Times New Roman" w:hAnsi="Times New Roman"/>
          <w:color w:val="000000"/>
          <w:sz w:val="28"/>
          <w:szCs w:val="28"/>
          <w:lang w:eastAsia="ru-RU"/>
        </w:rPr>
        <w:t xml:space="preserve"> подлежит обязательной регистрации.</w:t>
      </w:r>
    </w:p>
    <w:p w:rsidR="00622402" w:rsidRPr="000B3B71"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Прием, регистрацию и учет поступивших уведомлений осуществляет лицо, ответственное за работу по профилактике коррупционных правонарушений </w:t>
      </w:r>
      <w:r w:rsidR="00AB1F88">
        <w:rPr>
          <w:rFonts w:ascii="Times New Roman" w:eastAsia="Times New Roman" w:hAnsi="Times New Roman"/>
          <w:iCs/>
          <w:color w:val="000000"/>
          <w:sz w:val="28"/>
          <w:szCs w:val="28"/>
          <w:lang w:eastAsia="ru-RU"/>
        </w:rPr>
        <w:t>зам директора по ВР Кучеренко Елена Александровна</w:t>
      </w:r>
      <w:r w:rsidR="000B3B71" w:rsidRPr="000B3B71">
        <w:rPr>
          <w:rFonts w:ascii="Times New Roman" w:eastAsia="Times New Roman" w:hAnsi="Times New Roman"/>
          <w:iCs/>
          <w:color w:val="000000"/>
          <w:sz w:val="28"/>
          <w:szCs w:val="28"/>
          <w:lang w:eastAsia="ru-RU"/>
        </w:rPr>
        <w:t>.</w:t>
      </w:r>
    </w:p>
    <w:p w:rsidR="00622402" w:rsidRPr="005C4024" w:rsidRDefault="000756D4" w:rsidP="00FD701E">
      <w:pPr>
        <w:widowControl w:val="0"/>
        <w:spacing w:after="0" w:line="240" w:lineRule="auto"/>
        <w:ind w:firstLine="709"/>
        <w:jc w:val="both"/>
        <w:rPr>
          <w:rFonts w:ascii="Times New Roman" w:eastAsia="Times New Roman" w:hAnsi="Times New Roman"/>
          <w:sz w:val="28"/>
          <w:szCs w:val="28"/>
          <w:lang w:eastAsia="ru-RU"/>
        </w:rPr>
      </w:pPr>
      <w:hyperlink w:anchor="P153" w:tooltip="#P153" w:history="1">
        <w:r w:rsidR="00622402" w:rsidRPr="005C4024">
          <w:rPr>
            <w:rFonts w:ascii="Times New Roman" w:eastAsia="Times New Roman" w:hAnsi="Times New Roman"/>
            <w:color w:val="000000"/>
            <w:sz w:val="28"/>
            <w:szCs w:val="28"/>
            <w:u w:val="single"/>
            <w:lang w:eastAsia="ru-RU"/>
          </w:rPr>
          <w:t>Уведомление</w:t>
        </w:r>
      </w:hyperlink>
      <w:r w:rsidR="00622402" w:rsidRPr="005C4024">
        <w:rPr>
          <w:rFonts w:ascii="Times New Roman" w:eastAsia="Times New Roman" w:hAnsi="Times New Roman"/>
          <w:color w:val="000000"/>
          <w:sz w:val="28"/>
          <w:szCs w:val="28"/>
          <w:lang w:eastAsia="ru-RU"/>
        </w:rPr>
        <w:t xml:space="preserve"> регистрируется в день поступления по почте либо представления курьером. В случае представления уведомления работником</w:t>
      </w:r>
      <w:r w:rsidR="006C505B" w:rsidRPr="005C4024">
        <w:rPr>
          <w:rFonts w:ascii="Times New Roman" w:eastAsia="Times New Roman" w:hAnsi="Times New Roman"/>
          <w:color w:val="000000"/>
          <w:sz w:val="28"/>
          <w:szCs w:val="28"/>
          <w:lang w:eastAsia="ru-RU"/>
        </w:rPr>
        <w:t>,</w:t>
      </w:r>
      <w:r w:rsidR="00622402" w:rsidRPr="005C4024">
        <w:rPr>
          <w:rFonts w:ascii="Times New Roman" w:eastAsia="Times New Roman" w:hAnsi="Times New Roman"/>
          <w:color w:val="000000"/>
          <w:sz w:val="28"/>
          <w:szCs w:val="28"/>
          <w:lang w:eastAsia="ru-RU"/>
        </w:rPr>
        <w:t xml:space="preserve"> регистрация производится незамедлительно в его присутствии. </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3.2. Лицо, ответственное за работу по профилактике коррупционных правонарушений </w:t>
      </w:r>
      <w:r w:rsidR="00AB1F88" w:rsidRPr="00AB1F88">
        <w:rPr>
          <w:rFonts w:ascii="Times New Roman" w:eastAsia="Times New Roman" w:hAnsi="Times New Roman"/>
          <w:iCs/>
          <w:color w:val="000000"/>
          <w:sz w:val="28"/>
          <w:szCs w:val="28"/>
          <w:lang w:eastAsia="ru-RU"/>
        </w:rPr>
        <w:t xml:space="preserve">Кучеренко Елена Александровна </w:t>
      </w:r>
      <w:r w:rsidRPr="005C4024">
        <w:rPr>
          <w:rFonts w:ascii="Times New Roman" w:eastAsia="Times New Roman" w:hAnsi="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tooltip="#P153" w:history="1">
        <w:r w:rsidRPr="005C4024">
          <w:rPr>
            <w:rFonts w:ascii="Times New Roman" w:eastAsia="Times New Roman" w:hAnsi="Times New Roman"/>
            <w:color w:val="000000"/>
            <w:sz w:val="28"/>
            <w:szCs w:val="28"/>
            <w:u w:val="single"/>
            <w:lang w:eastAsia="ru-RU"/>
          </w:rPr>
          <w:t>уведомление</w:t>
        </w:r>
      </w:hyperlink>
      <w:r w:rsidRPr="005C4024">
        <w:rPr>
          <w:rFonts w:ascii="Times New Roman" w:eastAsia="Times New Roman" w:hAnsi="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lastRenderedPageBreak/>
        <w:t>3.3. Регистрация представленного уведомления производится в журнале учета уведомлений о фактах обращения в целях</w:t>
      </w:r>
      <w:r w:rsidR="00BE14C4">
        <w:rPr>
          <w:rFonts w:ascii="Times New Roman" w:eastAsia="Times New Roman" w:hAnsi="Times New Roman"/>
          <w:color w:val="000000"/>
          <w:sz w:val="28"/>
          <w:szCs w:val="28"/>
          <w:lang w:eastAsia="ru-RU"/>
        </w:rPr>
        <w:t xml:space="preserve"> склонения работника Учреждения</w:t>
      </w:r>
      <w:r w:rsidRPr="005C4024">
        <w:rPr>
          <w:rFonts w:ascii="Times New Roman" w:eastAsia="Times New Roman" w:hAnsi="Times New Roman"/>
          <w:color w:val="000000"/>
          <w:sz w:val="28"/>
          <w:szCs w:val="28"/>
          <w:lang w:eastAsia="ru-RU"/>
        </w:rPr>
        <w:t xml:space="preserve"> к совершению коррупционных правонарушений (далее – Журнал учета) по форме согласно приложению 2 к настоящему Положению.</w:t>
      </w:r>
    </w:p>
    <w:p w:rsidR="00622402" w:rsidRPr="005C4024" w:rsidRDefault="000756D4" w:rsidP="00FD701E">
      <w:pPr>
        <w:widowControl w:val="0"/>
        <w:spacing w:after="0" w:line="240" w:lineRule="auto"/>
        <w:ind w:firstLine="709"/>
        <w:jc w:val="both"/>
        <w:rPr>
          <w:rFonts w:ascii="Times New Roman" w:eastAsia="Times New Roman" w:hAnsi="Times New Roman"/>
          <w:sz w:val="28"/>
          <w:szCs w:val="28"/>
          <w:lang w:eastAsia="ru-RU"/>
        </w:rPr>
      </w:pPr>
      <w:hyperlink w:anchor="P214" w:tooltip="#P214" w:history="1">
        <w:r w:rsidR="00622402" w:rsidRPr="005C4024">
          <w:rPr>
            <w:rFonts w:ascii="Times New Roman" w:eastAsia="Times New Roman" w:hAnsi="Times New Roman"/>
            <w:color w:val="000000"/>
            <w:sz w:val="28"/>
            <w:szCs w:val="28"/>
            <w:u w:val="single"/>
            <w:lang w:eastAsia="ru-RU"/>
          </w:rPr>
          <w:t>Журнал</w:t>
        </w:r>
      </w:hyperlink>
      <w:r w:rsidR="00622402" w:rsidRPr="005C4024">
        <w:rPr>
          <w:rFonts w:ascii="Times New Roman" w:eastAsia="Times New Roman" w:hAnsi="Times New Roman"/>
          <w:color w:val="000000"/>
          <w:sz w:val="28"/>
          <w:szCs w:val="28"/>
          <w:lang w:eastAsia="ru-RU"/>
        </w:rPr>
        <w:t xml:space="preserve"> учета оформляется и ведется в </w:t>
      </w:r>
      <w:r w:rsidR="00AB1F88">
        <w:rPr>
          <w:rFonts w:ascii="Times New Roman" w:eastAsia="Times New Roman" w:hAnsi="Times New Roman"/>
          <w:iCs/>
          <w:color w:val="000000"/>
          <w:sz w:val="28"/>
          <w:szCs w:val="28"/>
          <w:lang w:eastAsia="ru-RU"/>
        </w:rPr>
        <w:t>МБОУ Новониколаевской сош</w:t>
      </w:r>
      <w:r w:rsidR="00622402" w:rsidRPr="005C4024">
        <w:rPr>
          <w:rFonts w:ascii="Times New Roman" w:eastAsia="Times New Roman" w:hAnsi="Times New Roman"/>
          <w:i/>
          <w:iCs/>
          <w:color w:val="000000"/>
          <w:sz w:val="28"/>
          <w:szCs w:val="28"/>
          <w:lang w:eastAsia="ru-RU"/>
        </w:rPr>
        <w:t xml:space="preserve">, </w:t>
      </w:r>
      <w:r w:rsidR="00622402" w:rsidRPr="000B3B71">
        <w:rPr>
          <w:rFonts w:ascii="Times New Roman" w:eastAsia="Times New Roman" w:hAnsi="Times New Roman"/>
          <w:iCs/>
          <w:color w:val="000000"/>
          <w:sz w:val="28"/>
          <w:szCs w:val="28"/>
          <w:lang w:eastAsia="ru-RU"/>
        </w:rPr>
        <w:t>хранится</w:t>
      </w:r>
      <w:r w:rsidR="00622402" w:rsidRPr="000B3B71">
        <w:rPr>
          <w:rFonts w:ascii="Times New Roman" w:eastAsia="Times New Roman" w:hAnsi="Times New Roman"/>
          <w:color w:val="000000"/>
          <w:sz w:val="28"/>
          <w:szCs w:val="28"/>
          <w:lang w:eastAsia="ru-RU"/>
        </w:rPr>
        <w:t xml:space="preserve"> </w:t>
      </w:r>
      <w:r w:rsidR="00622402" w:rsidRPr="005C4024">
        <w:rPr>
          <w:rFonts w:ascii="Times New Roman" w:eastAsia="Times New Roman" w:hAnsi="Times New Roman"/>
          <w:color w:val="000000"/>
          <w:sz w:val="28"/>
          <w:szCs w:val="28"/>
          <w:lang w:eastAsia="ru-RU"/>
        </w:rPr>
        <w:t>в месте, защищенном от несанкционированного доступа.</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Ведение и хранение Журнала учета, а также регистрация уведомлений осуществляется лицом, ответственным за работу по профилактике коррупцион</w:t>
      </w:r>
      <w:r w:rsidR="00BE14C4">
        <w:rPr>
          <w:rFonts w:ascii="Times New Roman" w:eastAsia="Times New Roman" w:hAnsi="Times New Roman"/>
          <w:color w:val="000000"/>
          <w:sz w:val="28"/>
          <w:szCs w:val="28"/>
          <w:lang w:eastAsia="ru-RU"/>
        </w:rPr>
        <w:t>ных правонарушений в Учреждении.</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622402" w:rsidRPr="005C4024" w:rsidRDefault="00622402" w:rsidP="00FD701E">
      <w:pPr>
        <w:widowControl w:val="0"/>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3.4. В нижнем правом углу последнего листа уведомления ставится регистрационная запись, содержащая:</w:t>
      </w:r>
    </w:p>
    <w:p w:rsidR="00622402" w:rsidRPr="005C4024" w:rsidRDefault="00622402" w:rsidP="00FD701E">
      <w:pPr>
        <w:widowControl w:val="0"/>
        <w:numPr>
          <w:ilvl w:val="0"/>
          <w:numId w:val="25"/>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входящий номер и дату поступления (в соответствии с записью, внесенной в Журнал учета);</w:t>
      </w:r>
    </w:p>
    <w:p w:rsidR="00622402" w:rsidRPr="005C4024" w:rsidRDefault="00622402" w:rsidP="00FD701E">
      <w:pPr>
        <w:widowControl w:val="0"/>
        <w:numPr>
          <w:ilvl w:val="0"/>
          <w:numId w:val="25"/>
        </w:numPr>
        <w:tabs>
          <w:tab w:val="clear" w:pos="720"/>
          <w:tab w:val="num" w:pos="0"/>
        </w:tabs>
        <w:spacing w:after="0" w:line="240" w:lineRule="auto"/>
        <w:ind w:left="0"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подпись и расшифровку фамилии лица, зарегистрировавшего уведомление.</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4. Порядок организации и проведения проверки сведений, содержащихся в уведомлении</w:t>
      </w:r>
    </w:p>
    <w:p w:rsidR="00622402" w:rsidRPr="005C4024" w:rsidRDefault="00622402" w:rsidP="00FD701E">
      <w:pPr>
        <w:spacing w:after="0" w:line="240" w:lineRule="auto"/>
        <w:ind w:firstLine="709"/>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4.1. После регистрации </w:t>
      </w:r>
      <w:hyperlink w:anchor="P153" w:tooltip="#P153" w:history="1">
        <w:r w:rsidRPr="005C4024">
          <w:rPr>
            <w:rFonts w:ascii="Times New Roman" w:eastAsia="Times New Roman" w:hAnsi="Times New Roman"/>
            <w:color w:val="000000"/>
            <w:sz w:val="28"/>
            <w:szCs w:val="28"/>
            <w:u w:val="single"/>
            <w:lang w:eastAsia="ru-RU"/>
          </w:rPr>
          <w:t>уведомление</w:t>
        </w:r>
      </w:hyperlink>
      <w:r w:rsidRPr="005C4024">
        <w:rPr>
          <w:rFonts w:ascii="Times New Roman" w:eastAsia="Times New Roman" w:hAnsi="Times New Roman"/>
          <w:color w:val="000000"/>
          <w:sz w:val="28"/>
          <w:szCs w:val="28"/>
          <w:lang w:eastAsia="ru-RU"/>
        </w:rPr>
        <w:t xml:space="preserve"> в течение рабочего дня передается для рассм</w:t>
      </w:r>
      <w:r w:rsidR="00BE14C4">
        <w:rPr>
          <w:rFonts w:ascii="Times New Roman" w:eastAsia="Times New Roman" w:hAnsi="Times New Roman"/>
          <w:color w:val="000000"/>
          <w:sz w:val="28"/>
          <w:szCs w:val="28"/>
          <w:lang w:eastAsia="ru-RU"/>
        </w:rPr>
        <w:t>отрения руководителю Учреждения.</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Проверка включает в себя опрос работника, подавшего уведомление, получение от работника пояснений по сведениям, изложенным в уведомлении. </w:t>
      </w:r>
      <w:r w:rsidRPr="005C4024">
        <w:rPr>
          <w:rFonts w:ascii="Times New Roman" w:eastAsia="Times New Roman" w:hAnsi="Times New Roman"/>
          <w:color w:val="000000"/>
          <w:sz w:val="28"/>
          <w:szCs w:val="28"/>
          <w:lang w:eastAsia="ru-RU"/>
        </w:rPr>
        <w:lastRenderedPageBreak/>
        <w:t>В ходе проверки должны быть полностью, объективно и всесторонне установлены причины и условия, при которых поступил</w:t>
      </w:r>
      <w:r w:rsidR="006C505B" w:rsidRPr="005C4024">
        <w:rPr>
          <w:rFonts w:ascii="Times New Roman" w:eastAsia="Times New Roman" w:hAnsi="Times New Roman"/>
          <w:color w:val="000000"/>
          <w:sz w:val="28"/>
          <w:szCs w:val="28"/>
          <w:lang w:eastAsia="ru-RU"/>
        </w:rPr>
        <w:t xml:space="preserve">а информация или </w:t>
      </w:r>
      <w:r w:rsidRPr="005C4024">
        <w:rPr>
          <w:rFonts w:ascii="Times New Roman" w:eastAsia="Times New Roman" w:hAnsi="Times New Roman"/>
          <w:color w:val="000000"/>
          <w:sz w:val="28"/>
          <w:szCs w:val="28"/>
          <w:lang w:eastAsia="ru-RU"/>
        </w:rPr>
        <w:t xml:space="preserve">обращение к работнику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4.3. Лицо,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 правоохранительные органы не позднее 10 рабочих дней с даты его регистрации в журнале.</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4.4. Проверка сведений о фактах обращения к муниципальному служащему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pStyle w:val="docdata"/>
        <w:spacing w:before="0" w:beforeAutospacing="0" w:after="0" w:afterAutospacing="0"/>
        <w:jc w:val="right"/>
        <w:rPr>
          <w:sz w:val="28"/>
          <w:szCs w:val="28"/>
        </w:rPr>
      </w:pPr>
      <w:r w:rsidRPr="005C4024">
        <w:rPr>
          <w:color w:val="000000"/>
          <w:sz w:val="28"/>
          <w:szCs w:val="28"/>
        </w:rPr>
        <w:br w:type="page"/>
      </w:r>
      <w:r w:rsidRPr="005C4024">
        <w:rPr>
          <w:color w:val="000000"/>
          <w:sz w:val="28"/>
          <w:szCs w:val="28"/>
        </w:rPr>
        <w:lastRenderedPageBreak/>
        <w:t> Приложение 1</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к Положению о порядке уведомления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руководителя о фактах обращения в целях склонения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к совершению коррупционных правонарушений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bl>
      <w:tblPr>
        <w:tblW w:w="0" w:type="auto"/>
        <w:tblCellSpacing w:w="0" w:type="dxa"/>
        <w:tblLook w:val="04A0" w:firstRow="1" w:lastRow="0" w:firstColumn="1" w:lastColumn="0" w:noHBand="0" w:noVBand="1"/>
      </w:tblPr>
      <w:tblGrid>
        <w:gridCol w:w="3889"/>
        <w:gridCol w:w="5466"/>
      </w:tblGrid>
      <w:tr w:rsidR="00622402" w:rsidRPr="00EA16E0" w:rsidTr="00093F5B">
        <w:trPr>
          <w:tblCellSpacing w:w="0" w:type="dxa"/>
        </w:trPr>
        <w:tc>
          <w:tcPr>
            <w:tcW w:w="4644" w:type="dxa"/>
            <w:tcBorders>
              <w:top w:val="nil"/>
              <w:left w:val="nil"/>
              <w:bottom w:val="nil"/>
              <w:right w:val="nil"/>
            </w:tcBorders>
            <w:vAlign w:val="center"/>
            <w:hideMark/>
          </w:tcPr>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4927" w:type="dxa"/>
            <w:tcBorders>
              <w:top w:val="nil"/>
              <w:left w:val="nil"/>
              <w:bottom w:val="nil"/>
              <w:right w:val="nil"/>
            </w:tcBorders>
            <w:vAlign w:val="center"/>
            <w:hideMark/>
          </w:tcPr>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i/>
                <w:iCs/>
                <w:color w:val="000000"/>
                <w:sz w:val="28"/>
                <w:szCs w:val="28"/>
                <w:lang w:eastAsia="ru-RU"/>
              </w:rPr>
              <w:t>_____________________________________</w:t>
            </w:r>
            <w:r w:rsidRPr="005C4024">
              <w:rPr>
                <w:rFonts w:ascii="Times New Roman" w:eastAsia="Times New Roman" w:hAnsi="Times New Roman"/>
                <w:color w:val="000000"/>
                <w:sz w:val="28"/>
                <w:szCs w:val="28"/>
                <w:lang w:eastAsia="ru-RU"/>
              </w:rPr>
              <w:t> </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(наименование должности руководителя)</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(ФИО)</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от ___________________________________</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(ФИО, должность, контактный телефон)</w:t>
            </w:r>
          </w:p>
        </w:tc>
      </w:tr>
    </w:tbl>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УВЕДОМЛЕНИЕ</w:t>
      </w:r>
    </w:p>
    <w:p w:rsidR="00622402" w:rsidRPr="005C4024" w:rsidRDefault="00622402" w:rsidP="00FD701E">
      <w:pPr>
        <w:widowControl w:val="0"/>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о фактах обращения в целях </w:t>
      </w:r>
      <w:r w:rsidR="00540C1C" w:rsidRPr="005C4024">
        <w:rPr>
          <w:rFonts w:ascii="Times New Roman" w:eastAsia="Times New Roman" w:hAnsi="Times New Roman"/>
          <w:color w:val="000000"/>
          <w:sz w:val="28"/>
          <w:szCs w:val="28"/>
          <w:lang w:eastAsia="ru-RU"/>
        </w:rPr>
        <w:t>склонения </w:t>
      </w:r>
      <w:r w:rsidR="004753A3" w:rsidRPr="005C4024">
        <w:rPr>
          <w:rFonts w:ascii="Times New Roman" w:eastAsia="Times New Roman" w:hAnsi="Times New Roman"/>
          <w:color w:val="000000"/>
          <w:sz w:val="28"/>
          <w:szCs w:val="28"/>
          <w:lang w:eastAsia="ru-RU"/>
        </w:rPr>
        <w:t>работника к</w:t>
      </w:r>
      <w:r w:rsidRPr="005C4024">
        <w:rPr>
          <w:rFonts w:ascii="Times New Roman" w:eastAsia="Times New Roman" w:hAnsi="Times New Roman"/>
          <w:color w:val="000000"/>
          <w:sz w:val="28"/>
          <w:szCs w:val="28"/>
          <w:lang w:eastAsia="ru-RU"/>
        </w:rPr>
        <w:t xml:space="preserve"> совершению</w:t>
      </w:r>
    </w:p>
    <w:p w:rsidR="00622402" w:rsidRPr="005C4024" w:rsidRDefault="00622402" w:rsidP="00FD701E">
      <w:pPr>
        <w:widowControl w:val="0"/>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коррупционных правонарушений</w:t>
      </w:r>
      <w:r w:rsidR="004753A3" w:rsidRPr="005C4024">
        <w:rPr>
          <w:rFonts w:ascii="Times New Roman" w:hAnsi="Times New Roman"/>
          <w:color w:val="000000"/>
          <w:sz w:val="28"/>
          <w:szCs w:val="28"/>
        </w:rPr>
        <w:t>.</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1.  </w:t>
      </w:r>
      <w:r w:rsidR="004753A3" w:rsidRPr="005C4024">
        <w:rPr>
          <w:rFonts w:ascii="Times New Roman" w:hAnsi="Times New Roman"/>
          <w:sz w:val="28"/>
          <w:szCs w:val="28"/>
        </w:rPr>
        <w:t>В соответствии со статьей 9 Федерального закона от 25.12.2008 № 273-ФЗ «О противодействии коррупции» уведомляю</w:t>
      </w:r>
      <w:r w:rsidR="004753A3" w:rsidRPr="005C4024">
        <w:rPr>
          <w:rFonts w:ascii="Times New Roman" w:eastAsia="Times New Roman" w:hAnsi="Times New Roman"/>
          <w:color w:val="000000"/>
          <w:sz w:val="28"/>
          <w:szCs w:val="28"/>
          <w:lang w:eastAsia="ru-RU"/>
        </w:rPr>
        <w:t xml:space="preserve"> </w:t>
      </w:r>
      <w:r w:rsidRPr="005C4024">
        <w:rPr>
          <w:rFonts w:ascii="Times New Roman" w:eastAsia="Times New Roman" w:hAnsi="Times New Roman"/>
          <w:color w:val="000000"/>
          <w:sz w:val="28"/>
          <w:szCs w:val="28"/>
          <w:lang w:eastAsia="ru-RU"/>
        </w:rPr>
        <w:t>о факте обращения в целях склонения меня к коррупционному</w:t>
      </w:r>
      <w:r w:rsidR="004753A3" w:rsidRPr="005C4024">
        <w:rPr>
          <w:rFonts w:ascii="Times New Roman" w:eastAsia="Times New Roman" w:hAnsi="Times New Roman"/>
          <w:sz w:val="28"/>
          <w:szCs w:val="28"/>
          <w:lang w:eastAsia="ru-RU"/>
        </w:rPr>
        <w:t xml:space="preserve"> </w:t>
      </w:r>
      <w:r w:rsidRPr="005C4024">
        <w:rPr>
          <w:rFonts w:ascii="Times New Roman" w:eastAsia="Times New Roman" w:hAnsi="Times New Roman"/>
          <w:color w:val="000000"/>
          <w:sz w:val="28"/>
          <w:szCs w:val="28"/>
          <w:lang w:eastAsia="ru-RU"/>
        </w:rPr>
        <w:t>правонарушению (далее - склонение к правонарушению) со стороны___________________________________________________________</w:t>
      </w:r>
    </w:p>
    <w:p w:rsidR="004753A3" w:rsidRPr="005C4024" w:rsidRDefault="004753A3"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                             </w:t>
      </w:r>
      <w:r w:rsidR="00622402" w:rsidRPr="005C4024">
        <w:rPr>
          <w:rFonts w:ascii="Times New Roman" w:eastAsia="Times New Roman" w:hAnsi="Times New Roman"/>
          <w:color w:val="000000"/>
          <w:sz w:val="28"/>
          <w:szCs w:val="28"/>
          <w:lang w:eastAsia="ru-RU"/>
        </w:rPr>
        <w:t>(указывается Ф.И.О., должность, все известные сведения о лице, склоняющем</w:t>
      </w:r>
      <w:r w:rsidR="00977D75">
        <w:rPr>
          <w:rFonts w:ascii="Times New Roman" w:eastAsia="Times New Roman" w:hAnsi="Times New Roman"/>
          <w:sz w:val="28"/>
          <w:szCs w:val="28"/>
          <w:lang w:eastAsia="ru-RU"/>
        </w:rPr>
        <w:t xml:space="preserve"> </w:t>
      </w:r>
      <w:r w:rsidR="00622402" w:rsidRPr="005C4024">
        <w:rPr>
          <w:rFonts w:ascii="Times New Roman" w:eastAsia="Times New Roman" w:hAnsi="Times New Roman"/>
          <w:color w:val="000000"/>
          <w:sz w:val="28"/>
          <w:szCs w:val="28"/>
          <w:lang w:eastAsia="ru-RU"/>
        </w:rPr>
        <w:t>к правонарушению)</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 2.  Склонение к правонарушению производилось в целях осуществления мною</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(указывается сущность предполагаемого правонарушения)</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3. Склонение к правонарушению осуществлялось посредством ________________________________________________________________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(способ склонения: подкуп, угроза, обман и т.д.)</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4.   Выгода, преследуемая   работником Учреждения (Предприятия, предполагаемые последствия 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5. Склонение к правонарушению произошло в __ час. __ мин.</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 20__ г. в 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(город, адрес)</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6. Склонение к правонарушению производилось ______________________________________________________________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(обстоятельства склонения: телефонный разговор, личная встреча, почта и др.)</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7.  К совершению коррупционных правонарушений имеют отношение следующие лица _________________________________________________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                                        (указываются сведения о лицах, имеющих отношение </w:t>
      </w:r>
      <w:r w:rsidRPr="005C4024">
        <w:rPr>
          <w:rFonts w:ascii="Times New Roman" w:eastAsia="Times New Roman" w:hAnsi="Times New Roman"/>
          <w:color w:val="000000"/>
          <w:sz w:val="28"/>
          <w:szCs w:val="28"/>
          <w:lang w:eastAsia="ru-RU"/>
        </w:rPr>
        <w:lastRenderedPageBreak/>
        <w:t>к данному делу и свидетелях)</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8.  Для разбирательства по существу, представляют интерес следующие</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сведения: _________________________________________________________________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(указываются иные известные сведения, представляющие интерес для   разбирательства дела)</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                                     _________</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(дата заполнения уведомления)                                                                                                  (подпись)</w:t>
      </w:r>
    </w:p>
    <w:p w:rsidR="00622402" w:rsidRPr="005C4024" w:rsidRDefault="00622402"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622402" w:rsidRPr="005C4024" w:rsidRDefault="00622402" w:rsidP="00FD701E">
      <w:pPr>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 _________ 20__ г. ____________  _________________________________</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ind w:firstLine="708"/>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(подпись, ФИО)</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Уведомление зарегистрировано «__» _____________ 20__г.</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Регистрационный № __________________</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______________________________________</w:t>
      </w:r>
    </w:p>
    <w:p w:rsidR="00622402" w:rsidRPr="005C4024" w:rsidRDefault="00622402" w:rsidP="00FD701E">
      <w:pPr>
        <w:spacing w:after="0" w:line="240" w:lineRule="auto"/>
        <w:ind w:firstLine="708"/>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(подпись, ФИО, должность специалиста)</w:t>
      </w:r>
    </w:p>
    <w:p w:rsidR="00622402" w:rsidRPr="005C4024" w:rsidRDefault="00622402" w:rsidP="00FD701E">
      <w:pPr>
        <w:spacing w:after="0" w:line="240" w:lineRule="auto"/>
        <w:ind w:firstLine="708"/>
        <w:jc w:val="both"/>
        <w:rPr>
          <w:rFonts w:ascii="Times New Roman" w:eastAsia="Times New Roman" w:hAnsi="Times New Roman"/>
          <w:color w:val="000000"/>
          <w:sz w:val="28"/>
          <w:szCs w:val="28"/>
          <w:lang w:eastAsia="ru-RU"/>
        </w:rPr>
      </w:pPr>
    </w:p>
    <w:p w:rsidR="004753A3" w:rsidRPr="005C4024" w:rsidRDefault="004753A3" w:rsidP="00FD701E">
      <w:pPr>
        <w:spacing w:after="0" w:line="240" w:lineRule="auto"/>
        <w:ind w:firstLine="708"/>
        <w:jc w:val="both"/>
        <w:rPr>
          <w:rFonts w:ascii="Times New Roman" w:eastAsia="Times New Roman" w:hAnsi="Times New Roman"/>
          <w:color w:val="000000"/>
          <w:sz w:val="28"/>
          <w:szCs w:val="28"/>
          <w:lang w:eastAsia="ru-RU"/>
        </w:rPr>
      </w:pPr>
    </w:p>
    <w:tbl>
      <w:tblPr>
        <w:tblW w:w="0" w:type="auto"/>
        <w:tblCellSpacing w:w="0" w:type="dxa"/>
        <w:tblLook w:val="04A0" w:firstRow="1" w:lastRow="0" w:firstColumn="1" w:lastColumn="0" w:noHBand="0" w:noVBand="1"/>
      </w:tblPr>
      <w:tblGrid>
        <w:gridCol w:w="3889"/>
        <w:gridCol w:w="5466"/>
      </w:tblGrid>
      <w:tr w:rsidR="004753A3" w:rsidRPr="00EA16E0" w:rsidTr="00093F5B">
        <w:trPr>
          <w:tblCellSpacing w:w="0" w:type="dxa"/>
        </w:trPr>
        <w:tc>
          <w:tcPr>
            <w:tcW w:w="4644" w:type="dxa"/>
            <w:tcBorders>
              <w:top w:val="nil"/>
              <w:left w:val="nil"/>
              <w:bottom w:val="nil"/>
              <w:right w:val="nil"/>
            </w:tcBorders>
            <w:vAlign w:val="center"/>
            <w:hideMark/>
          </w:tcPr>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4927" w:type="dxa"/>
            <w:tcBorders>
              <w:top w:val="nil"/>
              <w:left w:val="nil"/>
              <w:bottom w:val="nil"/>
              <w:right w:val="nil"/>
            </w:tcBorders>
            <w:vAlign w:val="center"/>
            <w:hideMark/>
          </w:tcPr>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652E35" w:rsidRDefault="00652E35" w:rsidP="00FD701E">
            <w:pPr>
              <w:spacing w:after="0" w:line="240" w:lineRule="auto"/>
              <w:jc w:val="right"/>
              <w:rPr>
                <w:rFonts w:ascii="Times New Roman" w:eastAsia="Times New Roman" w:hAnsi="Times New Roman"/>
                <w:i/>
                <w:iCs/>
                <w:color w:val="000000"/>
                <w:sz w:val="28"/>
                <w:szCs w:val="28"/>
                <w:lang w:eastAsia="ru-RU"/>
              </w:rPr>
            </w:pPr>
          </w:p>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i/>
                <w:iCs/>
                <w:color w:val="000000"/>
                <w:sz w:val="28"/>
                <w:szCs w:val="28"/>
                <w:lang w:eastAsia="ru-RU"/>
              </w:rPr>
              <w:t>_____________________________________</w:t>
            </w:r>
            <w:r w:rsidRPr="005C4024">
              <w:rPr>
                <w:rFonts w:ascii="Times New Roman" w:eastAsia="Times New Roman" w:hAnsi="Times New Roman"/>
                <w:color w:val="000000"/>
                <w:sz w:val="28"/>
                <w:szCs w:val="28"/>
                <w:lang w:eastAsia="ru-RU"/>
              </w:rPr>
              <w:t> </w:t>
            </w:r>
          </w:p>
          <w:p w:rsidR="004753A3" w:rsidRPr="005C4024" w:rsidRDefault="004753A3"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(наименование должности руководителя)</w:t>
            </w:r>
          </w:p>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w:t>
            </w:r>
          </w:p>
          <w:p w:rsidR="004753A3" w:rsidRPr="005C4024" w:rsidRDefault="004753A3"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(ФИО)</w:t>
            </w:r>
          </w:p>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от ___________________________________</w:t>
            </w:r>
          </w:p>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w:t>
            </w:r>
          </w:p>
          <w:p w:rsidR="004753A3" w:rsidRPr="005C4024" w:rsidRDefault="004753A3"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(ФИО, должность, контактный телефон)</w:t>
            </w:r>
          </w:p>
        </w:tc>
      </w:tr>
    </w:tbl>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lastRenderedPageBreak/>
        <w:t> </w:t>
      </w:r>
    </w:p>
    <w:p w:rsidR="004753A3" w:rsidRPr="005C4024" w:rsidRDefault="004753A3"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УВЕДОМЛЕНИЕ</w:t>
      </w:r>
    </w:p>
    <w:p w:rsidR="004753A3" w:rsidRPr="005C4024" w:rsidRDefault="00825302" w:rsidP="00FD701E">
      <w:pPr>
        <w:widowControl w:val="0"/>
        <w:spacing w:after="0" w:line="240" w:lineRule="auto"/>
        <w:jc w:val="center"/>
        <w:rPr>
          <w:rFonts w:ascii="Times New Roman" w:eastAsia="Times New Roman" w:hAnsi="Times New Roman"/>
          <w:sz w:val="28"/>
          <w:szCs w:val="28"/>
          <w:lang w:eastAsia="ru-RU"/>
        </w:rPr>
      </w:pPr>
      <w:r w:rsidRPr="005C4024">
        <w:rPr>
          <w:rFonts w:ascii="Times New Roman" w:hAnsi="Times New Roman"/>
          <w:color w:val="000000"/>
          <w:sz w:val="28"/>
          <w:szCs w:val="28"/>
        </w:rPr>
        <w:t>о ставшей известной работнику информации о случаях совершения коррупционных правонарушений</w:t>
      </w:r>
      <w:r w:rsidR="004753A3" w:rsidRPr="005C4024">
        <w:rPr>
          <w:rFonts w:ascii="Times New Roman" w:hAnsi="Times New Roman"/>
          <w:color w:val="000000"/>
          <w:sz w:val="28"/>
          <w:szCs w:val="28"/>
        </w:rPr>
        <w:t>.</w:t>
      </w:r>
    </w:p>
    <w:p w:rsidR="004753A3" w:rsidRPr="005C4024" w:rsidRDefault="004753A3"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br/>
        <w:t>    Сообщаю, что 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 xml:space="preserve">       (описание обстоятельств, при которых стало известно о случае </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                совершенного коррупционного правонарушения)</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                   (дата, место, время, другие условия)</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___________________________________________________________________________</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 xml:space="preserve">   (все известные сведения о физическом (юридическом) лице, совершившим </w:t>
      </w:r>
    </w:p>
    <w:p w:rsidR="004753A3" w:rsidRPr="005C4024" w:rsidRDefault="004753A3" w:rsidP="00FD701E">
      <w:pPr>
        <w:pStyle w:val="unformattext"/>
        <w:spacing w:before="0" w:beforeAutospacing="0" w:after="0" w:afterAutospacing="0"/>
        <w:textAlignment w:val="baseline"/>
        <w:rPr>
          <w:spacing w:val="-18"/>
          <w:sz w:val="28"/>
          <w:szCs w:val="28"/>
        </w:rPr>
      </w:pPr>
      <w:r w:rsidRPr="005C4024">
        <w:rPr>
          <w:spacing w:val="-18"/>
          <w:sz w:val="28"/>
          <w:szCs w:val="28"/>
        </w:rPr>
        <w:t>                         коррупционное нарушение)</w:t>
      </w:r>
    </w:p>
    <w:p w:rsidR="004753A3" w:rsidRPr="005C4024" w:rsidRDefault="004753A3"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                                     _________</w:t>
      </w:r>
    </w:p>
    <w:p w:rsidR="004753A3" w:rsidRPr="005C4024" w:rsidRDefault="004753A3"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(дата заполнения уведомления)                                                                                                  (подпись)</w:t>
      </w:r>
    </w:p>
    <w:p w:rsidR="004753A3" w:rsidRPr="005C4024" w:rsidRDefault="004753A3" w:rsidP="00FD701E">
      <w:pPr>
        <w:widowControl w:val="0"/>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4753A3" w:rsidRPr="005C4024" w:rsidRDefault="004753A3"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Уведомление зарегистрировано «__» _____________ 20__г.</w:t>
      </w:r>
    </w:p>
    <w:p w:rsidR="004753A3" w:rsidRPr="005C4024" w:rsidRDefault="004753A3"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Регистрационный № __________________</w:t>
      </w:r>
    </w:p>
    <w:p w:rsidR="004753A3" w:rsidRPr="005C4024" w:rsidRDefault="004753A3"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______________________________________</w:t>
      </w:r>
    </w:p>
    <w:p w:rsidR="004753A3" w:rsidRPr="005C4024" w:rsidRDefault="004753A3" w:rsidP="00FD701E">
      <w:pPr>
        <w:spacing w:after="0" w:line="240" w:lineRule="auto"/>
        <w:ind w:firstLine="708"/>
        <w:jc w:val="both"/>
        <w:rPr>
          <w:rFonts w:ascii="Times New Roman" w:eastAsia="Times New Roman" w:hAnsi="Times New Roman"/>
          <w:color w:val="000000"/>
          <w:sz w:val="28"/>
          <w:szCs w:val="28"/>
          <w:lang w:eastAsia="ru-RU"/>
        </w:rPr>
      </w:pPr>
      <w:r w:rsidRPr="005C4024">
        <w:rPr>
          <w:rFonts w:ascii="Times New Roman" w:eastAsia="Times New Roman" w:hAnsi="Times New Roman"/>
          <w:color w:val="000000"/>
          <w:sz w:val="28"/>
          <w:szCs w:val="28"/>
          <w:lang w:eastAsia="ru-RU"/>
        </w:rPr>
        <w:t>(подпись, ФИО, должность специалиста)</w:t>
      </w:r>
    </w:p>
    <w:p w:rsidR="004753A3" w:rsidRPr="005C4024" w:rsidRDefault="004753A3" w:rsidP="00FD701E">
      <w:pPr>
        <w:spacing w:after="0" w:line="240" w:lineRule="auto"/>
        <w:ind w:firstLine="708"/>
        <w:jc w:val="both"/>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52E35" w:rsidRDefault="00652E35" w:rsidP="00FD701E">
      <w:pPr>
        <w:spacing w:after="0" w:line="240" w:lineRule="auto"/>
        <w:jc w:val="right"/>
        <w:rPr>
          <w:rFonts w:ascii="Times New Roman" w:eastAsia="Times New Roman" w:hAnsi="Times New Roman"/>
          <w:color w:val="000000"/>
          <w:sz w:val="28"/>
          <w:szCs w:val="28"/>
          <w:lang w:eastAsia="ru-RU"/>
        </w:rPr>
      </w:pP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Приложение 2</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к Положению о порядке уведомления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руководителя о фактах обращения в целях склонения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xml:space="preserve">к совершению коррупционных правонарушений </w:t>
      </w:r>
    </w:p>
    <w:p w:rsidR="00622402" w:rsidRPr="005C4024" w:rsidRDefault="00622402" w:rsidP="00FD701E">
      <w:pPr>
        <w:spacing w:after="0" w:line="240" w:lineRule="auto"/>
        <w:jc w:val="right"/>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b/>
          <w:bCs/>
          <w:color w:val="000000"/>
          <w:sz w:val="28"/>
          <w:szCs w:val="28"/>
          <w:lang w:eastAsia="ru-RU"/>
        </w:rPr>
        <w:t>ЖУРНАЛ УЧЕТА УВЕДОМЛЕНИЙ</w:t>
      </w:r>
    </w:p>
    <w:p w:rsidR="00622402" w:rsidRPr="005C4024" w:rsidRDefault="00622402" w:rsidP="00FD701E">
      <w:pPr>
        <w:spacing w:after="0" w:line="240" w:lineRule="auto"/>
        <w:jc w:val="center"/>
        <w:rPr>
          <w:rFonts w:ascii="Times New Roman" w:eastAsia="Times New Roman" w:hAnsi="Times New Roman"/>
          <w:b/>
          <w:bCs/>
          <w:sz w:val="28"/>
          <w:szCs w:val="28"/>
          <w:lang w:eastAsia="ru-RU"/>
        </w:rPr>
      </w:pPr>
      <w:r w:rsidRPr="005C4024">
        <w:rPr>
          <w:rFonts w:ascii="Times New Roman" w:eastAsia="Times New Roman" w:hAnsi="Times New Roman"/>
          <w:b/>
          <w:bCs/>
          <w:color w:val="000000"/>
          <w:sz w:val="28"/>
          <w:szCs w:val="28"/>
          <w:lang w:eastAsia="ru-RU"/>
        </w:rPr>
        <w:t xml:space="preserve">о фактах обращения в целях </w:t>
      </w:r>
      <w:r w:rsidR="00FA799C">
        <w:rPr>
          <w:rFonts w:ascii="Times New Roman" w:eastAsia="Times New Roman" w:hAnsi="Times New Roman"/>
          <w:b/>
          <w:bCs/>
          <w:color w:val="000000"/>
          <w:sz w:val="28"/>
          <w:szCs w:val="28"/>
          <w:lang w:eastAsia="ru-RU"/>
        </w:rPr>
        <w:t>склонения работников Учреждения</w:t>
      </w:r>
      <w:r w:rsidR="004753A3" w:rsidRPr="005C4024">
        <w:rPr>
          <w:rFonts w:ascii="Times New Roman" w:eastAsia="Times New Roman" w:hAnsi="Times New Roman"/>
          <w:b/>
          <w:bCs/>
          <w:color w:val="000000"/>
          <w:sz w:val="28"/>
          <w:szCs w:val="28"/>
          <w:lang w:eastAsia="ru-RU"/>
        </w:rPr>
        <w:t xml:space="preserve"> </w:t>
      </w:r>
      <w:r w:rsidRPr="005C4024">
        <w:rPr>
          <w:rFonts w:ascii="Times New Roman" w:eastAsia="Times New Roman" w:hAnsi="Times New Roman"/>
          <w:b/>
          <w:bCs/>
          <w:color w:val="000000"/>
          <w:sz w:val="28"/>
          <w:szCs w:val="28"/>
          <w:lang w:eastAsia="ru-RU"/>
        </w:rPr>
        <w:t>к совершению коррупционных правонарушений</w:t>
      </w:r>
      <w:r w:rsidR="00825302" w:rsidRPr="005C4024">
        <w:rPr>
          <w:rFonts w:ascii="Times New Roman" w:hAnsi="Times New Roman"/>
          <w:b/>
          <w:bCs/>
          <w:color w:val="000000"/>
          <w:sz w:val="28"/>
          <w:szCs w:val="28"/>
        </w:rPr>
        <w:t xml:space="preserve"> или о ставшей известной работнику информации о случаях совершения коррупционных правонарушений</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bl>
      <w:tblPr>
        <w:tblW w:w="0" w:type="auto"/>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1149"/>
        <w:gridCol w:w="940"/>
        <w:gridCol w:w="1276"/>
        <w:gridCol w:w="1185"/>
        <w:gridCol w:w="1183"/>
        <w:gridCol w:w="1145"/>
        <w:gridCol w:w="1276"/>
        <w:gridCol w:w="1183"/>
      </w:tblGrid>
      <w:tr w:rsidR="00622402"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 п/п</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Дата регистрации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Регистра-ционный номер</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ФИО, должность лица, направившего уведомление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Содержание уведомления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ФИО, должность лица, принявшего уведомление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Примечание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Подпись лица, направившего уведомление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Подпись лица, принявшего уведомление</w:t>
            </w:r>
          </w:p>
        </w:tc>
      </w:tr>
      <w:tr w:rsidR="00622402"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9</w:t>
            </w:r>
          </w:p>
        </w:tc>
      </w:tr>
      <w:tr w:rsidR="00622402"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622402"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622402"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22402" w:rsidRPr="005C4024" w:rsidRDefault="00622402" w:rsidP="00FD701E">
            <w:pPr>
              <w:spacing w:after="0" w:line="240" w:lineRule="auto"/>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r w:rsidR="000B3B71" w:rsidRPr="00EA16E0" w:rsidTr="00093F5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color w:val="000000"/>
                <w:sz w:val="28"/>
                <w:szCs w:val="28"/>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B3B71" w:rsidRPr="005C4024" w:rsidRDefault="000B3B71" w:rsidP="00FD701E">
            <w:pPr>
              <w:spacing w:after="0" w:line="240" w:lineRule="auto"/>
              <w:jc w:val="both"/>
              <w:rPr>
                <w:rFonts w:ascii="Times New Roman" w:eastAsia="Times New Roman" w:hAnsi="Times New Roman"/>
                <w:sz w:val="28"/>
                <w:szCs w:val="28"/>
                <w:lang w:eastAsia="ru-RU"/>
              </w:rPr>
            </w:pPr>
          </w:p>
        </w:tc>
      </w:tr>
    </w:tbl>
    <w:p w:rsidR="00540C1C" w:rsidRPr="005C4024" w:rsidRDefault="00275BE3" w:rsidP="00FD701E">
      <w:pPr>
        <w:keepNext/>
        <w:keepLines/>
        <w:tabs>
          <w:tab w:val="left" w:pos="993"/>
          <w:tab w:val="left" w:pos="6522"/>
        </w:tabs>
        <w:spacing w:after="0" w:line="240" w:lineRule="auto"/>
        <w:ind w:firstLine="6521"/>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Приложение № </w:t>
      </w:r>
      <w:r w:rsidR="00C26645">
        <w:rPr>
          <w:rFonts w:ascii="Times New Roman" w:eastAsia="Times New Roman" w:hAnsi="Times New Roman"/>
          <w:color w:val="000000"/>
          <w:sz w:val="28"/>
          <w:szCs w:val="28"/>
          <w:lang w:eastAsia="ru-RU"/>
        </w:rPr>
        <w:t>7</w:t>
      </w:r>
    </w:p>
    <w:p w:rsidR="00540C1C" w:rsidRPr="005C4024" w:rsidRDefault="00540C1C" w:rsidP="00FD701E">
      <w:pPr>
        <w:keepNext/>
        <w:keepLines/>
        <w:tabs>
          <w:tab w:val="left" w:pos="993"/>
          <w:tab w:val="left" w:pos="6522"/>
        </w:tabs>
        <w:spacing w:after="0" w:line="240" w:lineRule="auto"/>
        <w:ind w:firstLine="6521"/>
        <w:jc w:val="center"/>
        <w:rPr>
          <w:rFonts w:ascii="Times New Roman" w:eastAsia="Times New Roman" w:hAnsi="Times New Roman"/>
          <w:color w:val="000000"/>
          <w:sz w:val="28"/>
          <w:szCs w:val="28"/>
          <w:lang w:eastAsia="ru-RU"/>
        </w:rPr>
      </w:pPr>
    </w:p>
    <w:p w:rsidR="000B3B71" w:rsidRPr="005C4024" w:rsidRDefault="000B3B71"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Утверждено</w:t>
      </w:r>
    </w:p>
    <w:p w:rsidR="000B3B71" w:rsidRPr="005C4024" w:rsidRDefault="000B3B71" w:rsidP="00FD701E">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AB1F88">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AB1F88">
        <w:rPr>
          <w:rFonts w:ascii="Times New Roman" w:eastAsia="Times New Roman" w:hAnsi="Times New Roman"/>
          <w:color w:val="000000"/>
          <w:sz w:val="28"/>
          <w:szCs w:val="28"/>
          <w:lang w:eastAsia="ru-RU"/>
        </w:rPr>
        <w:t>МБОУ Новониколаевской сош</w:t>
      </w:r>
    </w:p>
    <w:p w:rsidR="000B3B71" w:rsidRPr="005C4024" w:rsidRDefault="000B3B71"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540C1C" w:rsidRPr="005C4024" w:rsidRDefault="000B3B71" w:rsidP="00FD701E">
      <w:pPr>
        <w:keepNext/>
        <w:keepLines/>
        <w:tabs>
          <w:tab w:val="left" w:pos="993"/>
          <w:tab w:val="left" w:pos="6522"/>
        </w:tabs>
        <w:spacing w:after="0" w:line="240" w:lineRule="auto"/>
        <w:ind w:firstLine="6521"/>
        <w:rPr>
          <w:rFonts w:ascii="Times New Roman" w:eastAsia="Times New Roman" w:hAnsi="Times New Roman"/>
          <w:sz w:val="28"/>
          <w:szCs w:val="28"/>
          <w:lang w:eastAsia="ru-RU"/>
        </w:rPr>
      </w:pP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540C1C" w:rsidRPr="005C4024" w:rsidRDefault="00540C1C" w:rsidP="00FD701E">
      <w:pPr>
        <w:shd w:val="clear" w:color="auto" w:fill="FFFFFF"/>
        <w:spacing w:after="0" w:line="240" w:lineRule="auto"/>
        <w:ind w:firstLine="709"/>
        <w:jc w:val="center"/>
        <w:rPr>
          <w:rFonts w:ascii="Times New Roman" w:eastAsia="Times New Roman" w:hAnsi="Times New Roman"/>
          <w:b/>
          <w:bCs/>
          <w:sz w:val="28"/>
          <w:szCs w:val="28"/>
          <w:lang w:eastAsia="ru-RU"/>
        </w:rPr>
      </w:pPr>
    </w:p>
    <w:p w:rsidR="00540C1C" w:rsidRPr="005C4024" w:rsidRDefault="00540C1C" w:rsidP="00FD701E">
      <w:pPr>
        <w:shd w:val="clear" w:color="auto" w:fill="FFFFFF"/>
        <w:spacing w:after="0" w:line="240" w:lineRule="auto"/>
        <w:jc w:val="center"/>
        <w:rPr>
          <w:rFonts w:ascii="Times New Roman" w:eastAsia="Times New Roman" w:hAnsi="Times New Roman"/>
          <w:b/>
          <w:bCs/>
          <w:sz w:val="28"/>
          <w:szCs w:val="28"/>
          <w:lang w:eastAsia="ru-RU"/>
        </w:rPr>
      </w:pPr>
      <w:r w:rsidRPr="005C4024">
        <w:rPr>
          <w:rFonts w:ascii="Times New Roman" w:eastAsia="Times New Roman" w:hAnsi="Times New Roman"/>
          <w:b/>
          <w:bCs/>
          <w:sz w:val="28"/>
          <w:szCs w:val="28"/>
          <w:lang w:eastAsia="ru-RU"/>
        </w:rPr>
        <w:t xml:space="preserve">ПОРЯДОК </w:t>
      </w:r>
    </w:p>
    <w:p w:rsidR="00540C1C" w:rsidRPr="005C4024" w:rsidRDefault="00540C1C" w:rsidP="00FD701E">
      <w:pPr>
        <w:shd w:val="clear" w:color="auto" w:fill="FFFFFF"/>
        <w:spacing w:after="0" w:line="240" w:lineRule="auto"/>
        <w:ind w:firstLine="709"/>
        <w:jc w:val="center"/>
        <w:rPr>
          <w:rFonts w:ascii="Times New Roman" w:eastAsia="Times New Roman" w:hAnsi="Times New Roman"/>
          <w:b/>
          <w:bCs/>
          <w:sz w:val="28"/>
          <w:szCs w:val="28"/>
          <w:lang w:eastAsia="ru-RU"/>
        </w:rPr>
      </w:pPr>
      <w:r w:rsidRPr="005C4024">
        <w:rPr>
          <w:rFonts w:ascii="Times New Roman" w:eastAsia="Times New Roman" w:hAnsi="Times New Roman"/>
          <w:b/>
          <w:bCs/>
          <w:sz w:val="28"/>
          <w:szCs w:val="28"/>
          <w:lang w:eastAsia="ru-RU"/>
        </w:rPr>
        <w:t xml:space="preserve">работы «телефона доверия по вопросам противодействия коррупции в </w:t>
      </w:r>
      <w:r w:rsidR="009E113A" w:rsidRPr="009E113A">
        <w:rPr>
          <w:rFonts w:ascii="Times New Roman" w:eastAsia="Times New Roman" w:hAnsi="Times New Roman"/>
          <w:b/>
          <w:bCs/>
          <w:sz w:val="28"/>
          <w:szCs w:val="28"/>
          <w:lang w:eastAsia="ru-RU"/>
        </w:rPr>
        <w:t xml:space="preserve">муниципальном бюджетном </w:t>
      </w:r>
      <w:r w:rsidR="00AB1F88">
        <w:rPr>
          <w:rFonts w:ascii="Times New Roman" w:eastAsia="Times New Roman" w:hAnsi="Times New Roman"/>
          <w:b/>
          <w:bCs/>
          <w:sz w:val="28"/>
          <w:szCs w:val="28"/>
          <w:lang w:eastAsia="ru-RU"/>
        </w:rPr>
        <w:t xml:space="preserve">общеобразовательном </w:t>
      </w:r>
      <w:r w:rsidR="009E113A" w:rsidRPr="009E113A">
        <w:rPr>
          <w:rFonts w:ascii="Times New Roman" w:eastAsia="Times New Roman" w:hAnsi="Times New Roman"/>
          <w:b/>
          <w:bCs/>
          <w:sz w:val="28"/>
          <w:szCs w:val="28"/>
          <w:lang w:eastAsia="ru-RU"/>
        </w:rPr>
        <w:t xml:space="preserve">учреждении </w:t>
      </w:r>
      <w:r w:rsidR="00AB1F88">
        <w:rPr>
          <w:rFonts w:ascii="Times New Roman" w:eastAsia="Times New Roman" w:hAnsi="Times New Roman"/>
          <w:b/>
          <w:bCs/>
          <w:sz w:val="28"/>
          <w:szCs w:val="28"/>
          <w:lang w:eastAsia="ru-RU"/>
        </w:rPr>
        <w:t>Новониколаевская средняя общеобразовательная школа</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16" w:name="100003"/>
      <w:bookmarkEnd w:id="16"/>
      <w:r w:rsidRPr="005C4024">
        <w:rPr>
          <w:rFonts w:ascii="Times New Roman" w:eastAsia="Times New Roman" w:hAnsi="Times New Roman"/>
          <w:sz w:val="28"/>
          <w:szCs w:val="28"/>
          <w:lang w:eastAsia="ru-RU"/>
        </w:rPr>
        <w:t>1. Настоящий Порядок определяет правила организации работы "телефона доверия" по вопросам противодействия коррупции в учреждении</w:t>
      </w:r>
      <w:r w:rsidR="00476128">
        <w:rPr>
          <w:rFonts w:ascii="Times New Roman" w:eastAsia="Times New Roman" w:hAnsi="Times New Roman"/>
          <w:sz w:val="28"/>
          <w:szCs w:val="28"/>
          <w:lang w:eastAsia="ru-RU"/>
        </w:rPr>
        <w:t>.</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17" w:name="100004"/>
      <w:bookmarkEnd w:id="17"/>
      <w:r w:rsidRPr="005C4024">
        <w:rPr>
          <w:rFonts w:ascii="Times New Roman" w:eastAsia="Times New Roman" w:hAnsi="Times New Roman"/>
          <w:sz w:val="28"/>
          <w:szCs w:val="28"/>
          <w:lang w:eastAsia="ru-RU"/>
        </w:rPr>
        <w:t>2. "Телефон доверия" является механизмом общественного контроля за деятельностью учреждении, созданным в рамках реализации основных направлений деятельности учреждении по повышению эффективности противодействия коррупции</w:t>
      </w:r>
      <w:bookmarkStart w:id="18" w:name="100005"/>
      <w:bookmarkStart w:id="19" w:name="100006"/>
      <w:bookmarkStart w:id="20" w:name="100007"/>
      <w:bookmarkEnd w:id="18"/>
      <w:bookmarkEnd w:id="19"/>
      <w:bookmarkEnd w:id="20"/>
      <w:r w:rsidRPr="005C4024">
        <w:rPr>
          <w:rFonts w:ascii="Times New Roman" w:eastAsia="Times New Roman" w:hAnsi="Times New Roman"/>
          <w:sz w:val="28"/>
          <w:szCs w:val="28"/>
          <w:lang w:eastAsia="ru-RU"/>
        </w:rPr>
        <w:t>.</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xml:space="preserve"> «Телефон доверия» - канал связи с гражданами и организациями, созданный в целях получения дополнительной информации для совершенствования деятельности учреждении по вопросам противодействия коррупции, оперативного реагирования на возможные коррупционные прояв</w:t>
      </w:r>
      <w:r w:rsidR="00757ACC">
        <w:rPr>
          <w:rFonts w:ascii="Times New Roman" w:eastAsia="Times New Roman" w:hAnsi="Times New Roman"/>
          <w:sz w:val="28"/>
          <w:szCs w:val="28"/>
          <w:lang w:eastAsia="ru-RU"/>
        </w:rPr>
        <w:t>ления в деятельности работников</w:t>
      </w:r>
      <w:r w:rsidRPr="005C4024">
        <w:rPr>
          <w:rFonts w:ascii="Times New Roman" w:eastAsia="Times New Roman" w:hAnsi="Times New Roman"/>
          <w:sz w:val="28"/>
          <w:szCs w:val="28"/>
          <w:lang w:eastAsia="ru-RU"/>
        </w:rPr>
        <w:t xml:space="preserve"> учреждения (далее - работники), а также для обеспечения защиты прав и законных интересов граждан.</w:t>
      </w:r>
    </w:p>
    <w:p w:rsidR="00652E35" w:rsidRDefault="00540C1C" w:rsidP="00FD701E">
      <w:pPr>
        <w:pStyle w:val="a6"/>
        <w:numPr>
          <w:ilvl w:val="0"/>
          <w:numId w:val="15"/>
        </w:numPr>
        <w:shd w:val="clear" w:color="auto" w:fill="FFFFFF"/>
        <w:spacing w:after="0" w:line="240" w:lineRule="auto"/>
        <w:ind w:left="0" w:firstLine="709"/>
        <w:jc w:val="both"/>
        <w:rPr>
          <w:rFonts w:ascii="Times New Roman" w:eastAsia="Times New Roman" w:hAnsi="Times New Roman"/>
          <w:sz w:val="28"/>
          <w:szCs w:val="28"/>
          <w:lang w:eastAsia="ru-RU"/>
        </w:rPr>
      </w:pPr>
      <w:bookmarkStart w:id="21" w:name="100008"/>
      <w:bookmarkEnd w:id="21"/>
      <w:r w:rsidRPr="00652E35">
        <w:rPr>
          <w:rFonts w:ascii="Times New Roman" w:eastAsia="Times New Roman" w:hAnsi="Times New Roman"/>
          <w:sz w:val="28"/>
          <w:szCs w:val="28"/>
          <w:lang w:eastAsia="ru-RU"/>
        </w:rPr>
        <w:t>По "телефону доверия" принимаются обращения граждан и организаций (далее - обращения), содержащие информацию о признаках и фактах:</w:t>
      </w:r>
      <w:bookmarkStart w:id="22" w:name="100009"/>
      <w:bookmarkEnd w:id="22"/>
    </w:p>
    <w:p w:rsidR="00652E35" w:rsidRDefault="00540C1C" w:rsidP="00FD701E">
      <w:pPr>
        <w:pStyle w:val="a6"/>
        <w:shd w:val="clear" w:color="auto" w:fill="FFFFFF"/>
        <w:spacing w:after="0" w:line="240" w:lineRule="auto"/>
        <w:ind w:left="0"/>
        <w:jc w:val="both"/>
        <w:rPr>
          <w:rFonts w:ascii="Times New Roman" w:eastAsia="Times New Roman" w:hAnsi="Times New Roman"/>
          <w:sz w:val="28"/>
          <w:szCs w:val="28"/>
          <w:lang w:eastAsia="ru-RU"/>
        </w:rPr>
      </w:pPr>
      <w:r w:rsidRPr="00652E35">
        <w:rPr>
          <w:rFonts w:ascii="Times New Roman" w:eastAsia="Times New Roman" w:hAnsi="Times New Roman"/>
          <w:sz w:val="28"/>
          <w:szCs w:val="28"/>
          <w:lang w:eastAsia="ru-RU"/>
        </w:rPr>
        <w:t>коррупционных проявлений в действиях работников учреждений;</w:t>
      </w:r>
      <w:bookmarkStart w:id="23" w:name="100010"/>
      <w:bookmarkEnd w:id="23"/>
    </w:p>
    <w:p w:rsidR="00652E35" w:rsidRDefault="00652E35" w:rsidP="00FD701E">
      <w:pPr>
        <w:pStyle w:val="a6"/>
        <w:shd w:val="clear" w:color="auto" w:fill="FFFFFF"/>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40C1C" w:rsidRPr="005C4024">
        <w:rPr>
          <w:rFonts w:ascii="Times New Roman" w:eastAsia="Times New Roman" w:hAnsi="Times New Roman"/>
          <w:sz w:val="28"/>
          <w:szCs w:val="28"/>
          <w:lang w:eastAsia="ru-RU"/>
        </w:rPr>
        <w:t xml:space="preserve">конфликта интересов в действиях </w:t>
      </w:r>
      <w:bookmarkStart w:id="24" w:name="100011"/>
      <w:bookmarkEnd w:id="24"/>
      <w:r w:rsidR="00540C1C" w:rsidRPr="005C4024">
        <w:rPr>
          <w:rFonts w:ascii="Times New Roman" w:eastAsia="Times New Roman" w:hAnsi="Times New Roman"/>
          <w:sz w:val="28"/>
          <w:szCs w:val="28"/>
          <w:lang w:eastAsia="ru-RU"/>
        </w:rPr>
        <w:t>работников учреждений;</w:t>
      </w:r>
    </w:p>
    <w:p w:rsidR="00540C1C" w:rsidRPr="005C4024" w:rsidRDefault="00652E35" w:rsidP="00FD701E">
      <w:pPr>
        <w:pStyle w:val="a6"/>
        <w:shd w:val="clear" w:color="auto" w:fill="FFFFFF"/>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40C1C" w:rsidRPr="005C4024">
        <w:rPr>
          <w:rFonts w:ascii="Times New Roman" w:eastAsia="Times New Roman" w:hAnsi="Times New Roman"/>
          <w:sz w:val="28"/>
          <w:szCs w:val="28"/>
          <w:lang w:eastAsia="ru-RU"/>
        </w:rPr>
        <w:t>несоблюдения работниками учреждений ограничений и запретов, установленных законодательством Российской Федерации.</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25" w:name="100012"/>
      <w:bookmarkEnd w:id="25"/>
      <w:r w:rsidRPr="005C4024">
        <w:rPr>
          <w:rFonts w:ascii="Times New Roman" w:eastAsia="Times New Roman" w:hAnsi="Times New Roman"/>
          <w:sz w:val="28"/>
          <w:szCs w:val="28"/>
          <w:lang w:eastAsia="ru-RU"/>
        </w:rPr>
        <w:t xml:space="preserve">5. Информация о функционировании "телефона доверия" и правилах приема обращений размещается на официальном сайте </w:t>
      </w:r>
      <w:r w:rsidR="00CC421F" w:rsidRPr="00CC421F">
        <w:rPr>
          <w:rFonts w:ascii="Times New Roman" w:eastAsia="Times New Roman" w:hAnsi="Times New Roman"/>
          <w:sz w:val="28"/>
          <w:szCs w:val="28"/>
          <w:lang w:eastAsia="ru-RU"/>
        </w:rPr>
        <w:t xml:space="preserve">муниципальном бюджетном общеобразовательном учреждении Новониколаевская средняя общеобразовательная школа </w:t>
      </w:r>
      <w:r w:rsidRPr="005C4024">
        <w:rPr>
          <w:rFonts w:ascii="Times New Roman" w:eastAsia="Times New Roman" w:hAnsi="Times New Roman"/>
          <w:sz w:val="28"/>
          <w:szCs w:val="28"/>
          <w:lang w:eastAsia="ru-RU"/>
        </w:rPr>
        <w:t>в информационно-телек</w:t>
      </w:r>
      <w:r w:rsidR="00E10DC1">
        <w:rPr>
          <w:rFonts w:ascii="Times New Roman" w:eastAsia="Times New Roman" w:hAnsi="Times New Roman"/>
          <w:sz w:val="28"/>
          <w:szCs w:val="28"/>
          <w:lang w:eastAsia="ru-RU"/>
        </w:rPr>
        <w:t>оммуникационной сети "Интернет" по эл. адресу (</w:t>
      </w:r>
      <w:hyperlink r:id="rId12" w:history="1">
        <w:r w:rsidR="00CC421F" w:rsidRPr="00533F1E">
          <w:rPr>
            <w:rStyle w:val="a5"/>
            <w:rFonts w:ascii="Times New Roman" w:eastAsia="Times New Roman" w:hAnsi="Times New Roman"/>
            <w:sz w:val="28"/>
            <w:szCs w:val="28"/>
            <w:lang w:eastAsia="ru-RU"/>
          </w:rPr>
          <w:t>https://n-nikolaevka.mkobr61.ru/?page_id=67</w:t>
        </w:r>
      </w:hyperlink>
      <w:r w:rsidR="00CC421F">
        <w:rPr>
          <w:rFonts w:ascii="Times New Roman" w:eastAsia="Times New Roman" w:hAnsi="Times New Roman"/>
          <w:sz w:val="28"/>
          <w:szCs w:val="28"/>
          <w:lang w:eastAsia="ru-RU"/>
        </w:rPr>
        <w:t xml:space="preserve"> </w:t>
      </w:r>
      <w:r w:rsidR="00E10DC1">
        <w:rPr>
          <w:rFonts w:ascii="Times New Roman" w:eastAsia="Times New Roman" w:hAnsi="Times New Roman"/>
          <w:sz w:val="28"/>
          <w:szCs w:val="28"/>
          <w:lang w:eastAsia="ru-RU"/>
        </w:rPr>
        <w:t>).</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26" w:name="100013"/>
      <w:bookmarkEnd w:id="26"/>
      <w:r w:rsidRPr="005C4024">
        <w:rPr>
          <w:rFonts w:ascii="Times New Roman" w:eastAsia="Times New Roman" w:hAnsi="Times New Roman"/>
          <w:sz w:val="28"/>
          <w:szCs w:val="28"/>
          <w:lang w:eastAsia="ru-RU"/>
        </w:rPr>
        <w:t>6. "Тел</w:t>
      </w:r>
      <w:r w:rsidR="00E10DC1">
        <w:rPr>
          <w:rFonts w:ascii="Times New Roman" w:eastAsia="Times New Roman" w:hAnsi="Times New Roman"/>
          <w:sz w:val="28"/>
          <w:szCs w:val="28"/>
          <w:lang w:eastAsia="ru-RU"/>
        </w:rPr>
        <w:t xml:space="preserve">ефон доверия" устанавливается в </w:t>
      </w:r>
      <w:r w:rsidR="00CC421F">
        <w:rPr>
          <w:rFonts w:ascii="Times New Roman" w:eastAsia="Times New Roman" w:hAnsi="Times New Roman"/>
          <w:sz w:val="28"/>
          <w:szCs w:val="28"/>
          <w:lang w:eastAsia="ru-RU"/>
        </w:rPr>
        <w:t>МБОУ Новониколаевской сош</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27" w:name="100014"/>
      <w:bookmarkEnd w:id="27"/>
      <w:r w:rsidRPr="005C4024">
        <w:rPr>
          <w:rFonts w:ascii="Times New Roman" w:eastAsia="Times New Roman" w:hAnsi="Times New Roman"/>
          <w:sz w:val="28"/>
          <w:szCs w:val="28"/>
          <w:lang w:eastAsia="ru-RU"/>
        </w:rPr>
        <w:t>7. "Телефон доверия"</w:t>
      </w:r>
      <w:r w:rsidR="00476128">
        <w:rPr>
          <w:rFonts w:ascii="Times New Roman" w:eastAsia="Times New Roman" w:hAnsi="Times New Roman"/>
          <w:sz w:val="28"/>
          <w:szCs w:val="28"/>
          <w:lang w:eastAsia="ru-RU"/>
        </w:rPr>
        <w:t xml:space="preserve"> не</w:t>
      </w:r>
      <w:r w:rsidRPr="005C4024">
        <w:rPr>
          <w:rFonts w:ascii="Times New Roman" w:eastAsia="Times New Roman" w:hAnsi="Times New Roman"/>
          <w:sz w:val="28"/>
          <w:szCs w:val="28"/>
          <w:lang w:eastAsia="ru-RU"/>
        </w:rPr>
        <w:t xml:space="preserve"> функционирует в автоматическом режиме и</w:t>
      </w:r>
      <w:r w:rsidR="00476128">
        <w:rPr>
          <w:rFonts w:ascii="Times New Roman" w:eastAsia="Times New Roman" w:hAnsi="Times New Roman"/>
          <w:sz w:val="28"/>
          <w:szCs w:val="28"/>
          <w:lang w:eastAsia="ru-RU"/>
        </w:rPr>
        <w:t xml:space="preserve"> не</w:t>
      </w:r>
      <w:r w:rsidRPr="005C4024">
        <w:rPr>
          <w:rFonts w:ascii="Times New Roman" w:eastAsia="Times New Roman" w:hAnsi="Times New Roman"/>
          <w:sz w:val="28"/>
          <w:szCs w:val="28"/>
          <w:lang w:eastAsia="ru-RU"/>
        </w:rPr>
        <w:t xml:space="preserve"> оснащен системой записи поступающих обращений (функция "автоответчик").</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28" w:name="100015"/>
      <w:bookmarkEnd w:id="28"/>
      <w:r w:rsidRPr="005C4024">
        <w:rPr>
          <w:rFonts w:ascii="Times New Roman" w:eastAsia="Times New Roman" w:hAnsi="Times New Roman"/>
          <w:sz w:val="28"/>
          <w:szCs w:val="28"/>
          <w:lang w:eastAsia="ru-RU"/>
        </w:rPr>
        <w:t>8. Прием и запись обращений по "телефону доверия" осуществляется ежедневно, кроме выходных и праздничных дней, по следующему графику:</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29" w:name="100016"/>
      <w:bookmarkEnd w:id="29"/>
      <w:r w:rsidRPr="005C4024">
        <w:rPr>
          <w:rFonts w:ascii="Times New Roman" w:eastAsia="Times New Roman" w:hAnsi="Times New Roman"/>
          <w:sz w:val="28"/>
          <w:szCs w:val="28"/>
          <w:lang w:eastAsia="ru-RU"/>
        </w:rPr>
        <w:t>с понедельника по четверг - с 0</w:t>
      </w:r>
      <w:r w:rsidR="00CC421F">
        <w:rPr>
          <w:rFonts w:ascii="Times New Roman" w:eastAsia="Times New Roman" w:hAnsi="Times New Roman"/>
          <w:sz w:val="28"/>
          <w:szCs w:val="28"/>
          <w:lang w:eastAsia="ru-RU"/>
        </w:rPr>
        <w:t>8</w:t>
      </w:r>
      <w:r w:rsidRPr="005C4024">
        <w:rPr>
          <w:rFonts w:ascii="Times New Roman" w:eastAsia="Times New Roman" w:hAnsi="Times New Roman"/>
          <w:sz w:val="28"/>
          <w:szCs w:val="28"/>
          <w:lang w:eastAsia="ru-RU"/>
        </w:rPr>
        <w:t xml:space="preserve">:00 до </w:t>
      </w:r>
      <w:r w:rsidR="00FA799C">
        <w:rPr>
          <w:rFonts w:ascii="Times New Roman" w:eastAsia="Times New Roman" w:hAnsi="Times New Roman"/>
          <w:sz w:val="28"/>
          <w:szCs w:val="28"/>
          <w:lang w:eastAsia="ru-RU"/>
        </w:rPr>
        <w:t>1</w:t>
      </w:r>
      <w:r w:rsidR="00CC421F">
        <w:rPr>
          <w:rFonts w:ascii="Times New Roman" w:eastAsia="Times New Roman" w:hAnsi="Times New Roman"/>
          <w:sz w:val="28"/>
          <w:szCs w:val="28"/>
          <w:lang w:eastAsia="ru-RU"/>
        </w:rPr>
        <w:t>6</w:t>
      </w:r>
      <w:r w:rsidRPr="005C4024">
        <w:rPr>
          <w:rFonts w:ascii="Times New Roman" w:eastAsia="Times New Roman" w:hAnsi="Times New Roman"/>
          <w:sz w:val="28"/>
          <w:szCs w:val="28"/>
          <w:lang w:eastAsia="ru-RU"/>
        </w:rPr>
        <w:t>:00 часов по местному времени;</w:t>
      </w: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30" w:name="100017"/>
      <w:bookmarkEnd w:id="30"/>
      <w:r w:rsidRPr="005C4024">
        <w:rPr>
          <w:rFonts w:ascii="Times New Roman" w:eastAsia="Times New Roman" w:hAnsi="Times New Roman"/>
          <w:sz w:val="28"/>
          <w:szCs w:val="28"/>
          <w:lang w:eastAsia="ru-RU"/>
        </w:rPr>
        <w:lastRenderedPageBreak/>
        <w:t>в пятницу - с 0</w:t>
      </w:r>
      <w:r w:rsidR="00CC421F">
        <w:rPr>
          <w:rFonts w:ascii="Times New Roman" w:eastAsia="Times New Roman" w:hAnsi="Times New Roman"/>
          <w:sz w:val="28"/>
          <w:szCs w:val="28"/>
          <w:lang w:eastAsia="ru-RU"/>
        </w:rPr>
        <w:t>8</w:t>
      </w:r>
      <w:r w:rsidRPr="005C4024">
        <w:rPr>
          <w:rFonts w:ascii="Times New Roman" w:eastAsia="Times New Roman" w:hAnsi="Times New Roman"/>
          <w:sz w:val="28"/>
          <w:szCs w:val="28"/>
          <w:lang w:eastAsia="ru-RU"/>
        </w:rPr>
        <w:t>:00 до 1</w:t>
      </w:r>
      <w:r w:rsidR="00CC421F">
        <w:rPr>
          <w:rFonts w:ascii="Times New Roman" w:eastAsia="Times New Roman" w:hAnsi="Times New Roman"/>
          <w:sz w:val="28"/>
          <w:szCs w:val="28"/>
          <w:lang w:eastAsia="ru-RU"/>
        </w:rPr>
        <w:t>5</w:t>
      </w:r>
      <w:r w:rsidRPr="005C4024">
        <w:rPr>
          <w:rFonts w:ascii="Times New Roman" w:eastAsia="Times New Roman" w:hAnsi="Times New Roman"/>
          <w:sz w:val="28"/>
          <w:szCs w:val="28"/>
          <w:lang w:eastAsia="ru-RU"/>
        </w:rPr>
        <w:t>:45 часов по местному времени.</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31" w:name="100018"/>
      <w:bookmarkStart w:id="32" w:name="100019"/>
      <w:bookmarkStart w:id="33" w:name="100021"/>
      <w:bookmarkEnd w:id="31"/>
      <w:bookmarkEnd w:id="32"/>
      <w:bookmarkEnd w:id="33"/>
      <w:r>
        <w:rPr>
          <w:rFonts w:ascii="Times New Roman" w:eastAsia="Times New Roman" w:hAnsi="Times New Roman"/>
          <w:sz w:val="28"/>
          <w:szCs w:val="28"/>
          <w:lang w:eastAsia="ru-RU"/>
        </w:rPr>
        <w:t>9</w:t>
      </w:r>
      <w:r w:rsidR="00540C1C" w:rsidRPr="005C4024">
        <w:rPr>
          <w:rFonts w:ascii="Times New Roman" w:eastAsia="Times New Roman" w:hAnsi="Times New Roman"/>
          <w:sz w:val="28"/>
          <w:szCs w:val="28"/>
          <w:lang w:eastAsia="ru-RU"/>
        </w:rPr>
        <w:t>. Все обращения не позднее следующего рабочего дня с момента их получения подлежат обязательной регистрации в журнале регистрации обращений граждан и организаций, поступивших по "телефону доверия" по вопросам противодействия коррупции (далее - Журнал), форма которого предусмотрена </w:t>
      </w:r>
      <w:hyperlink r:id="rId13" w:anchor="100037" w:history="1">
        <w:r w:rsidR="00540C1C" w:rsidRPr="005C4024">
          <w:rPr>
            <w:rFonts w:ascii="Times New Roman" w:eastAsia="Times New Roman" w:hAnsi="Times New Roman"/>
            <w:sz w:val="28"/>
            <w:szCs w:val="28"/>
            <w:u w:val="single"/>
            <w:lang w:eastAsia="ru-RU"/>
          </w:rPr>
          <w:t>Приложением N 1</w:t>
        </w:r>
      </w:hyperlink>
      <w:r w:rsidR="00540C1C" w:rsidRPr="005C4024">
        <w:rPr>
          <w:rFonts w:ascii="Times New Roman" w:eastAsia="Times New Roman" w:hAnsi="Times New Roman"/>
          <w:sz w:val="28"/>
          <w:szCs w:val="28"/>
          <w:lang w:eastAsia="ru-RU"/>
        </w:rPr>
        <w:t> к настоящему Порядку, и оформляются по форме, предусмотренной </w:t>
      </w:r>
      <w:hyperlink r:id="rId14" w:anchor="100047" w:history="1">
        <w:r w:rsidR="00540C1C" w:rsidRPr="005C4024">
          <w:rPr>
            <w:rFonts w:ascii="Times New Roman" w:eastAsia="Times New Roman" w:hAnsi="Times New Roman"/>
            <w:sz w:val="28"/>
            <w:szCs w:val="28"/>
            <w:u w:val="single"/>
            <w:lang w:eastAsia="ru-RU"/>
          </w:rPr>
          <w:t>Приложением N 2</w:t>
        </w:r>
      </w:hyperlink>
      <w:r w:rsidR="00540C1C" w:rsidRPr="005C4024">
        <w:rPr>
          <w:rFonts w:ascii="Times New Roman" w:eastAsia="Times New Roman" w:hAnsi="Times New Roman"/>
          <w:sz w:val="28"/>
          <w:szCs w:val="28"/>
          <w:lang w:eastAsia="ru-RU"/>
        </w:rPr>
        <w:t> к настоящему Порядку.</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34" w:name="100022"/>
      <w:bookmarkEnd w:id="34"/>
      <w:r>
        <w:rPr>
          <w:rFonts w:ascii="Times New Roman" w:eastAsia="Times New Roman" w:hAnsi="Times New Roman"/>
          <w:sz w:val="28"/>
          <w:szCs w:val="28"/>
          <w:lang w:eastAsia="ru-RU"/>
        </w:rPr>
        <w:t>10</w:t>
      </w:r>
      <w:r w:rsidR="00540C1C" w:rsidRPr="005C4024">
        <w:rPr>
          <w:rFonts w:ascii="Times New Roman" w:eastAsia="Times New Roman" w:hAnsi="Times New Roman"/>
          <w:sz w:val="28"/>
          <w:szCs w:val="28"/>
          <w:lang w:eastAsia="ru-RU"/>
        </w:rPr>
        <w:t>. </w:t>
      </w:r>
      <w:hyperlink r:id="rId15" w:anchor="100037" w:history="1">
        <w:r w:rsidR="00540C1C" w:rsidRPr="005C4024">
          <w:rPr>
            <w:rFonts w:ascii="Times New Roman" w:eastAsia="Times New Roman" w:hAnsi="Times New Roman"/>
            <w:sz w:val="28"/>
            <w:szCs w:val="28"/>
            <w:u w:val="single"/>
            <w:lang w:eastAsia="ru-RU"/>
          </w:rPr>
          <w:t>Журнал</w:t>
        </w:r>
      </w:hyperlink>
      <w:r w:rsidR="00540C1C" w:rsidRPr="005C4024">
        <w:rPr>
          <w:rFonts w:ascii="Times New Roman" w:eastAsia="Times New Roman" w:hAnsi="Times New Roman"/>
          <w:sz w:val="28"/>
          <w:szCs w:val="28"/>
          <w:lang w:eastAsia="ru-RU"/>
        </w:rPr>
        <w:t> прошнуровывается, страницы пронумеровываются и скрепляются печатью.</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35" w:name="100023"/>
      <w:bookmarkEnd w:id="35"/>
      <w:r>
        <w:rPr>
          <w:rFonts w:ascii="Times New Roman" w:eastAsia="Times New Roman" w:hAnsi="Times New Roman"/>
          <w:sz w:val="28"/>
          <w:szCs w:val="28"/>
          <w:lang w:eastAsia="ru-RU"/>
        </w:rPr>
        <w:t>11</w:t>
      </w:r>
      <w:r w:rsidR="00540C1C" w:rsidRPr="005C4024">
        <w:rPr>
          <w:rFonts w:ascii="Times New Roman" w:eastAsia="Times New Roman" w:hAnsi="Times New Roman"/>
          <w:sz w:val="28"/>
          <w:szCs w:val="28"/>
          <w:lang w:eastAsia="ru-RU"/>
        </w:rPr>
        <w:t>. Обращения на языке, отличном от государственного языка Российской Федерации, а также обращения, аудиозапись которых неразборчива (непонятна) или не позволяет определить суть предложения, заявления, жалобы гражданина, не рассматриваются.</w:t>
      </w:r>
    </w:p>
    <w:p w:rsidR="006A1BC0" w:rsidRDefault="00E10DC1" w:rsidP="00FD701E">
      <w:pPr>
        <w:pStyle w:val="ab"/>
        <w:ind w:firstLine="709"/>
        <w:jc w:val="both"/>
        <w:rPr>
          <w:rFonts w:ascii="Times New Roman" w:hAnsi="Times New Roman"/>
          <w:sz w:val="28"/>
          <w:szCs w:val="28"/>
          <w:lang w:eastAsia="ru-RU"/>
        </w:rPr>
      </w:pPr>
      <w:bookmarkStart w:id="36" w:name="100024"/>
      <w:bookmarkEnd w:id="36"/>
      <w:r>
        <w:rPr>
          <w:rFonts w:ascii="Times New Roman" w:hAnsi="Times New Roman"/>
          <w:sz w:val="28"/>
          <w:szCs w:val="28"/>
          <w:lang w:eastAsia="ru-RU"/>
        </w:rPr>
        <w:t>12</w:t>
      </w:r>
      <w:r w:rsidR="00540C1C" w:rsidRPr="005C4024">
        <w:rPr>
          <w:lang w:eastAsia="ru-RU"/>
        </w:rPr>
        <w:t xml:space="preserve">. </w:t>
      </w:r>
      <w:r w:rsidR="00540C1C" w:rsidRPr="00652E35">
        <w:rPr>
          <w:rFonts w:ascii="Times New Roman" w:hAnsi="Times New Roman"/>
          <w:sz w:val="28"/>
          <w:szCs w:val="28"/>
          <w:lang w:eastAsia="ru-RU"/>
        </w:rPr>
        <w:t>Организацию работы "телефона доверия" осуществляет работник, ответственный за работу по профилактике коррупционных и иных правонарушений,</w:t>
      </w:r>
      <w:r w:rsidR="00652E35" w:rsidRPr="00652E35">
        <w:rPr>
          <w:rFonts w:ascii="Times New Roman" w:hAnsi="Times New Roman"/>
          <w:sz w:val="28"/>
          <w:szCs w:val="28"/>
          <w:lang w:eastAsia="ru-RU"/>
        </w:rPr>
        <w:t xml:space="preserve"> </w:t>
      </w:r>
      <w:r w:rsidR="00540C1C" w:rsidRPr="00652E35">
        <w:rPr>
          <w:rFonts w:ascii="Times New Roman" w:hAnsi="Times New Roman"/>
          <w:sz w:val="28"/>
          <w:szCs w:val="28"/>
          <w:lang w:eastAsia="ru-RU"/>
        </w:rPr>
        <w:t>который:</w:t>
      </w:r>
      <w:bookmarkStart w:id="37" w:name="100025"/>
      <w:bookmarkEnd w:id="37"/>
    </w:p>
    <w:p w:rsidR="00540C1C" w:rsidRPr="00652E35" w:rsidRDefault="00652E35" w:rsidP="00FD701E">
      <w:pPr>
        <w:pStyle w:val="ab"/>
        <w:ind w:firstLine="709"/>
        <w:jc w:val="both"/>
        <w:rPr>
          <w:rFonts w:ascii="Times New Roman" w:hAnsi="Times New Roman"/>
          <w:sz w:val="28"/>
          <w:szCs w:val="28"/>
          <w:lang w:eastAsia="ru-RU"/>
        </w:rPr>
      </w:pPr>
      <w:r w:rsidRPr="00652E35">
        <w:rPr>
          <w:rFonts w:ascii="Times New Roman" w:hAnsi="Times New Roman"/>
          <w:sz w:val="28"/>
          <w:szCs w:val="28"/>
          <w:lang w:eastAsia="ru-RU"/>
        </w:rPr>
        <w:t>ф</w:t>
      </w:r>
      <w:r w:rsidR="00540C1C" w:rsidRPr="00652E35">
        <w:rPr>
          <w:rFonts w:ascii="Times New Roman" w:hAnsi="Times New Roman"/>
          <w:sz w:val="28"/>
          <w:szCs w:val="28"/>
          <w:lang w:eastAsia="ru-RU"/>
        </w:rPr>
        <w:t>иксируют на бумажном носителе текст обращения;</w:t>
      </w:r>
    </w:p>
    <w:p w:rsidR="00540C1C" w:rsidRPr="00652E35" w:rsidRDefault="00540C1C" w:rsidP="00FD701E">
      <w:pPr>
        <w:pStyle w:val="ab"/>
        <w:ind w:firstLine="709"/>
        <w:jc w:val="both"/>
        <w:rPr>
          <w:rFonts w:ascii="Times New Roman" w:hAnsi="Times New Roman"/>
          <w:sz w:val="28"/>
          <w:szCs w:val="28"/>
          <w:lang w:eastAsia="ru-RU"/>
        </w:rPr>
      </w:pPr>
      <w:bookmarkStart w:id="38" w:name="100026"/>
      <w:bookmarkEnd w:id="38"/>
      <w:r w:rsidRPr="00652E35">
        <w:rPr>
          <w:rFonts w:ascii="Times New Roman" w:hAnsi="Times New Roman"/>
          <w:sz w:val="28"/>
          <w:szCs w:val="28"/>
          <w:lang w:eastAsia="ru-RU"/>
        </w:rPr>
        <w:t>ведет </w:t>
      </w:r>
      <w:hyperlink r:id="rId16" w:anchor="100037" w:history="1">
        <w:r w:rsidRPr="00652E35">
          <w:rPr>
            <w:rFonts w:ascii="Times New Roman" w:hAnsi="Times New Roman"/>
            <w:sz w:val="28"/>
            <w:szCs w:val="28"/>
            <w:u w:val="single"/>
            <w:lang w:eastAsia="ru-RU"/>
          </w:rPr>
          <w:t>Журнал</w:t>
        </w:r>
      </w:hyperlink>
      <w:r w:rsidRPr="00652E35">
        <w:rPr>
          <w:rFonts w:ascii="Times New Roman" w:hAnsi="Times New Roman"/>
          <w:sz w:val="28"/>
          <w:szCs w:val="28"/>
          <w:lang w:eastAsia="ru-RU"/>
        </w:rPr>
        <w:t> регистрации обращений граждан и организаций;</w:t>
      </w:r>
    </w:p>
    <w:p w:rsidR="00540C1C" w:rsidRPr="00652E35" w:rsidRDefault="00540C1C" w:rsidP="00FD701E">
      <w:pPr>
        <w:pStyle w:val="ab"/>
        <w:ind w:firstLine="709"/>
        <w:jc w:val="both"/>
        <w:rPr>
          <w:rFonts w:ascii="Times New Roman" w:hAnsi="Times New Roman"/>
          <w:sz w:val="28"/>
          <w:szCs w:val="28"/>
          <w:lang w:eastAsia="ru-RU"/>
        </w:rPr>
      </w:pPr>
      <w:bookmarkStart w:id="39" w:name="100027"/>
      <w:bookmarkEnd w:id="39"/>
      <w:r w:rsidRPr="00652E35">
        <w:rPr>
          <w:rFonts w:ascii="Times New Roman" w:hAnsi="Times New Roman"/>
          <w:sz w:val="28"/>
          <w:szCs w:val="28"/>
          <w:lang w:eastAsia="ru-RU"/>
        </w:rPr>
        <w:t>регистрирует обращение в </w:t>
      </w:r>
      <w:hyperlink r:id="rId17" w:anchor="100037" w:history="1">
        <w:r w:rsidRPr="00652E35">
          <w:rPr>
            <w:rFonts w:ascii="Times New Roman" w:hAnsi="Times New Roman"/>
            <w:sz w:val="28"/>
            <w:szCs w:val="28"/>
            <w:u w:val="single"/>
            <w:lang w:eastAsia="ru-RU"/>
          </w:rPr>
          <w:t>Журнале</w:t>
        </w:r>
      </w:hyperlink>
      <w:r w:rsidRPr="00652E35">
        <w:rPr>
          <w:rFonts w:ascii="Times New Roman" w:hAnsi="Times New Roman"/>
          <w:sz w:val="28"/>
          <w:szCs w:val="28"/>
          <w:lang w:eastAsia="ru-RU"/>
        </w:rPr>
        <w:t>;</w:t>
      </w:r>
    </w:p>
    <w:p w:rsidR="00540C1C" w:rsidRPr="00652E35" w:rsidRDefault="00540C1C" w:rsidP="00FD701E">
      <w:pPr>
        <w:pStyle w:val="ab"/>
        <w:ind w:firstLine="709"/>
        <w:jc w:val="both"/>
        <w:rPr>
          <w:rFonts w:ascii="Times New Roman" w:hAnsi="Times New Roman"/>
          <w:sz w:val="28"/>
          <w:szCs w:val="28"/>
          <w:lang w:eastAsia="ru-RU"/>
        </w:rPr>
      </w:pPr>
      <w:bookmarkStart w:id="40" w:name="100028"/>
      <w:bookmarkEnd w:id="40"/>
      <w:r w:rsidRPr="00652E35">
        <w:rPr>
          <w:rFonts w:ascii="Times New Roman" w:hAnsi="Times New Roman"/>
          <w:sz w:val="28"/>
          <w:szCs w:val="28"/>
          <w:lang w:eastAsia="ru-RU"/>
        </w:rPr>
        <w:t>при наличии в обращении информации о фактах, указанных в </w:t>
      </w:r>
      <w:hyperlink r:id="rId18" w:anchor="100007" w:history="1">
        <w:r w:rsidRPr="00652E35">
          <w:rPr>
            <w:rFonts w:ascii="Times New Roman" w:hAnsi="Times New Roman"/>
            <w:sz w:val="28"/>
            <w:szCs w:val="28"/>
            <w:u w:val="single"/>
            <w:lang w:eastAsia="ru-RU"/>
          </w:rPr>
          <w:t>пункте 3</w:t>
        </w:r>
      </w:hyperlink>
      <w:r w:rsidRPr="00652E35">
        <w:rPr>
          <w:rFonts w:ascii="Times New Roman" w:hAnsi="Times New Roman"/>
          <w:sz w:val="28"/>
          <w:szCs w:val="28"/>
          <w:lang w:eastAsia="ru-RU"/>
        </w:rPr>
        <w:t> настоящего Порядка, ответственный работник докладывает о них Руководителю;</w:t>
      </w:r>
    </w:p>
    <w:p w:rsidR="00540C1C" w:rsidRPr="00652E35" w:rsidRDefault="00540C1C" w:rsidP="00FD701E">
      <w:pPr>
        <w:pStyle w:val="ab"/>
        <w:ind w:firstLine="709"/>
        <w:jc w:val="both"/>
        <w:rPr>
          <w:rFonts w:ascii="Times New Roman" w:hAnsi="Times New Roman"/>
          <w:sz w:val="28"/>
          <w:szCs w:val="28"/>
          <w:lang w:eastAsia="ru-RU"/>
        </w:rPr>
      </w:pPr>
      <w:bookmarkStart w:id="41" w:name="100029"/>
      <w:bookmarkStart w:id="42" w:name="100030"/>
      <w:bookmarkEnd w:id="41"/>
      <w:bookmarkEnd w:id="42"/>
      <w:r w:rsidRPr="00652E35">
        <w:rPr>
          <w:rFonts w:ascii="Times New Roman" w:hAnsi="Times New Roman"/>
          <w:sz w:val="28"/>
          <w:szCs w:val="28"/>
          <w:lang w:eastAsia="ru-RU"/>
        </w:rPr>
        <w:t>осуществляет перенос обращений, поступивших на "телефон доверия", на персональный компьютер не позднее трех рабочих дней со дня их поступления;</w:t>
      </w:r>
    </w:p>
    <w:p w:rsidR="00652E35" w:rsidRPr="00652E35" w:rsidRDefault="00540C1C" w:rsidP="00FD701E">
      <w:pPr>
        <w:pStyle w:val="ab"/>
        <w:ind w:firstLine="709"/>
        <w:jc w:val="both"/>
        <w:rPr>
          <w:rFonts w:ascii="Times New Roman" w:hAnsi="Times New Roman"/>
          <w:sz w:val="28"/>
          <w:szCs w:val="28"/>
          <w:lang w:eastAsia="ru-RU"/>
        </w:rPr>
      </w:pPr>
      <w:r w:rsidRPr="00652E35">
        <w:rPr>
          <w:rFonts w:ascii="Times New Roman" w:hAnsi="Times New Roman"/>
          <w:sz w:val="28"/>
          <w:szCs w:val="28"/>
          <w:lang w:eastAsia="ru-RU"/>
        </w:rPr>
        <w:t>анализирует и обобщает обращения, поступившие по "телефону доверия", в целях разработки и реализации антикоррупционных мероприятий в учреждении</w:t>
      </w:r>
      <w:r w:rsidR="00E10DC1">
        <w:rPr>
          <w:rFonts w:ascii="Times New Roman" w:hAnsi="Times New Roman"/>
          <w:sz w:val="28"/>
          <w:szCs w:val="28"/>
          <w:lang w:eastAsia="ru-RU"/>
        </w:rPr>
        <w:t>.</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43" w:name="100031"/>
      <w:bookmarkEnd w:id="43"/>
      <w:r>
        <w:rPr>
          <w:rFonts w:ascii="Times New Roman" w:eastAsia="Times New Roman" w:hAnsi="Times New Roman"/>
          <w:sz w:val="28"/>
          <w:szCs w:val="28"/>
          <w:lang w:eastAsia="ru-RU"/>
        </w:rPr>
        <w:t>13</w:t>
      </w:r>
      <w:r w:rsidR="00540C1C" w:rsidRPr="005C4024">
        <w:rPr>
          <w:rFonts w:ascii="Times New Roman" w:eastAsia="Times New Roman" w:hAnsi="Times New Roman"/>
          <w:sz w:val="28"/>
          <w:szCs w:val="28"/>
          <w:lang w:eastAsia="ru-RU"/>
        </w:rPr>
        <w:t>. Обращения, поступающие по "телефону доверия", не относящиеся к компетенции учреждения, анонимные обращения (без указания фамилии гражданина, направившего обращение), а также обращения, не содержащие почтового адреса, по которому должен быть направлен ответ, не рассматриваются.</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44" w:name="100032"/>
      <w:bookmarkEnd w:id="44"/>
      <w:r>
        <w:rPr>
          <w:rFonts w:ascii="Times New Roman" w:eastAsia="Times New Roman" w:hAnsi="Times New Roman"/>
          <w:sz w:val="28"/>
          <w:szCs w:val="28"/>
          <w:lang w:eastAsia="ru-RU"/>
        </w:rPr>
        <w:t>14</w:t>
      </w:r>
      <w:r w:rsidR="00540C1C" w:rsidRPr="005C4024">
        <w:rPr>
          <w:rFonts w:ascii="Times New Roman" w:eastAsia="Times New Roman" w:hAnsi="Times New Roman"/>
          <w:sz w:val="28"/>
          <w:szCs w:val="28"/>
          <w:lang w:eastAsia="ru-RU"/>
        </w:rPr>
        <w:t>. Обращения, содержащие информацию о признаках и фактах, указанных в </w:t>
      </w:r>
      <w:hyperlink r:id="rId19" w:anchor="100007" w:history="1">
        <w:r w:rsidR="00540C1C" w:rsidRPr="005C4024">
          <w:rPr>
            <w:rFonts w:ascii="Times New Roman" w:eastAsia="Times New Roman" w:hAnsi="Times New Roman"/>
            <w:sz w:val="28"/>
            <w:szCs w:val="28"/>
            <w:u w:val="single"/>
            <w:lang w:eastAsia="ru-RU"/>
          </w:rPr>
          <w:t>пункте 3</w:t>
        </w:r>
      </w:hyperlink>
      <w:r w:rsidR="00540C1C" w:rsidRPr="005C4024">
        <w:rPr>
          <w:rFonts w:ascii="Times New Roman" w:eastAsia="Times New Roman" w:hAnsi="Times New Roman"/>
          <w:sz w:val="28"/>
          <w:szCs w:val="28"/>
          <w:lang w:eastAsia="ru-RU"/>
        </w:rPr>
        <w:t> настоящего Порядка, рассматриваются в порядке и сроки, установленные Федеральным </w:t>
      </w:r>
      <w:hyperlink r:id="rId20" w:history="1">
        <w:r w:rsidR="00540C1C" w:rsidRPr="005C4024">
          <w:rPr>
            <w:rFonts w:ascii="Times New Roman" w:eastAsia="Times New Roman" w:hAnsi="Times New Roman"/>
            <w:sz w:val="28"/>
            <w:szCs w:val="28"/>
            <w:u w:val="single"/>
            <w:lang w:eastAsia="ru-RU"/>
          </w:rPr>
          <w:t>законом</w:t>
        </w:r>
      </w:hyperlink>
      <w:r w:rsidR="00540C1C" w:rsidRPr="005C4024">
        <w:rPr>
          <w:rFonts w:ascii="Times New Roman" w:eastAsia="Times New Roman" w:hAnsi="Times New Roman"/>
          <w:sz w:val="28"/>
          <w:szCs w:val="28"/>
          <w:lang w:eastAsia="ru-RU"/>
        </w:rPr>
        <w:t> от 2 мая 2006 г. N 59-ФЗ "О порядке рассмотрения обращений граждан Российской Федерации".</w:t>
      </w:r>
    </w:p>
    <w:p w:rsidR="00540C1C" w:rsidRPr="005C4024" w:rsidRDefault="00E10DC1"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45" w:name="100033"/>
      <w:bookmarkEnd w:id="45"/>
      <w:r>
        <w:rPr>
          <w:rFonts w:ascii="Times New Roman" w:eastAsia="Times New Roman" w:hAnsi="Times New Roman"/>
          <w:sz w:val="28"/>
          <w:szCs w:val="28"/>
          <w:lang w:eastAsia="ru-RU"/>
        </w:rPr>
        <w:t>15</w:t>
      </w:r>
      <w:r w:rsidR="00540C1C" w:rsidRPr="005C4024">
        <w:rPr>
          <w:rFonts w:ascii="Times New Roman" w:eastAsia="Times New Roman" w:hAnsi="Times New Roman"/>
          <w:sz w:val="28"/>
          <w:szCs w:val="28"/>
          <w:lang w:eastAsia="ru-RU"/>
        </w:rPr>
        <w:t>. Работники, получившие доступ к информации,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bookmarkStart w:id="46" w:name="100034"/>
      <w:bookmarkEnd w:id="46"/>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FD701E">
      <w:pPr>
        <w:shd w:val="clear" w:color="auto" w:fill="FFFFFF"/>
        <w:spacing w:after="0" w:line="240" w:lineRule="auto"/>
        <w:ind w:firstLine="709"/>
        <w:jc w:val="both"/>
        <w:rPr>
          <w:rFonts w:ascii="Times New Roman" w:eastAsia="Times New Roman" w:hAnsi="Times New Roman"/>
          <w:sz w:val="28"/>
          <w:szCs w:val="28"/>
          <w:lang w:eastAsia="ru-RU"/>
        </w:rPr>
      </w:pPr>
      <w:bookmarkStart w:id="47" w:name="100035"/>
      <w:bookmarkEnd w:id="47"/>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Приложение № 1</w:t>
      </w:r>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к Порядку работы "телефона доверия"</w:t>
      </w:r>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по вопросам противодействия коррупции</w:t>
      </w:r>
    </w:p>
    <w:p w:rsidR="00540C1C" w:rsidRPr="005C4024" w:rsidRDefault="00540C1C" w:rsidP="00FD701E">
      <w:pPr>
        <w:pStyle w:val="ab"/>
        <w:jc w:val="right"/>
        <w:rPr>
          <w:sz w:val="28"/>
          <w:szCs w:val="28"/>
          <w:lang w:eastAsia="ru-RU"/>
        </w:rPr>
      </w:pPr>
      <w:bookmarkStart w:id="48" w:name="100036"/>
      <w:bookmarkEnd w:id="48"/>
      <w:r w:rsidRPr="005C4024">
        <w:rPr>
          <w:rFonts w:ascii="Times New Roman" w:hAnsi="Times New Roman"/>
          <w:sz w:val="28"/>
          <w:szCs w:val="28"/>
          <w:lang w:eastAsia="ru-RU"/>
        </w:rPr>
        <w:t xml:space="preserve"> (образец)</w:t>
      </w:r>
    </w:p>
    <w:p w:rsidR="00540C1C" w:rsidRPr="005C4024" w:rsidRDefault="00540C1C" w:rsidP="00FD701E">
      <w:pPr>
        <w:pStyle w:val="ab"/>
        <w:jc w:val="center"/>
        <w:rPr>
          <w:rFonts w:ascii="Times New Roman" w:hAnsi="Times New Roman"/>
          <w:sz w:val="28"/>
          <w:szCs w:val="28"/>
          <w:lang w:eastAsia="ru-RU"/>
        </w:rPr>
      </w:pPr>
      <w:bookmarkStart w:id="49" w:name="100037"/>
      <w:bookmarkEnd w:id="49"/>
      <w:r w:rsidRPr="005C4024">
        <w:rPr>
          <w:rFonts w:ascii="Times New Roman" w:hAnsi="Times New Roman"/>
          <w:sz w:val="28"/>
          <w:szCs w:val="28"/>
          <w:lang w:eastAsia="ru-RU"/>
        </w:rPr>
        <w:t>ЖУРНАЛ</w:t>
      </w:r>
    </w:p>
    <w:p w:rsidR="00540C1C" w:rsidRPr="005C4024" w:rsidRDefault="00540C1C" w:rsidP="00FD701E">
      <w:pPr>
        <w:pStyle w:val="ab"/>
        <w:jc w:val="center"/>
        <w:rPr>
          <w:rFonts w:ascii="Times New Roman" w:hAnsi="Times New Roman"/>
          <w:sz w:val="28"/>
          <w:szCs w:val="28"/>
          <w:lang w:eastAsia="ru-RU"/>
        </w:rPr>
      </w:pPr>
      <w:r w:rsidRPr="005C4024">
        <w:rPr>
          <w:rFonts w:ascii="Times New Roman" w:hAnsi="Times New Roman"/>
          <w:sz w:val="28"/>
          <w:szCs w:val="28"/>
          <w:lang w:eastAsia="ru-RU"/>
        </w:rPr>
        <w:t>регистрации обращений граждан и организаций, поступивших</w:t>
      </w:r>
    </w:p>
    <w:p w:rsidR="00540C1C" w:rsidRPr="005C4024" w:rsidRDefault="00540C1C" w:rsidP="00FD701E">
      <w:pPr>
        <w:pStyle w:val="ab"/>
        <w:jc w:val="center"/>
        <w:rPr>
          <w:sz w:val="28"/>
          <w:szCs w:val="28"/>
          <w:lang w:eastAsia="ru-RU"/>
        </w:rPr>
      </w:pPr>
      <w:r w:rsidRPr="005C4024">
        <w:rPr>
          <w:rFonts w:ascii="Times New Roman" w:hAnsi="Times New Roman"/>
          <w:sz w:val="28"/>
          <w:szCs w:val="28"/>
          <w:lang w:eastAsia="ru-RU"/>
        </w:rPr>
        <w:t>по "телефону доверия" по вопросам противодействия коррупции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gridCol w:w="36"/>
      </w:tblGrid>
      <w:tr w:rsidR="00540C1C" w:rsidRPr="00EA16E0" w:rsidTr="00093F5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bookmarkStart w:id="50" w:name="100038"/>
            <w:bookmarkEnd w:id="50"/>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40C1C" w:rsidRPr="005C4024" w:rsidRDefault="00540C1C" w:rsidP="00FD701E">
            <w:pPr>
              <w:spacing w:after="0" w:line="240" w:lineRule="auto"/>
              <w:ind w:firstLine="709"/>
              <w:jc w:val="both"/>
              <w:rPr>
                <w:rFonts w:ascii="Times New Roman" w:eastAsia="Times New Roman" w:hAnsi="Times New Roman"/>
                <w:sz w:val="28"/>
                <w:szCs w:val="28"/>
                <w:lang w:eastAsia="ru-RU"/>
              </w:rPr>
            </w:pPr>
          </w:p>
        </w:tc>
      </w:tr>
    </w:tbl>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18"/>
        <w:gridCol w:w="1545"/>
        <w:gridCol w:w="1631"/>
        <w:gridCol w:w="2628"/>
        <w:gridCol w:w="1351"/>
      </w:tblGrid>
      <w:tr w:rsidR="00540C1C" w:rsidRPr="00EA16E0" w:rsidTr="00EA16E0">
        <w:tc>
          <w:tcPr>
            <w:tcW w:w="587"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 п/п</w:t>
            </w:r>
          </w:p>
        </w:tc>
        <w:tc>
          <w:tcPr>
            <w:tcW w:w="1678"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Дата, время регистрации и обращения</w:t>
            </w:r>
          </w:p>
        </w:tc>
        <w:tc>
          <w:tcPr>
            <w:tcW w:w="160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Краткое содержание обращения</w:t>
            </w:r>
          </w:p>
        </w:tc>
        <w:tc>
          <w:tcPr>
            <w:tcW w:w="169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Ф.И.О. абонента, телефон организации</w:t>
            </w:r>
          </w:p>
        </w:tc>
        <w:tc>
          <w:tcPr>
            <w:tcW w:w="273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Ф.И.О. работника, зарегистрировавшего сообщение, подпись</w:t>
            </w:r>
          </w:p>
        </w:tc>
        <w:tc>
          <w:tcPr>
            <w:tcW w:w="1399"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EA16E0">
              <w:rPr>
                <w:rFonts w:ascii="Times New Roman" w:eastAsia="Times New Roman" w:hAnsi="Times New Roman"/>
                <w:sz w:val="28"/>
                <w:szCs w:val="28"/>
                <w:lang w:eastAsia="ru-RU"/>
              </w:rPr>
              <w:t>Принятые меры</w:t>
            </w:r>
          </w:p>
        </w:tc>
      </w:tr>
      <w:tr w:rsidR="00540C1C" w:rsidRPr="00EA16E0" w:rsidTr="00EA16E0">
        <w:tc>
          <w:tcPr>
            <w:tcW w:w="587"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540C1C" w:rsidRPr="00EA16E0" w:rsidRDefault="00540C1C"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r w:rsidR="00462734" w:rsidRPr="00EA16E0" w:rsidTr="00EA16E0">
        <w:tc>
          <w:tcPr>
            <w:tcW w:w="587"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78"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0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69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2732"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c>
          <w:tcPr>
            <w:tcW w:w="1399" w:type="dxa"/>
          </w:tcPr>
          <w:p w:rsidR="00462734" w:rsidRPr="00EA16E0" w:rsidRDefault="00462734" w:rsidP="00FD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c>
      </w:tr>
    </w:tbl>
    <w:p w:rsidR="00825302" w:rsidRPr="005C4024" w:rsidRDefault="00825302" w:rsidP="00FD701E">
      <w:pPr>
        <w:shd w:val="clear" w:color="auto" w:fill="FFFFFF"/>
        <w:spacing w:after="0" w:line="240" w:lineRule="auto"/>
        <w:rPr>
          <w:rFonts w:ascii="Times New Roman" w:eastAsia="Times New Roman" w:hAnsi="Times New Roman"/>
          <w:sz w:val="28"/>
          <w:szCs w:val="28"/>
          <w:lang w:eastAsia="ru-RU"/>
        </w:rPr>
      </w:pPr>
      <w:bookmarkStart w:id="51" w:name="100045"/>
      <w:bookmarkEnd w:id="51"/>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Приложение № 2</w:t>
      </w:r>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к Порядку работы "телефона доверия"</w:t>
      </w:r>
    </w:p>
    <w:p w:rsidR="00540C1C" w:rsidRPr="005C4024" w:rsidRDefault="00540C1C" w:rsidP="00FD701E">
      <w:pPr>
        <w:pStyle w:val="ab"/>
        <w:jc w:val="right"/>
        <w:rPr>
          <w:rFonts w:ascii="Times New Roman" w:hAnsi="Times New Roman"/>
          <w:sz w:val="28"/>
          <w:szCs w:val="28"/>
          <w:lang w:eastAsia="ru-RU"/>
        </w:rPr>
      </w:pPr>
      <w:r w:rsidRPr="005C4024">
        <w:rPr>
          <w:rFonts w:ascii="Times New Roman" w:hAnsi="Times New Roman"/>
          <w:sz w:val="28"/>
          <w:szCs w:val="28"/>
          <w:lang w:eastAsia="ru-RU"/>
        </w:rPr>
        <w:t>по вопросам противодействия коррупции</w:t>
      </w:r>
    </w:p>
    <w:p w:rsidR="00825302" w:rsidRPr="005C4024" w:rsidRDefault="00825302"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8"/>
          <w:szCs w:val="28"/>
          <w:lang w:eastAsia="ru-RU"/>
        </w:rPr>
      </w:pPr>
      <w:bookmarkStart w:id="52" w:name="100046"/>
      <w:bookmarkStart w:id="53" w:name="100047"/>
      <w:bookmarkEnd w:id="52"/>
      <w:bookmarkEnd w:id="53"/>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ОБРАЩЕНИЕ,</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поступившее по "телефону доверия" по вопросам</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противодействия коррупции</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CC4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lang w:eastAsia="ru-RU"/>
        </w:rPr>
      </w:pPr>
      <w:bookmarkStart w:id="54" w:name="100048"/>
      <w:bookmarkEnd w:id="54"/>
      <w:r w:rsidRPr="005C4024">
        <w:rPr>
          <w:rFonts w:ascii="Times New Roman" w:eastAsia="Times New Roman" w:hAnsi="Times New Roman"/>
          <w:sz w:val="28"/>
          <w:szCs w:val="28"/>
          <w:lang w:eastAsia="ru-RU"/>
        </w:rPr>
        <w:t>Дата,</w:t>
      </w:r>
      <w:r w:rsidR="00CC421F">
        <w:rPr>
          <w:rFonts w:ascii="Times New Roman" w:eastAsia="Times New Roman" w:hAnsi="Times New Roman"/>
          <w:sz w:val="28"/>
          <w:szCs w:val="28"/>
          <w:lang w:eastAsia="ru-RU"/>
        </w:rPr>
        <w:t xml:space="preserve"> </w:t>
      </w:r>
      <w:r w:rsidRPr="005C4024">
        <w:rPr>
          <w:rFonts w:ascii="Times New Roman" w:eastAsia="Times New Roman" w:hAnsi="Times New Roman"/>
          <w:sz w:val="28"/>
          <w:szCs w:val="28"/>
          <w:lang w:eastAsia="ru-RU"/>
        </w:rPr>
        <w:t>время _______________________________</w:t>
      </w:r>
      <w:r w:rsidR="00CC421F">
        <w:rPr>
          <w:rFonts w:ascii="Times New Roman" w:eastAsia="Times New Roman" w:hAnsi="Times New Roman"/>
          <w:sz w:val="28"/>
          <w:szCs w:val="28"/>
          <w:lang w:eastAsia="ru-RU"/>
        </w:rPr>
        <w:t>___________________</w:t>
      </w:r>
    </w:p>
    <w:p w:rsidR="00540C1C" w:rsidRPr="00CC421F"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vertAlign w:val="superscript"/>
          <w:lang w:eastAsia="ru-RU"/>
        </w:rPr>
      </w:pPr>
      <w:r w:rsidRPr="00CC421F">
        <w:rPr>
          <w:rFonts w:ascii="Times New Roman" w:eastAsia="Times New Roman" w:hAnsi="Times New Roman"/>
          <w:sz w:val="28"/>
          <w:szCs w:val="28"/>
          <w:vertAlign w:val="superscript"/>
          <w:lang w:eastAsia="ru-RU"/>
        </w:rPr>
        <w:t xml:space="preserve">               </w:t>
      </w:r>
      <w:r w:rsidR="00CC421F">
        <w:rPr>
          <w:rFonts w:ascii="Times New Roman" w:eastAsia="Times New Roman" w:hAnsi="Times New Roman"/>
          <w:sz w:val="28"/>
          <w:szCs w:val="28"/>
          <w:vertAlign w:val="superscript"/>
          <w:lang w:eastAsia="ru-RU"/>
        </w:rPr>
        <w:t xml:space="preserve">                          </w:t>
      </w:r>
      <w:r w:rsidRPr="00CC421F">
        <w:rPr>
          <w:rFonts w:ascii="Times New Roman" w:eastAsia="Times New Roman" w:hAnsi="Times New Roman"/>
          <w:sz w:val="28"/>
          <w:szCs w:val="28"/>
          <w:vertAlign w:val="superscript"/>
          <w:lang w:eastAsia="ru-RU"/>
        </w:rPr>
        <w:t xml:space="preserve"> (число, месяц, год, часы, минуты поступления обращения</w:t>
      </w:r>
      <w:r w:rsidR="00CC421F">
        <w:rPr>
          <w:rFonts w:ascii="Times New Roman" w:eastAsia="Times New Roman" w:hAnsi="Times New Roman"/>
          <w:sz w:val="28"/>
          <w:szCs w:val="28"/>
          <w:vertAlign w:val="superscript"/>
          <w:lang w:eastAsia="ru-RU"/>
        </w:rPr>
        <w:t xml:space="preserve"> </w:t>
      </w:r>
      <w:r w:rsidRPr="00CC421F">
        <w:rPr>
          <w:rFonts w:ascii="Times New Roman" w:eastAsia="Times New Roman" w:hAnsi="Times New Roman"/>
          <w:sz w:val="28"/>
          <w:szCs w:val="28"/>
          <w:vertAlign w:val="superscript"/>
          <w:lang w:eastAsia="ru-RU"/>
        </w:rPr>
        <w:t xml:space="preserve">    на "телефон доверия")</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CC421F" w:rsidRDefault="00540C1C" w:rsidP="00CC4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bookmarkStart w:id="55" w:name="100049"/>
      <w:bookmarkEnd w:id="55"/>
      <w:r w:rsidRPr="005C4024">
        <w:rPr>
          <w:rFonts w:ascii="Times New Roman" w:eastAsia="Times New Roman" w:hAnsi="Times New Roman"/>
          <w:sz w:val="28"/>
          <w:szCs w:val="28"/>
          <w:lang w:eastAsia="ru-RU"/>
        </w:rPr>
        <w:t xml:space="preserve">Фамилия, имя, отчество гражданина, название </w:t>
      </w:r>
      <w:r w:rsidR="00462734">
        <w:rPr>
          <w:rFonts w:ascii="Times New Roman" w:eastAsia="Times New Roman" w:hAnsi="Times New Roman"/>
          <w:sz w:val="28"/>
          <w:szCs w:val="28"/>
          <w:lang w:eastAsia="ru-RU"/>
        </w:rPr>
        <w:t>организации ___________________</w:t>
      </w:r>
      <w:r w:rsidRPr="005C4024">
        <w:rPr>
          <w:rFonts w:ascii="Times New Roman" w:eastAsia="Times New Roman" w:hAnsi="Times New Roman"/>
          <w:sz w:val="28"/>
          <w:szCs w:val="28"/>
          <w:lang w:eastAsia="ru-RU"/>
        </w:rPr>
        <w:t>___________________________________________________________________________</w:t>
      </w:r>
      <w:r w:rsidR="00462734">
        <w:rPr>
          <w:rFonts w:ascii="Times New Roman" w:eastAsia="Times New Roman" w:hAnsi="Times New Roman"/>
          <w:sz w:val="28"/>
          <w:szCs w:val="28"/>
          <w:lang w:eastAsia="ru-RU"/>
        </w:rPr>
        <w:t>_______________________________</w:t>
      </w:r>
      <w:r w:rsidR="00CC421F">
        <w:rPr>
          <w:rFonts w:ascii="Times New Roman" w:eastAsia="Times New Roman" w:hAnsi="Times New Roman"/>
          <w:sz w:val="28"/>
          <w:szCs w:val="28"/>
          <w:lang w:eastAsia="ru-RU"/>
        </w:rPr>
        <w:t>______</w:t>
      </w:r>
      <w:r w:rsidRPr="00CC421F">
        <w:rPr>
          <w:rFonts w:ascii="Times New Roman" w:eastAsia="Times New Roman" w:hAnsi="Times New Roman"/>
          <w:sz w:val="28"/>
          <w:szCs w:val="28"/>
          <w:vertAlign w:val="superscript"/>
          <w:lang w:eastAsia="ru-RU"/>
        </w:rPr>
        <w:t xml:space="preserve"> (Ф.И.О. гражданина, название организации либо делается запись о том,   что гражданин не сообщил фамилию, имя, отчество, название организации)</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bookmarkStart w:id="56" w:name="100050"/>
      <w:bookmarkEnd w:id="56"/>
      <w:r w:rsidRPr="005C4024">
        <w:rPr>
          <w:rFonts w:ascii="Times New Roman" w:eastAsia="Times New Roman" w:hAnsi="Times New Roman"/>
          <w:sz w:val="28"/>
          <w:szCs w:val="28"/>
          <w:lang w:eastAsia="ru-RU"/>
        </w:rPr>
        <w:t>Адрес проживания гражданина, юридический адр</w:t>
      </w:r>
      <w:r w:rsidR="00462734">
        <w:rPr>
          <w:rFonts w:ascii="Times New Roman" w:eastAsia="Times New Roman" w:hAnsi="Times New Roman"/>
          <w:sz w:val="28"/>
          <w:szCs w:val="28"/>
          <w:lang w:eastAsia="ru-RU"/>
        </w:rPr>
        <w:t>ес организации ________________</w:t>
      </w:r>
      <w:r w:rsidRPr="005C4024">
        <w:rPr>
          <w:rFonts w:ascii="Times New Roman" w:eastAsia="Times New Roman" w:hAnsi="Times New Roman"/>
          <w:sz w:val="28"/>
          <w:szCs w:val="28"/>
          <w:lang w:eastAsia="ru-RU"/>
        </w:rPr>
        <w:t>___________________________________________</w:t>
      </w:r>
      <w:r w:rsidR="00462734">
        <w:rPr>
          <w:rFonts w:ascii="Times New Roman" w:eastAsia="Times New Roman" w:hAnsi="Times New Roman"/>
          <w:sz w:val="28"/>
          <w:szCs w:val="28"/>
          <w:lang w:eastAsia="ru-RU"/>
        </w:rPr>
        <w:t>_________________________________________________________________________</w:t>
      </w:r>
    </w:p>
    <w:p w:rsidR="00540C1C" w:rsidRPr="00CC421F"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vertAlign w:val="superscript"/>
          <w:lang w:eastAsia="ru-RU"/>
        </w:rPr>
      </w:pPr>
      <w:r w:rsidRPr="00CC421F">
        <w:rPr>
          <w:rFonts w:ascii="Times New Roman" w:eastAsia="Times New Roman" w:hAnsi="Times New Roman"/>
          <w:sz w:val="28"/>
          <w:szCs w:val="28"/>
          <w:vertAlign w:val="superscript"/>
          <w:lang w:eastAsia="ru-RU"/>
        </w:rPr>
        <w:t xml:space="preserve">       (адрес, который сообщил гражданин, либо делается запись о том,    что гражданин адрес не сообщил)</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CC421F" w:rsidRDefault="00540C1C" w:rsidP="00CC4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lang w:eastAsia="ru-RU"/>
        </w:rPr>
      </w:pPr>
      <w:bookmarkStart w:id="57" w:name="100051"/>
      <w:bookmarkEnd w:id="57"/>
      <w:r w:rsidRPr="005C4024">
        <w:rPr>
          <w:rFonts w:ascii="Times New Roman" w:eastAsia="Times New Roman" w:hAnsi="Times New Roman"/>
          <w:sz w:val="28"/>
          <w:szCs w:val="28"/>
          <w:lang w:eastAsia="ru-RU"/>
        </w:rPr>
        <w:t>Контактный телефон ________________________________________________________</w:t>
      </w:r>
    </w:p>
    <w:p w:rsidR="00540C1C" w:rsidRPr="00CC421F" w:rsidRDefault="00540C1C" w:rsidP="00CC4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xml:space="preserve"> </w:t>
      </w:r>
      <w:r w:rsidRPr="00CC421F">
        <w:rPr>
          <w:rFonts w:ascii="Times New Roman" w:eastAsia="Times New Roman" w:hAnsi="Times New Roman"/>
          <w:sz w:val="28"/>
          <w:szCs w:val="28"/>
          <w:vertAlign w:val="superscript"/>
          <w:lang w:eastAsia="ru-RU"/>
        </w:rPr>
        <w:t>(номер телефона, с которого звонил и/или который</w:t>
      </w:r>
      <w:r w:rsidR="00CC421F">
        <w:rPr>
          <w:rFonts w:ascii="Times New Roman" w:eastAsia="Times New Roman" w:hAnsi="Times New Roman"/>
          <w:sz w:val="28"/>
          <w:szCs w:val="28"/>
          <w:vertAlign w:val="superscript"/>
          <w:lang w:eastAsia="ru-RU"/>
        </w:rPr>
        <w:t xml:space="preserve"> </w:t>
      </w:r>
      <w:r w:rsidRPr="00CC421F">
        <w:rPr>
          <w:rFonts w:ascii="Times New Roman" w:eastAsia="Times New Roman" w:hAnsi="Times New Roman"/>
          <w:sz w:val="28"/>
          <w:szCs w:val="28"/>
          <w:vertAlign w:val="superscript"/>
          <w:lang w:eastAsia="ru-RU"/>
        </w:rPr>
        <w:t xml:space="preserve">  сообщил гражданин, либо делается запись о том,</w:t>
      </w:r>
    </w:p>
    <w:p w:rsidR="00540C1C" w:rsidRPr="00CC421F"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vertAlign w:val="superscript"/>
          <w:lang w:eastAsia="ru-RU"/>
        </w:rPr>
      </w:pPr>
      <w:r w:rsidRPr="00CC421F">
        <w:rPr>
          <w:rFonts w:ascii="Times New Roman" w:eastAsia="Times New Roman" w:hAnsi="Times New Roman"/>
          <w:sz w:val="28"/>
          <w:szCs w:val="28"/>
          <w:vertAlign w:val="superscript"/>
          <w:lang w:eastAsia="ru-RU"/>
        </w:rPr>
        <w:t xml:space="preserve">                          что телефон не определился и/или гражданин</w:t>
      </w:r>
      <w:r w:rsidR="00CC421F">
        <w:rPr>
          <w:rFonts w:ascii="Times New Roman" w:eastAsia="Times New Roman" w:hAnsi="Times New Roman"/>
          <w:sz w:val="28"/>
          <w:szCs w:val="28"/>
          <w:vertAlign w:val="superscript"/>
          <w:lang w:eastAsia="ru-RU"/>
        </w:rPr>
        <w:t xml:space="preserve"> </w:t>
      </w:r>
      <w:r w:rsidRPr="00CC421F">
        <w:rPr>
          <w:rFonts w:ascii="Times New Roman" w:eastAsia="Times New Roman" w:hAnsi="Times New Roman"/>
          <w:sz w:val="28"/>
          <w:szCs w:val="28"/>
          <w:vertAlign w:val="superscript"/>
          <w:lang w:eastAsia="ru-RU"/>
        </w:rPr>
        <w:t xml:space="preserve">  номер телефона не сообщил)</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bookmarkStart w:id="58" w:name="100052"/>
      <w:bookmarkEnd w:id="58"/>
      <w:r w:rsidRPr="005C4024">
        <w:rPr>
          <w:rFonts w:ascii="Times New Roman" w:eastAsia="Times New Roman" w:hAnsi="Times New Roman"/>
          <w:sz w:val="28"/>
          <w:szCs w:val="28"/>
          <w:lang w:eastAsia="ru-RU"/>
        </w:rPr>
        <w:t>Содержание обращения</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_____________________________________________________________</w:t>
      </w: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p>
    <w:p w:rsidR="00540C1C" w:rsidRPr="005C4024" w:rsidRDefault="00540C1C"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lang w:eastAsia="ru-RU"/>
        </w:rPr>
      </w:pPr>
      <w:bookmarkStart w:id="59" w:name="100053"/>
      <w:bookmarkEnd w:id="59"/>
      <w:r w:rsidRPr="005C4024">
        <w:rPr>
          <w:rFonts w:ascii="Times New Roman" w:eastAsia="Times New Roman" w:hAnsi="Times New Roman"/>
          <w:sz w:val="28"/>
          <w:szCs w:val="28"/>
          <w:lang w:eastAsia="ru-RU"/>
        </w:rPr>
        <w:t>Обращение принял __________________________________________________________</w:t>
      </w:r>
    </w:p>
    <w:p w:rsidR="00540C1C" w:rsidRPr="00CC421F" w:rsidRDefault="00540C1C" w:rsidP="00CC4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vertAlign w:val="superscript"/>
          <w:lang w:eastAsia="ru-RU"/>
        </w:rPr>
      </w:pPr>
      <w:r w:rsidRPr="00CC421F">
        <w:rPr>
          <w:rFonts w:ascii="Times New Roman" w:eastAsia="Times New Roman" w:hAnsi="Times New Roman"/>
          <w:sz w:val="28"/>
          <w:szCs w:val="28"/>
          <w:vertAlign w:val="superscript"/>
          <w:lang w:eastAsia="ru-RU"/>
        </w:rPr>
        <w:t xml:space="preserve">                       (должность, фамилия и инициалы, подпись лица,</w:t>
      </w:r>
      <w:r w:rsidR="00CC421F">
        <w:rPr>
          <w:rFonts w:ascii="Times New Roman" w:eastAsia="Times New Roman" w:hAnsi="Times New Roman"/>
          <w:sz w:val="28"/>
          <w:szCs w:val="28"/>
          <w:vertAlign w:val="superscript"/>
          <w:lang w:eastAsia="ru-RU"/>
        </w:rPr>
        <w:t xml:space="preserve">  </w:t>
      </w:r>
      <w:r w:rsidRPr="00CC421F">
        <w:rPr>
          <w:rFonts w:ascii="Times New Roman" w:eastAsia="Times New Roman" w:hAnsi="Times New Roman"/>
          <w:sz w:val="28"/>
          <w:szCs w:val="28"/>
          <w:vertAlign w:val="superscript"/>
          <w:lang w:eastAsia="ru-RU"/>
        </w:rPr>
        <w:t xml:space="preserve">       принявшего обращение)</w:t>
      </w:r>
    </w:p>
    <w:p w:rsidR="00093F5B" w:rsidRPr="00CC421F" w:rsidRDefault="00093F5B"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vertAlign w:val="superscript"/>
          <w:lang w:eastAsia="ru-RU"/>
        </w:rPr>
      </w:pPr>
    </w:p>
    <w:p w:rsidR="00093F5B" w:rsidRPr="005C4024" w:rsidRDefault="00093F5B"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sz w:val="28"/>
          <w:szCs w:val="28"/>
          <w:lang w:eastAsia="ru-RU"/>
        </w:rPr>
      </w:pPr>
    </w:p>
    <w:p w:rsidR="00093F5B" w:rsidRPr="005C4024" w:rsidRDefault="009E113A" w:rsidP="00FD701E">
      <w:pPr>
        <w:keepNext/>
        <w:keepLines/>
        <w:tabs>
          <w:tab w:val="left" w:pos="993"/>
          <w:tab w:val="left" w:pos="6522"/>
        </w:tabs>
        <w:spacing w:after="0" w:line="240" w:lineRule="auto"/>
        <w:ind w:firstLine="6521"/>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Приложение № </w:t>
      </w:r>
      <w:r w:rsidR="00C26645">
        <w:rPr>
          <w:rFonts w:ascii="Times New Roman" w:eastAsia="Times New Roman" w:hAnsi="Times New Roman"/>
          <w:color w:val="000000"/>
          <w:sz w:val="28"/>
          <w:szCs w:val="28"/>
          <w:lang w:eastAsia="ru-RU"/>
        </w:rPr>
        <w:t>8</w:t>
      </w:r>
    </w:p>
    <w:p w:rsidR="00093F5B" w:rsidRPr="005C4024" w:rsidRDefault="00093F5B" w:rsidP="00FD701E">
      <w:pPr>
        <w:keepNext/>
        <w:keepLines/>
        <w:tabs>
          <w:tab w:val="left" w:pos="993"/>
          <w:tab w:val="left" w:pos="6522"/>
        </w:tabs>
        <w:spacing w:after="0" w:line="240" w:lineRule="auto"/>
        <w:ind w:firstLine="6521"/>
        <w:jc w:val="center"/>
        <w:rPr>
          <w:rFonts w:ascii="Times New Roman" w:eastAsia="Times New Roman" w:hAnsi="Times New Roman"/>
          <w:color w:val="000000"/>
          <w:sz w:val="28"/>
          <w:szCs w:val="28"/>
          <w:lang w:eastAsia="ru-RU"/>
        </w:rPr>
      </w:pPr>
    </w:p>
    <w:p w:rsidR="00476128" w:rsidRPr="005C4024" w:rsidRDefault="00476128"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color w:val="000000"/>
          <w:sz w:val="28"/>
          <w:szCs w:val="28"/>
          <w:lang w:eastAsia="ru-RU"/>
        </w:rPr>
        <w:t>Утверждено</w:t>
      </w:r>
    </w:p>
    <w:p w:rsidR="00476128" w:rsidRPr="005C4024" w:rsidRDefault="00476128" w:rsidP="00FD701E">
      <w:pPr>
        <w:keepNext/>
        <w:keepLines/>
        <w:tabs>
          <w:tab w:val="left" w:pos="993"/>
          <w:tab w:val="left" w:pos="6522"/>
        </w:tabs>
        <w:spacing w:after="0" w:line="240" w:lineRule="auto"/>
        <w:ind w:firstLine="6521"/>
        <w:jc w:val="right"/>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Приказом №  </w:t>
      </w:r>
      <w:r w:rsidR="00CC421F">
        <w:rPr>
          <w:rFonts w:ascii="Times New Roman" w:eastAsia="Times New Roman" w:hAnsi="Times New Roman"/>
          <w:color w:val="000000"/>
          <w:sz w:val="28"/>
          <w:szCs w:val="28"/>
          <w:lang w:eastAsia="ru-RU"/>
        </w:rPr>
        <w:t>76</w:t>
      </w:r>
      <w:r>
        <w:rPr>
          <w:rFonts w:ascii="Times New Roman" w:eastAsia="Times New Roman" w:hAnsi="Times New Roman"/>
          <w:color w:val="000000"/>
          <w:sz w:val="28"/>
          <w:szCs w:val="28"/>
          <w:lang w:eastAsia="ru-RU"/>
        </w:rPr>
        <w:t xml:space="preserve">      </w:t>
      </w:r>
      <w:r w:rsidR="00CC421F">
        <w:rPr>
          <w:rFonts w:ascii="Times New Roman" w:eastAsia="Times New Roman" w:hAnsi="Times New Roman"/>
          <w:color w:val="000000"/>
          <w:sz w:val="28"/>
          <w:szCs w:val="28"/>
          <w:lang w:eastAsia="ru-RU"/>
        </w:rPr>
        <w:t>МБОУ Новониколаевской сош</w:t>
      </w:r>
    </w:p>
    <w:p w:rsidR="00476128" w:rsidRPr="005C4024" w:rsidRDefault="00476128" w:rsidP="00FD701E">
      <w:pPr>
        <w:keepNext/>
        <w:keepLines/>
        <w:tabs>
          <w:tab w:val="left" w:pos="993"/>
          <w:tab w:val="left" w:pos="6522"/>
        </w:tabs>
        <w:spacing w:after="0" w:line="240" w:lineRule="auto"/>
        <w:ind w:firstLine="6521"/>
        <w:jc w:val="center"/>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w:t>
      </w:r>
    </w:p>
    <w:p w:rsidR="00093F5B" w:rsidRPr="005C4024" w:rsidRDefault="00476128" w:rsidP="00FD701E">
      <w:pPr>
        <w:keepNext/>
        <w:keepLines/>
        <w:tabs>
          <w:tab w:val="left" w:pos="993"/>
          <w:tab w:val="left" w:pos="6522"/>
        </w:tabs>
        <w:spacing w:after="0" w:line="240" w:lineRule="auto"/>
        <w:ind w:firstLine="6521"/>
        <w:rPr>
          <w:rFonts w:ascii="Times New Roman" w:eastAsia="Times New Roman" w:hAnsi="Times New Roman"/>
          <w:sz w:val="28"/>
          <w:szCs w:val="28"/>
          <w:lang w:eastAsia="ru-RU"/>
        </w:rPr>
      </w:pPr>
      <w:r w:rsidRPr="005C4024">
        <w:rPr>
          <w:color w:val="000000"/>
          <w:sz w:val="28"/>
          <w:szCs w:val="28"/>
        </w:rPr>
        <w:t>от «</w:t>
      </w:r>
      <w:r>
        <w:rPr>
          <w:color w:val="000000"/>
          <w:sz w:val="28"/>
          <w:szCs w:val="28"/>
        </w:rPr>
        <w:t>25</w:t>
      </w:r>
      <w:r w:rsidRPr="005C4024">
        <w:rPr>
          <w:color w:val="000000"/>
          <w:sz w:val="28"/>
          <w:szCs w:val="28"/>
        </w:rPr>
        <w:t>»</w:t>
      </w:r>
      <w:r>
        <w:rPr>
          <w:color w:val="000000"/>
          <w:sz w:val="28"/>
          <w:szCs w:val="28"/>
        </w:rPr>
        <w:t xml:space="preserve"> августа </w:t>
      </w:r>
      <w:r w:rsidRPr="005C4024">
        <w:rPr>
          <w:color w:val="000000"/>
          <w:sz w:val="28"/>
          <w:szCs w:val="28"/>
        </w:rPr>
        <w:t>20</w:t>
      </w:r>
      <w:r>
        <w:rPr>
          <w:color w:val="000000"/>
          <w:sz w:val="28"/>
          <w:szCs w:val="28"/>
        </w:rPr>
        <w:t>23 г.</w:t>
      </w:r>
    </w:p>
    <w:p w:rsidR="00093F5B" w:rsidRPr="005C4024" w:rsidRDefault="00093F5B" w:rsidP="00FD701E">
      <w:pPr>
        <w:spacing w:after="0"/>
        <w:jc w:val="center"/>
        <w:rPr>
          <w:rFonts w:ascii="Times New Roman" w:hAnsi="Times New Roman"/>
          <w:b/>
          <w:bCs/>
          <w:sz w:val="28"/>
          <w:szCs w:val="28"/>
        </w:rPr>
      </w:pPr>
    </w:p>
    <w:p w:rsidR="00093F5B" w:rsidRPr="005C4024" w:rsidRDefault="00093F5B" w:rsidP="00FD701E">
      <w:pPr>
        <w:spacing w:after="0"/>
        <w:jc w:val="center"/>
        <w:rPr>
          <w:rFonts w:ascii="Times New Roman" w:hAnsi="Times New Roman"/>
          <w:b/>
          <w:bCs/>
          <w:sz w:val="28"/>
          <w:szCs w:val="28"/>
        </w:rPr>
      </w:pPr>
      <w:r w:rsidRPr="005C4024">
        <w:rPr>
          <w:rFonts w:ascii="Times New Roman" w:hAnsi="Times New Roman"/>
          <w:b/>
          <w:bCs/>
          <w:sz w:val="28"/>
          <w:szCs w:val="28"/>
        </w:rPr>
        <w:t>П О Р Я Д О К</w:t>
      </w:r>
    </w:p>
    <w:p w:rsidR="00093F5B" w:rsidRPr="005C4024" w:rsidRDefault="00093F5B" w:rsidP="00FD701E">
      <w:pPr>
        <w:spacing w:after="0"/>
        <w:jc w:val="center"/>
        <w:rPr>
          <w:rFonts w:ascii="Times New Roman" w:hAnsi="Times New Roman"/>
          <w:b/>
          <w:bCs/>
          <w:sz w:val="28"/>
          <w:szCs w:val="28"/>
        </w:rPr>
      </w:pPr>
      <w:r w:rsidRPr="005C4024">
        <w:rPr>
          <w:rFonts w:ascii="Times New Roman" w:hAnsi="Times New Roman"/>
          <w:b/>
          <w:bCs/>
          <w:sz w:val="28"/>
          <w:szCs w:val="28"/>
        </w:rPr>
        <w:t xml:space="preserve">защиты работников, сообщивших о коррупционных правонарушениях в деятельности </w:t>
      </w:r>
      <w:r w:rsidR="00CC421F">
        <w:rPr>
          <w:rFonts w:ascii="Times New Roman" w:hAnsi="Times New Roman"/>
          <w:b/>
          <w:bCs/>
          <w:iCs/>
          <w:sz w:val="28"/>
          <w:szCs w:val="28"/>
        </w:rPr>
        <w:t>МБОУ Новониколаевской сош</w:t>
      </w:r>
      <w:r w:rsidRPr="005C4024">
        <w:rPr>
          <w:rFonts w:ascii="Times New Roman" w:hAnsi="Times New Roman"/>
          <w:b/>
          <w:bCs/>
          <w:sz w:val="28"/>
          <w:szCs w:val="28"/>
        </w:rPr>
        <w:t xml:space="preserve"> от формальных и неформальных санкций</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1.1. Настоящий Порядок разработан в соответствии с Федеральным законом от 25.12.2008 №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утвержденных Министерством труда и социальной защиты РФ от 08.11.2013.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1.2. Действия настоящего Порядка распространяются на всех работников </w:t>
      </w:r>
      <w:r w:rsidR="00CC421F">
        <w:rPr>
          <w:rFonts w:ascii="Times New Roman" w:hAnsi="Times New Roman"/>
          <w:iCs/>
          <w:sz w:val="28"/>
          <w:szCs w:val="28"/>
        </w:rPr>
        <w:t>МБОУ Новониколаевской сош</w:t>
      </w:r>
      <w:r w:rsidRPr="005C4024">
        <w:rPr>
          <w:rFonts w:ascii="Times New Roman" w:hAnsi="Times New Roman"/>
          <w:sz w:val="28"/>
          <w:szCs w:val="28"/>
        </w:rPr>
        <w:t xml:space="preserve"> вне зависимости от уровня занимаемой должности.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1.3. Термины и определения: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1.3.1. Коррупционное правонарушение – деяние, обладающее признаками коррупции, за которые предусмотрена гражданско-правовая, дисциплинарная, административная или уголовная ответственность.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1.3.2. Формальные санкции – это меры дисциплинарного взыскания (необоснованные объявления замечания, выговора, увольнение по инициативе работодателя) и административного воздействия (необоснованная невыплата премии, привлечение к материальной ответственности и т.п.) на работника, применяемые к нему, в связи с сообщением им о коррупционных правонарушениях в деятельности медицинской организации.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1.3.3.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медицинской организации (порицание, замечание, насмешка, злая шутка, нелестная кличка, пренебрежение, отказ подать руку или поддерживать отношения и т.п.).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1.4. Защита работников, сообщивших о коррупционных правонарушениях в деятельности медицинской организации, от формальных и неформальных санкций – это совокупность мер по обеспечению их защиты работодателем на время проведения процедур проверки сообщения о </w:t>
      </w:r>
      <w:r w:rsidRPr="005C4024">
        <w:rPr>
          <w:rFonts w:ascii="Times New Roman" w:hAnsi="Times New Roman"/>
          <w:sz w:val="28"/>
          <w:szCs w:val="28"/>
        </w:rPr>
        <w:lastRenderedPageBreak/>
        <w:t>коррупционном правонарушении, а в случае необходимости и после их окончания.</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 1.5. Для эффективной защиты работников, сообщивших о коррупционных правонарушениях, применяется комплекс мер, который включает в себя: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1.5.1. Обеспечение конфиденциальности сведений о работнике, сообщившем о коррупционных правонарушениях в деятельности медицинской организации.</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 1.5.2. 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1.5.3. Предоставление бесплатной юридической помощи.</w:t>
      </w:r>
      <w:r w:rsidRPr="005C4024">
        <w:rPr>
          <w:rFonts w:ascii="Times New Roman" w:hAnsi="Times New Roman"/>
          <w:sz w:val="28"/>
          <w:szCs w:val="28"/>
        </w:rPr>
        <w:pgNum/>
      </w:r>
      <w:r w:rsidRPr="005C4024">
        <w:rPr>
          <w:rFonts w:ascii="Times New Roman" w:hAnsi="Times New Roman"/>
          <w:sz w:val="28"/>
          <w:szCs w:val="28"/>
        </w:rPr>
        <w:t xml:space="preserve">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1.6.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Ответственность. </w:t>
      </w:r>
    </w:p>
    <w:p w:rsidR="00093F5B" w:rsidRPr="005C4024" w:rsidRDefault="00093F5B" w:rsidP="00FD701E">
      <w:pPr>
        <w:spacing w:after="0"/>
        <w:ind w:firstLine="709"/>
        <w:jc w:val="both"/>
        <w:rPr>
          <w:rFonts w:ascii="Times New Roman" w:hAnsi="Times New Roman"/>
          <w:sz w:val="28"/>
          <w:szCs w:val="28"/>
        </w:rPr>
      </w:pPr>
      <w:r w:rsidRPr="005C4024">
        <w:rPr>
          <w:rFonts w:ascii="Times New Roman" w:hAnsi="Times New Roman"/>
          <w:sz w:val="28"/>
          <w:szCs w:val="28"/>
        </w:rPr>
        <w:t>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медицинской организации, он может быть привлечён к ответственности в рамках действующего законодательства.</w:t>
      </w: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FD6144" w:rsidRPr="005C4024" w:rsidRDefault="00FD6144" w:rsidP="00FD701E">
      <w:pPr>
        <w:spacing w:after="0"/>
        <w:ind w:firstLine="709"/>
        <w:jc w:val="both"/>
        <w:rPr>
          <w:rFonts w:ascii="Times New Roman" w:hAnsi="Times New Roman"/>
          <w:sz w:val="28"/>
          <w:szCs w:val="28"/>
        </w:rPr>
      </w:pPr>
    </w:p>
    <w:p w:rsidR="00CA4160" w:rsidRDefault="00CA4160" w:rsidP="00FD701E">
      <w:pPr>
        <w:spacing w:after="0"/>
        <w:jc w:val="both"/>
        <w:rPr>
          <w:rFonts w:ascii="Times New Roman" w:hAnsi="Times New Roman"/>
          <w:sz w:val="28"/>
          <w:szCs w:val="28"/>
        </w:rPr>
      </w:pPr>
    </w:p>
    <w:p w:rsidR="00C93971" w:rsidRDefault="00C93971" w:rsidP="00FD701E">
      <w:pPr>
        <w:spacing w:after="0"/>
        <w:jc w:val="both"/>
        <w:rPr>
          <w:rFonts w:ascii="Times New Roman" w:hAnsi="Times New Roman"/>
          <w:sz w:val="28"/>
          <w:szCs w:val="28"/>
        </w:rPr>
      </w:pPr>
    </w:p>
    <w:p w:rsidR="00CC421F" w:rsidRDefault="00CC421F" w:rsidP="00FD701E">
      <w:pPr>
        <w:spacing w:after="0"/>
        <w:jc w:val="both"/>
        <w:rPr>
          <w:rFonts w:ascii="Times New Roman" w:hAnsi="Times New Roman"/>
          <w:sz w:val="28"/>
          <w:szCs w:val="28"/>
        </w:rPr>
      </w:pPr>
    </w:p>
    <w:p w:rsidR="00C93971" w:rsidRDefault="00C93971" w:rsidP="00FD701E">
      <w:pPr>
        <w:spacing w:after="0"/>
        <w:jc w:val="both"/>
        <w:rPr>
          <w:rFonts w:ascii="Times New Roman" w:hAnsi="Times New Roman"/>
          <w:sz w:val="28"/>
          <w:szCs w:val="28"/>
        </w:rPr>
      </w:pPr>
    </w:p>
    <w:p w:rsidR="00AE3B45" w:rsidRDefault="00AE3B45" w:rsidP="00FD701E">
      <w:pPr>
        <w:spacing w:after="0"/>
        <w:jc w:val="both"/>
        <w:rPr>
          <w:rFonts w:ascii="Times New Roman" w:hAnsi="Times New Roman"/>
          <w:sz w:val="28"/>
          <w:szCs w:val="28"/>
        </w:rPr>
      </w:pPr>
    </w:p>
    <w:p w:rsidR="00AE3B45" w:rsidRDefault="00AE3B45" w:rsidP="00FD701E">
      <w:pPr>
        <w:spacing w:after="0"/>
        <w:jc w:val="both"/>
        <w:rPr>
          <w:rFonts w:ascii="Times New Roman" w:hAnsi="Times New Roman"/>
          <w:sz w:val="28"/>
          <w:szCs w:val="28"/>
        </w:rPr>
      </w:pPr>
    </w:p>
    <w:p w:rsidR="00AE3B45" w:rsidRDefault="00AE3B45" w:rsidP="00FD701E">
      <w:pPr>
        <w:spacing w:after="0"/>
        <w:jc w:val="both"/>
        <w:rPr>
          <w:rFonts w:ascii="Times New Roman" w:hAnsi="Times New Roman"/>
          <w:sz w:val="28"/>
          <w:szCs w:val="28"/>
        </w:rPr>
      </w:pPr>
    </w:p>
    <w:p w:rsidR="00AE3B45" w:rsidRDefault="00AE3B45" w:rsidP="00FD701E">
      <w:pPr>
        <w:spacing w:after="0"/>
        <w:jc w:val="both"/>
        <w:rPr>
          <w:rFonts w:ascii="Times New Roman" w:hAnsi="Times New Roman"/>
          <w:sz w:val="28"/>
          <w:szCs w:val="28"/>
        </w:rPr>
      </w:pPr>
    </w:p>
    <w:p w:rsidR="00AE3B45" w:rsidRDefault="00AE3B45" w:rsidP="00FD701E">
      <w:pPr>
        <w:spacing w:after="0"/>
        <w:jc w:val="both"/>
        <w:rPr>
          <w:rFonts w:ascii="Times New Roman" w:hAnsi="Times New Roman"/>
          <w:sz w:val="28"/>
          <w:szCs w:val="28"/>
        </w:rPr>
      </w:pPr>
    </w:p>
    <w:p w:rsidR="00AE3B45" w:rsidRPr="005C4024" w:rsidRDefault="00AE3B45" w:rsidP="00FD701E">
      <w:pPr>
        <w:spacing w:after="0"/>
        <w:jc w:val="both"/>
        <w:rPr>
          <w:rFonts w:ascii="Times New Roman" w:hAnsi="Times New Roman"/>
          <w:sz w:val="28"/>
          <w:szCs w:val="28"/>
        </w:rPr>
      </w:pPr>
    </w:p>
    <w:p w:rsidR="00FD6144" w:rsidRPr="005C4024" w:rsidRDefault="00FD6144" w:rsidP="00FD701E">
      <w:pPr>
        <w:overflowPunct w:val="0"/>
        <w:autoSpaceDE w:val="0"/>
        <w:autoSpaceDN w:val="0"/>
        <w:adjustRightInd w:val="0"/>
        <w:spacing w:after="0" w:line="240" w:lineRule="auto"/>
        <w:jc w:val="right"/>
        <w:textAlignment w:val="baseline"/>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lastRenderedPageBreak/>
        <w:t xml:space="preserve">Приложение № </w:t>
      </w:r>
      <w:r w:rsidR="00A306DF">
        <w:rPr>
          <w:rFonts w:ascii="Times New Roman" w:eastAsia="Times New Roman" w:hAnsi="Times New Roman"/>
          <w:sz w:val="28"/>
          <w:szCs w:val="28"/>
          <w:lang w:eastAsia="ru-RU"/>
        </w:rPr>
        <w:t>9</w:t>
      </w:r>
    </w:p>
    <w:p w:rsidR="00FD6144" w:rsidRPr="005C4024" w:rsidRDefault="00FD6144" w:rsidP="00FD701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FD6144" w:rsidRPr="005C4024" w:rsidRDefault="00FD6144" w:rsidP="00FD701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Примерная форма</w:t>
      </w:r>
      <w:r w:rsidR="006A1BC0">
        <w:rPr>
          <w:rFonts w:ascii="Times New Roman" w:eastAsia="Times New Roman" w:hAnsi="Times New Roman"/>
          <w:sz w:val="28"/>
          <w:szCs w:val="28"/>
          <w:lang w:eastAsia="ru-RU"/>
        </w:rPr>
        <w:t xml:space="preserve"> при заключении гражданско – правовых договоров</w:t>
      </w:r>
      <w:r w:rsidRPr="005C4024">
        <w:rPr>
          <w:rFonts w:ascii="Times New Roman" w:eastAsia="Times New Roman" w:hAnsi="Times New Roman"/>
          <w:sz w:val="28"/>
          <w:szCs w:val="28"/>
          <w:lang w:eastAsia="ru-RU"/>
        </w:rPr>
        <w:t>:</w:t>
      </w:r>
    </w:p>
    <w:p w:rsidR="00FD6144" w:rsidRPr="005C4024" w:rsidRDefault="00FD6144" w:rsidP="00FD701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FD6144" w:rsidRPr="005C4024" w:rsidRDefault="00FD6144" w:rsidP="00FD701E">
      <w:pPr>
        <w:autoSpaceDE w:val="0"/>
        <w:autoSpaceDN w:val="0"/>
        <w:adjustRightInd w:val="0"/>
        <w:spacing w:after="0" w:line="240" w:lineRule="auto"/>
        <w:jc w:val="center"/>
        <w:rPr>
          <w:rFonts w:ascii="Times New Roman" w:eastAsia="Times New Roman" w:hAnsi="Times New Roman"/>
          <w:sz w:val="28"/>
          <w:szCs w:val="28"/>
          <w:lang w:eastAsia="ru-RU"/>
        </w:rPr>
      </w:pPr>
      <w:bookmarkStart w:id="60" w:name="Par0"/>
      <w:bookmarkEnd w:id="60"/>
      <w:r w:rsidRPr="005C4024">
        <w:rPr>
          <w:rFonts w:ascii="Times New Roman" w:eastAsia="Times New Roman" w:hAnsi="Times New Roman"/>
          <w:b/>
          <w:bCs/>
          <w:sz w:val="28"/>
          <w:szCs w:val="28"/>
          <w:u w:val="single"/>
          <w:lang w:eastAsia="ru-RU"/>
        </w:rPr>
        <w:t>5. Антикоррупционная оговорка</w:t>
      </w:r>
    </w:p>
    <w:p w:rsidR="00FD6144" w:rsidRPr="005C4024" w:rsidRDefault="00FD6144" w:rsidP="00FD701E">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D6144" w:rsidRPr="005C4024" w:rsidRDefault="00FD6144" w:rsidP="00FD701E">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1" w:name="Par2"/>
      <w:bookmarkEnd w:id="61"/>
      <w:r w:rsidRPr="005C4024">
        <w:rPr>
          <w:rFonts w:ascii="Times New Roman" w:eastAsia="Times New Roman" w:hAnsi="Times New Roman"/>
          <w:sz w:val="28"/>
          <w:szCs w:val="28"/>
          <w:lang w:eastAsia="ru-RU"/>
        </w:rPr>
        <w:t>5.1. При исполнении своих обязательств по</w:t>
      </w:r>
      <w:r w:rsidR="00476128">
        <w:rPr>
          <w:rFonts w:ascii="Times New Roman" w:eastAsia="Times New Roman" w:hAnsi="Times New Roman"/>
          <w:sz w:val="28"/>
          <w:szCs w:val="28"/>
          <w:lang w:eastAsia="ru-RU"/>
        </w:rPr>
        <w:t xml:space="preserve"> Контракту (Договору) Стороны, </w:t>
      </w:r>
      <w:r w:rsidRPr="005C4024">
        <w:rPr>
          <w:rFonts w:ascii="Times New Roman" w:eastAsia="Times New Roman" w:hAnsi="Times New Roman"/>
          <w:sz w:val="28"/>
          <w:szCs w:val="28"/>
          <w:lang w:eastAsia="ru-RU"/>
        </w:rPr>
        <w:t>их аффилированные лица, работники,</w:t>
      </w:r>
      <w:r w:rsidR="00476128">
        <w:rPr>
          <w:rFonts w:ascii="Times New Roman" w:eastAsia="Times New Roman" w:hAnsi="Times New Roman"/>
          <w:sz w:val="28"/>
          <w:szCs w:val="28"/>
          <w:lang w:eastAsia="ru-RU"/>
        </w:rPr>
        <w:t xml:space="preserve"> представители не выплачивают,</w:t>
      </w:r>
      <w:r w:rsidRPr="005C4024">
        <w:rPr>
          <w:rFonts w:ascii="Times New Roman" w:eastAsia="Times New Roman" w:hAnsi="Times New Roman"/>
          <w:sz w:val="28"/>
          <w:szCs w:val="28"/>
          <w:lang w:eastAsia="ru-RU"/>
        </w:rPr>
        <w:t xml:space="preserve">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FD6144" w:rsidRPr="005C4024" w:rsidRDefault="00FD6144" w:rsidP="00FD701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Также Стороны, их аффилированные лица, работники, представители при исполнении Контракта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законодательства о противодействии коррупции.</w:t>
      </w:r>
    </w:p>
    <w:p w:rsidR="00FD6144" w:rsidRPr="005C4024" w:rsidRDefault="00FD6144" w:rsidP="00FD701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 xml:space="preserve">5.2. В случае возникновения у Стороны оснований полагать, что произошло или может произойти нарушение условий, предусмотренных </w:t>
      </w:r>
      <w:hyperlink w:anchor="Par2" w:history="1">
        <w:r w:rsidRPr="005C4024">
          <w:rPr>
            <w:rFonts w:ascii="Times New Roman" w:eastAsia="Times New Roman" w:hAnsi="Times New Roman"/>
            <w:sz w:val="28"/>
            <w:szCs w:val="28"/>
            <w:lang w:eastAsia="ru-RU"/>
          </w:rPr>
          <w:t>пункта 5.1</w:t>
        </w:r>
      </w:hyperlink>
      <w:r w:rsidRPr="005C4024">
        <w:rPr>
          <w:rFonts w:ascii="Times New Roman" w:eastAsia="Times New Roman" w:hAnsi="Times New Roman"/>
          <w:sz w:val="28"/>
          <w:szCs w:val="28"/>
          <w:lang w:eastAsia="ru-RU"/>
        </w:rPr>
        <w:t xml:space="preserve"> Контракта (Договора), она обязуется незамедлительно уведомить об этом другую сторону в письменной форме по реквизитам, указанным в пункте ___ Контракта (Договора). В письменном уведомлении Сторона обязана указать факты или предоставить материалы, подтверждающие или дающие основание полагать, что произошло или может произойти нарушение.</w:t>
      </w:r>
    </w:p>
    <w:p w:rsidR="00FD6144" w:rsidRPr="005C4024" w:rsidRDefault="00FD6144" w:rsidP="00FD701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Сторона, получившее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____ Контракта (Договора) в срок, не превышающий 10 календарных дней с даты получения такого уведомления.</w:t>
      </w:r>
    </w:p>
    <w:p w:rsidR="00FD6144" w:rsidRPr="005C4024" w:rsidRDefault="00FD6144" w:rsidP="00FD701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C4024">
        <w:rPr>
          <w:rFonts w:ascii="Times New Roman" w:eastAsia="Times New Roman" w:hAnsi="Times New Roman"/>
          <w:sz w:val="28"/>
          <w:szCs w:val="28"/>
          <w:lang w:eastAsia="ru-RU"/>
        </w:rPr>
        <w:t>5.3. В случае нарушения одной Стороной обязательств воздерживаться от запрещенных в п. 5.1 Контракта (Договора) действий и (или) неполучения другой Стороной в установленный настоящим Контрактом (Договором) срок подтверждения, что нарушения не произошли или не произойдут, другая Сторона направляет обоснованные факты или предоставляет материалы в компетентные органы в соответствии с применимым законодательством.</w:t>
      </w:r>
    </w:p>
    <w:p w:rsidR="00FD6144" w:rsidRPr="005C4024" w:rsidRDefault="00FD6144" w:rsidP="00FD701E">
      <w:pPr>
        <w:spacing w:after="0"/>
        <w:ind w:firstLine="709"/>
        <w:jc w:val="both"/>
        <w:rPr>
          <w:rFonts w:ascii="Times New Roman" w:hAnsi="Times New Roman"/>
          <w:sz w:val="28"/>
          <w:szCs w:val="28"/>
        </w:rPr>
      </w:pPr>
    </w:p>
    <w:p w:rsidR="00FE0916" w:rsidRPr="005C4024" w:rsidRDefault="00FE0916" w:rsidP="00FD701E">
      <w:pPr>
        <w:spacing w:after="0"/>
        <w:ind w:firstLine="709"/>
        <w:jc w:val="both"/>
        <w:rPr>
          <w:rFonts w:ascii="Times New Roman" w:hAnsi="Times New Roman"/>
          <w:sz w:val="28"/>
          <w:szCs w:val="28"/>
        </w:rPr>
      </w:pPr>
    </w:p>
    <w:p w:rsidR="00FE0916" w:rsidRPr="005C4024" w:rsidRDefault="00FE0916" w:rsidP="00FD701E">
      <w:pPr>
        <w:spacing w:after="0"/>
        <w:ind w:firstLine="709"/>
        <w:jc w:val="both"/>
        <w:rPr>
          <w:rFonts w:ascii="Times New Roman" w:hAnsi="Times New Roman"/>
          <w:sz w:val="28"/>
          <w:szCs w:val="28"/>
        </w:rPr>
      </w:pPr>
    </w:p>
    <w:p w:rsidR="00FE0916" w:rsidRPr="005C4024" w:rsidRDefault="00FE0916" w:rsidP="00FD701E">
      <w:pPr>
        <w:spacing w:after="0"/>
        <w:ind w:firstLine="709"/>
        <w:jc w:val="both"/>
        <w:rPr>
          <w:rFonts w:ascii="Times New Roman" w:hAnsi="Times New Roman"/>
          <w:sz w:val="28"/>
          <w:szCs w:val="28"/>
        </w:rPr>
      </w:pPr>
    </w:p>
    <w:p w:rsidR="00FE0916" w:rsidRPr="005C4024" w:rsidRDefault="00FE0916" w:rsidP="00FD701E">
      <w:pPr>
        <w:spacing w:after="0"/>
        <w:ind w:firstLine="709"/>
        <w:jc w:val="both"/>
        <w:rPr>
          <w:rFonts w:ascii="Times New Roman" w:hAnsi="Times New Roman"/>
          <w:sz w:val="28"/>
          <w:szCs w:val="28"/>
        </w:rPr>
      </w:pPr>
    </w:p>
    <w:p w:rsidR="00FE0916" w:rsidRPr="005C4024" w:rsidRDefault="00FE0916" w:rsidP="00FD701E">
      <w:pPr>
        <w:pStyle w:val="ConsPlusNormal"/>
        <w:jc w:val="right"/>
        <w:rPr>
          <w:b/>
        </w:rPr>
      </w:pPr>
      <w:r w:rsidRPr="005C4024">
        <w:rPr>
          <w:b/>
        </w:rPr>
        <w:lastRenderedPageBreak/>
        <w:t>Образец</w:t>
      </w:r>
    </w:p>
    <w:p w:rsidR="00FE0916" w:rsidRPr="005C4024" w:rsidRDefault="00FE0916" w:rsidP="00FD701E">
      <w:pPr>
        <w:pStyle w:val="ConsPlusNormal"/>
        <w:jc w:val="center"/>
        <w:rPr>
          <w:b/>
        </w:rPr>
      </w:pPr>
    </w:p>
    <w:p w:rsidR="00FE0916" w:rsidRPr="005C4024" w:rsidRDefault="00FE0916" w:rsidP="00FD701E">
      <w:pPr>
        <w:pStyle w:val="ConsPlusNormal"/>
        <w:jc w:val="center"/>
        <w:rPr>
          <w:b/>
        </w:rPr>
      </w:pPr>
      <w:r w:rsidRPr="005C4024">
        <w:rPr>
          <w:b/>
        </w:rPr>
        <w:t>Типовое условие</w:t>
      </w:r>
    </w:p>
    <w:p w:rsidR="00FE0916" w:rsidRPr="005C4024" w:rsidRDefault="00FE0916" w:rsidP="00FD701E">
      <w:pPr>
        <w:pStyle w:val="ConsPlusNormal"/>
        <w:jc w:val="center"/>
        <w:rPr>
          <w:b/>
        </w:rPr>
      </w:pPr>
      <w:r w:rsidRPr="005C4024">
        <w:rPr>
          <w:b/>
        </w:rPr>
        <w:t>об антикоррупционной оговорке, включаемое в трудовые договоры,</w:t>
      </w:r>
    </w:p>
    <w:p w:rsidR="00FE0916" w:rsidRPr="005C4024" w:rsidRDefault="00FE0916" w:rsidP="00FD701E">
      <w:pPr>
        <w:pStyle w:val="ConsPlusNormal"/>
        <w:jc w:val="center"/>
        <w:rPr>
          <w:b/>
        </w:rPr>
      </w:pPr>
      <w:r w:rsidRPr="005C4024">
        <w:rPr>
          <w:b/>
        </w:rPr>
        <w:t>заключаемые с работниками ____________________________</w:t>
      </w:r>
    </w:p>
    <w:p w:rsidR="00FE0916" w:rsidRPr="005C4024" w:rsidRDefault="00FE0916" w:rsidP="00FD701E">
      <w:pPr>
        <w:pStyle w:val="ConsPlusNormal"/>
        <w:jc w:val="center"/>
      </w:pPr>
      <w:r w:rsidRPr="005C4024">
        <w:t xml:space="preserve">                                                          </w:t>
      </w:r>
      <w:r w:rsidR="00476128">
        <w:t xml:space="preserve">                  (наименование</w:t>
      </w:r>
      <w:r w:rsidRPr="005C4024">
        <w:t xml:space="preserve"> учреждения)</w:t>
      </w:r>
    </w:p>
    <w:p w:rsidR="00FE0916" w:rsidRPr="005C4024" w:rsidRDefault="00FE0916" w:rsidP="00FD701E">
      <w:pPr>
        <w:pStyle w:val="ConsPlusNormal"/>
        <w:jc w:val="center"/>
      </w:pPr>
    </w:p>
    <w:p w:rsidR="00FE0916" w:rsidRPr="005C4024" w:rsidRDefault="00FE0916" w:rsidP="00FD701E">
      <w:pPr>
        <w:pStyle w:val="ConsPlusNormal"/>
        <w:jc w:val="center"/>
        <w:rPr>
          <w:b/>
        </w:rPr>
      </w:pPr>
    </w:p>
    <w:p w:rsidR="00FE0916" w:rsidRPr="005C4024" w:rsidRDefault="00FE0916" w:rsidP="00FD701E">
      <w:pPr>
        <w:spacing w:after="0"/>
        <w:jc w:val="center"/>
        <w:rPr>
          <w:rFonts w:ascii="Times New Roman" w:hAnsi="Times New Roman"/>
          <w:b/>
          <w:sz w:val="28"/>
          <w:szCs w:val="28"/>
        </w:rPr>
      </w:pPr>
      <w:r w:rsidRPr="005C4024">
        <w:rPr>
          <w:rFonts w:ascii="Times New Roman" w:hAnsi="Times New Roman"/>
          <w:b/>
          <w:sz w:val="28"/>
          <w:szCs w:val="28"/>
        </w:rPr>
        <w:t>1. АНТИКОРРУПЦИОННАЯ ОГОВОРКА</w:t>
      </w:r>
    </w:p>
    <w:p w:rsidR="00FE0916" w:rsidRPr="005C4024" w:rsidRDefault="00FE0916"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1. РАБОТНИК обязуется соблюдать антикоррупционную политику РАБОТОДАТЕЛЯ, направленную на противодействие коррупции </w:t>
      </w:r>
      <w:r w:rsidRPr="005C4024">
        <w:rPr>
          <w:rFonts w:ascii="Times New Roman" w:hAnsi="Times New Roman"/>
          <w:sz w:val="28"/>
          <w:szCs w:val="28"/>
        </w:rPr>
        <w:br/>
        <w:t xml:space="preserve">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w:t>
      </w:r>
      <w:r w:rsidRPr="005C4024">
        <w:rPr>
          <w:rFonts w:ascii="Times New Roman" w:hAnsi="Times New Roman"/>
          <w:sz w:val="28"/>
          <w:szCs w:val="28"/>
        </w:rPr>
        <w:br/>
        <w:t xml:space="preserve">вне зависимости от занимаемой должности и выполняемых функций. </w:t>
      </w:r>
    </w:p>
    <w:p w:rsidR="00FE0916" w:rsidRPr="005C4024" w:rsidRDefault="00FE0916"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FE0916" w:rsidRPr="005C4024" w:rsidRDefault="00FE0916"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3. В целях предупреждения и противодействия коррупции РАБОТНИК обязан: </w:t>
      </w:r>
    </w:p>
    <w:p w:rsidR="00FE0916" w:rsidRPr="005C4024" w:rsidRDefault="00FE0916"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3.1. воздерживаться от совершения и (или) участия в совершении коррупционных правонарушений в интересах или от имени РАБОТОДАТЕЛЯ; </w:t>
      </w:r>
    </w:p>
    <w:p w:rsidR="00FE0916" w:rsidRPr="005C4024" w:rsidRDefault="00FE0916" w:rsidP="00FD701E">
      <w:pPr>
        <w:spacing w:after="0"/>
        <w:ind w:firstLine="709"/>
        <w:jc w:val="both"/>
        <w:rPr>
          <w:rFonts w:ascii="Times New Roman" w:hAnsi="Times New Roman"/>
          <w:sz w:val="28"/>
          <w:szCs w:val="28"/>
        </w:rPr>
      </w:pPr>
      <w:r w:rsidRPr="005C4024">
        <w:rPr>
          <w:rFonts w:ascii="Times New Roman" w:hAnsi="Times New Roman"/>
          <w:sz w:val="28"/>
          <w:szCs w:val="28"/>
        </w:rPr>
        <w:t xml:space="preserve">3.2.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t>3.3. 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 в соответствии с Порядком уведомления РАБОТОДАТЕЛЯ о фактах обращения в целях склонения</w:t>
      </w:r>
      <w:r w:rsidRPr="005C4024">
        <w:rPr>
          <w:rFonts w:ascii="Times New Roman" w:hAnsi="Times New Roman"/>
          <w:sz w:val="28"/>
          <w:szCs w:val="28"/>
        </w:rPr>
        <w:br/>
        <w:t>к совершению коррупционного правонарушения и рассмотрения таких уведомлений, утвержденным приказом РАБОТОДАТЕЛЯ;</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lastRenderedPageBreak/>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bCs/>
          <w:sz w:val="28"/>
          <w:szCs w:val="28"/>
        </w:rPr>
      </w:pPr>
      <w:r w:rsidRPr="005C4024">
        <w:rPr>
          <w:rFonts w:ascii="Times New Roman" w:hAnsi="Times New Roman"/>
          <w:sz w:val="28"/>
          <w:szCs w:val="28"/>
        </w:rPr>
        <w:t>3.5. сообщить непосредственному начальнику или иному ответственному лицу о возможности возникновения либо возникновении</w:t>
      </w:r>
      <w:r w:rsidRPr="005C4024">
        <w:rPr>
          <w:rFonts w:ascii="Times New Roman" w:hAnsi="Times New Roman"/>
          <w:sz w:val="28"/>
          <w:szCs w:val="28"/>
        </w:rPr>
        <w:br/>
        <w:t>у работника конфликта интересов, в порядке, установленном</w:t>
      </w:r>
      <w:r w:rsidRPr="005C4024">
        <w:rPr>
          <w:rFonts w:ascii="Times New Roman" w:hAnsi="Times New Roman"/>
          <w:bCs/>
          <w:sz w:val="28"/>
          <w:szCs w:val="28"/>
        </w:rPr>
        <w:t xml:space="preserve"> Положением </w:t>
      </w:r>
      <w:r w:rsidRPr="005C4024">
        <w:rPr>
          <w:rFonts w:ascii="Times New Roman" w:hAnsi="Times New Roman"/>
          <w:bCs/>
          <w:sz w:val="28"/>
          <w:szCs w:val="28"/>
        </w:rPr>
        <w:br/>
        <w:t>о предотвращении и урегулировании конфликта интересов, утвержденным приказом РАБОТОДАТЕЛЯ.</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t xml:space="preserve"> </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t xml:space="preserve">4. Порядок уведомления РАБОТОДАТЕЛЯ о возможном возникновении либо возникновении конфликта интересов предусмотрен Положением </w:t>
      </w:r>
      <w:r w:rsidRPr="005C4024">
        <w:rPr>
          <w:rFonts w:ascii="Times New Roman" w:hAnsi="Times New Roman"/>
          <w:sz w:val="28"/>
          <w:szCs w:val="28"/>
        </w:rPr>
        <w:br/>
        <w:t>о предотвращении и урегулировании конфликта интересов, утвержденным приказом РАБОТОДАТЕЛЯ;</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t xml:space="preserve">5.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 </w:t>
      </w:r>
      <w:r w:rsidRPr="005C4024">
        <w:rPr>
          <w:rFonts w:ascii="Times New Roman" w:hAnsi="Times New Roman"/>
          <w:sz w:val="28"/>
          <w:szCs w:val="28"/>
        </w:rPr>
        <w:br/>
        <w:t>о коррупционных правонарушениях,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 утвержденном приказом РАБОТОДАТЕЛЯ.</w:t>
      </w:r>
    </w:p>
    <w:p w:rsidR="00FE0916" w:rsidRPr="005C4024" w:rsidRDefault="00FE0916" w:rsidP="00FD701E">
      <w:pPr>
        <w:widowControl w:val="0"/>
        <w:autoSpaceDE w:val="0"/>
        <w:autoSpaceDN w:val="0"/>
        <w:adjustRightInd w:val="0"/>
        <w:spacing w:after="0" w:line="240" w:lineRule="auto"/>
        <w:ind w:firstLine="709"/>
        <w:jc w:val="both"/>
        <w:rPr>
          <w:rFonts w:ascii="Times New Roman" w:hAnsi="Times New Roman"/>
          <w:sz w:val="28"/>
          <w:szCs w:val="28"/>
        </w:rPr>
      </w:pPr>
      <w:r w:rsidRPr="005C4024">
        <w:rPr>
          <w:rFonts w:ascii="Times New Roman" w:hAnsi="Times New Roman"/>
          <w:sz w:val="28"/>
          <w:szCs w:val="28"/>
        </w:rPr>
        <w:t xml:space="preserve"> </w:t>
      </w:r>
    </w:p>
    <w:p w:rsidR="00FE0916" w:rsidRPr="005C4024" w:rsidRDefault="00FE0916" w:rsidP="00FD701E">
      <w:pPr>
        <w:spacing w:after="0"/>
        <w:ind w:firstLine="709"/>
        <w:jc w:val="both"/>
        <w:rPr>
          <w:rFonts w:ascii="Times New Roman" w:hAnsi="Times New Roman"/>
          <w:i/>
          <w:iCs/>
          <w:sz w:val="28"/>
          <w:szCs w:val="28"/>
        </w:rPr>
      </w:pPr>
      <w:r w:rsidRPr="005C4024">
        <w:rPr>
          <w:rFonts w:ascii="Times New Roman" w:hAnsi="Times New Roman"/>
          <w:sz w:val="28"/>
          <w:szCs w:val="28"/>
        </w:rPr>
        <w:t>6.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E0916" w:rsidRPr="005C4024" w:rsidRDefault="00FE0916" w:rsidP="00FD701E">
      <w:pPr>
        <w:spacing w:after="0"/>
        <w:ind w:firstLine="709"/>
        <w:jc w:val="both"/>
        <w:rPr>
          <w:rFonts w:ascii="Times New Roman" w:hAnsi="Times New Roman"/>
          <w:sz w:val="28"/>
          <w:szCs w:val="28"/>
        </w:rPr>
      </w:pPr>
    </w:p>
    <w:p w:rsidR="00093F5B" w:rsidRPr="005C4024" w:rsidRDefault="00093F5B" w:rsidP="00FD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540C1C" w:rsidRDefault="00540C1C"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Default="008A3D9D" w:rsidP="00FD701E">
      <w:pPr>
        <w:spacing w:after="0" w:line="240" w:lineRule="auto"/>
        <w:ind w:firstLine="708"/>
        <w:jc w:val="both"/>
        <w:rPr>
          <w:rFonts w:ascii="Times New Roman" w:eastAsia="Times New Roman" w:hAnsi="Times New Roman"/>
          <w:sz w:val="28"/>
          <w:szCs w:val="28"/>
          <w:lang w:eastAsia="ru-RU"/>
        </w:rPr>
      </w:pPr>
    </w:p>
    <w:p w:rsidR="008A3D9D" w:rsidRPr="005C4024" w:rsidRDefault="008A3D9D" w:rsidP="00FD701E">
      <w:pPr>
        <w:spacing w:after="0" w:line="240" w:lineRule="auto"/>
        <w:ind w:firstLine="708"/>
        <w:jc w:val="both"/>
        <w:rPr>
          <w:rFonts w:ascii="Times New Roman" w:eastAsia="Times New Roman" w:hAnsi="Times New Roman"/>
          <w:sz w:val="28"/>
          <w:szCs w:val="28"/>
          <w:lang w:eastAsia="ru-RU"/>
        </w:rPr>
      </w:pPr>
    </w:p>
    <w:p w:rsidR="008A3D9D" w:rsidRPr="008A3D9D" w:rsidRDefault="008A3D9D" w:rsidP="00FD701E">
      <w:pPr>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Лист</w:t>
      </w:r>
      <w:r w:rsidRPr="008A3D9D">
        <w:rPr>
          <w:rFonts w:ascii="Times New Roman" w:eastAsia="Times New Roman" w:hAnsi="Times New Roman"/>
          <w:b/>
          <w:sz w:val="28"/>
          <w:szCs w:val="28"/>
          <w:lang w:eastAsia="ru-RU"/>
        </w:rPr>
        <w:t xml:space="preserve"> ознакомления работников </w:t>
      </w:r>
      <w:r w:rsidRPr="008A3D9D">
        <w:rPr>
          <w:rFonts w:ascii="Times New Roman" w:eastAsia="Times New Roman" w:hAnsi="Times New Roman"/>
          <w:b/>
          <w:sz w:val="28"/>
          <w:szCs w:val="28"/>
          <w:lang w:val="en-US" w:eastAsia="ru-RU"/>
        </w:rPr>
        <w:t>c</w:t>
      </w:r>
      <w:r w:rsidRPr="008A3D9D">
        <w:rPr>
          <w:rFonts w:ascii="Times New Roman" w:eastAsia="Times New Roman" w:hAnsi="Times New Roman"/>
          <w:b/>
          <w:sz w:val="28"/>
          <w:szCs w:val="28"/>
          <w:lang w:eastAsia="ru-RU"/>
        </w:rPr>
        <w:t xml:space="preserve"> </w:t>
      </w:r>
      <w:r>
        <w:rPr>
          <w:rFonts w:ascii="Times New Roman" w:eastAsia="Times New Roman" w:hAnsi="Times New Roman"/>
          <w:b/>
          <w:bCs/>
          <w:sz w:val="28"/>
          <w:szCs w:val="28"/>
          <w:lang w:eastAsia="ru-RU"/>
        </w:rPr>
        <w:t>Положением</w:t>
      </w:r>
      <w:r w:rsidRPr="008A3D9D">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об</w:t>
      </w:r>
      <w:r w:rsidRPr="008A3D9D">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антикоррупционной политике</w:t>
      </w:r>
      <w:r w:rsidRPr="008A3D9D">
        <w:rPr>
          <w:rFonts w:ascii="Times New Roman" w:eastAsia="Times New Roman" w:hAnsi="Times New Roman"/>
          <w:b/>
          <w:bCs/>
          <w:sz w:val="28"/>
          <w:szCs w:val="28"/>
          <w:lang w:eastAsia="ru-RU"/>
        </w:rPr>
        <w:t xml:space="preserve"> </w:t>
      </w:r>
    </w:p>
    <w:p w:rsidR="008A3D9D" w:rsidRPr="008A3D9D" w:rsidRDefault="008A3D9D" w:rsidP="00FD701E">
      <w:pPr>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Муниципального бюджетного</w:t>
      </w:r>
      <w:r w:rsidR="00CC421F">
        <w:rPr>
          <w:rFonts w:ascii="Times New Roman" w:eastAsia="Times New Roman" w:hAnsi="Times New Roman"/>
          <w:b/>
          <w:bCs/>
          <w:sz w:val="28"/>
          <w:szCs w:val="28"/>
          <w:lang w:eastAsia="ru-RU"/>
        </w:rPr>
        <w:t xml:space="preserve"> общеобразовательного </w:t>
      </w:r>
      <w:r>
        <w:rPr>
          <w:rFonts w:ascii="Times New Roman" w:eastAsia="Times New Roman" w:hAnsi="Times New Roman"/>
          <w:b/>
          <w:bCs/>
          <w:sz w:val="28"/>
          <w:szCs w:val="28"/>
          <w:lang w:eastAsia="ru-RU"/>
        </w:rPr>
        <w:t xml:space="preserve"> учреждения</w:t>
      </w:r>
      <w:r w:rsidRPr="008A3D9D">
        <w:rPr>
          <w:rFonts w:ascii="Times New Roman" w:eastAsia="Times New Roman" w:hAnsi="Times New Roman"/>
          <w:b/>
          <w:bCs/>
          <w:sz w:val="28"/>
          <w:szCs w:val="28"/>
          <w:lang w:eastAsia="ru-RU"/>
        </w:rPr>
        <w:t xml:space="preserve"> </w:t>
      </w:r>
      <w:r w:rsidR="00CC421F">
        <w:rPr>
          <w:rFonts w:ascii="Times New Roman" w:eastAsia="Times New Roman" w:hAnsi="Times New Roman"/>
          <w:b/>
          <w:bCs/>
          <w:sz w:val="28"/>
          <w:szCs w:val="28"/>
          <w:lang w:eastAsia="ru-RU"/>
        </w:rPr>
        <w:t>Новониколаевской средней общеобразовательной школы</w:t>
      </w:r>
      <w:r w:rsidRPr="008A3D9D">
        <w:rPr>
          <w:rFonts w:ascii="Times New Roman" w:eastAsia="Times New Roman" w:hAnsi="Times New Roman"/>
          <w:b/>
          <w:sz w:val="28"/>
          <w:szCs w:val="28"/>
          <w:lang w:eastAsia="ru-RU"/>
        </w:rPr>
        <w:t>:</w:t>
      </w:r>
    </w:p>
    <w:p w:rsidR="008A3D9D" w:rsidRPr="008A3D9D" w:rsidRDefault="008A3D9D" w:rsidP="00FD701E">
      <w:pPr>
        <w:spacing w:after="0" w:line="240" w:lineRule="auto"/>
        <w:ind w:firstLine="567"/>
        <w:jc w:val="both"/>
        <w:rPr>
          <w:rFonts w:ascii="Times New Roman" w:eastAsia="Times New Roman" w:hAnsi="Times New Roman"/>
          <w:sz w:val="28"/>
          <w:szCs w:val="28"/>
          <w:lang w:eastAsia="ru-RU"/>
        </w:rPr>
      </w:pPr>
    </w:p>
    <w:tbl>
      <w:tblPr>
        <w:tblStyle w:val="13"/>
        <w:tblW w:w="0" w:type="auto"/>
        <w:tblLook w:val="04A0" w:firstRow="1" w:lastRow="0" w:firstColumn="1" w:lastColumn="0" w:noHBand="0" w:noVBand="1"/>
      </w:tblPr>
      <w:tblGrid>
        <w:gridCol w:w="953"/>
        <w:gridCol w:w="6608"/>
        <w:gridCol w:w="1784"/>
      </w:tblGrid>
      <w:tr w:rsidR="008A3D9D" w:rsidRPr="008A3D9D" w:rsidTr="00D10F26">
        <w:tc>
          <w:tcPr>
            <w:tcW w:w="988" w:type="dxa"/>
          </w:tcPr>
          <w:p w:rsidR="008A3D9D" w:rsidRPr="008A3D9D" w:rsidRDefault="008A3D9D" w:rsidP="00FD701E">
            <w:pPr>
              <w:spacing w:after="0" w:line="240" w:lineRule="auto"/>
              <w:jc w:val="center"/>
              <w:rPr>
                <w:sz w:val="26"/>
                <w:szCs w:val="26"/>
                <w:lang w:eastAsia="ru-RU"/>
              </w:rPr>
            </w:pPr>
            <w:r w:rsidRPr="008A3D9D">
              <w:rPr>
                <w:sz w:val="26"/>
                <w:szCs w:val="26"/>
                <w:lang w:eastAsia="ru-RU"/>
              </w:rPr>
              <w:t>№ п/п</w:t>
            </w:r>
          </w:p>
        </w:tc>
        <w:tc>
          <w:tcPr>
            <w:tcW w:w="7087" w:type="dxa"/>
          </w:tcPr>
          <w:p w:rsidR="008A3D9D" w:rsidRPr="008A3D9D" w:rsidRDefault="008A3D9D" w:rsidP="00FD701E">
            <w:pPr>
              <w:spacing w:after="0" w:line="240" w:lineRule="auto"/>
              <w:jc w:val="center"/>
              <w:rPr>
                <w:sz w:val="26"/>
                <w:szCs w:val="26"/>
                <w:lang w:eastAsia="ru-RU"/>
              </w:rPr>
            </w:pPr>
            <w:r w:rsidRPr="008A3D9D">
              <w:rPr>
                <w:sz w:val="26"/>
                <w:szCs w:val="26"/>
                <w:lang w:eastAsia="ru-RU"/>
              </w:rPr>
              <w:t>Фамилия, имя, отчество</w:t>
            </w:r>
          </w:p>
        </w:tc>
        <w:tc>
          <w:tcPr>
            <w:tcW w:w="1838" w:type="dxa"/>
          </w:tcPr>
          <w:p w:rsidR="008A3D9D" w:rsidRPr="008A3D9D" w:rsidRDefault="008A3D9D" w:rsidP="00FD701E">
            <w:pPr>
              <w:spacing w:after="0" w:line="240" w:lineRule="auto"/>
              <w:jc w:val="center"/>
              <w:rPr>
                <w:sz w:val="26"/>
                <w:szCs w:val="26"/>
                <w:lang w:eastAsia="ru-RU"/>
              </w:rPr>
            </w:pPr>
            <w:r w:rsidRPr="008A3D9D">
              <w:rPr>
                <w:sz w:val="26"/>
                <w:szCs w:val="26"/>
                <w:lang w:eastAsia="ru-RU"/>
              </w:rPr>
              <w:t>Подпись</w:t>
            </w: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r w:rsidR="008A3D9D" w:rsidRPr="008A3D9D" w:rsidTr="00D10F26">
        <w:tc>
          <w:tcPr>
            <w:tcW w:w="988" w:type="dxa"/>
          </w:tcPr>
          <w:p w:rsidR="008A3D9D" w:rsidRPr="008A3D9D" w:rsidRDefault="008A3D9D" w:rsidP="00FD701E">
            <w:pPr>
              <w:numPr>
                <w:ilvl w:val="0"/>
                <w:numId w:val="34"/>
              </w:numPr>
              <w:spacing w:after="0" w:line="240" w:lineRule="auto"/>
              <w:ind w:left="0"/>
              <w:jc w:val="both"/>
              <w:rPr>
                <w:sz w:val="26"/>
                <w:szCs w:val="26"/>
                <w:lang w:eastAsia="ru-RU"/>
              </w:rPr>
            </w:pPr>
          </w:p>
        </w:tc>
        <w:tc>
          <w:tcPr>
            <w:tcW w:w="7087" w:type="dxa"/>
          </w:tcPr>
          <w:p w:rsidR="008A3D9D" w:rsidRPr="008A3D9D" w:rsidRDefault="008A3D9D" w:rsidP="00FD701E">
            <w:pPr>
              <w:spacing w:after="0" w:line="240" w:lineRule="auto"/>
              <w:jc w:val="both"/>
              <w:rPr>
                <w:sz w:val="26"/>
                <w:szCs w:val="26"/>
                <w:lang w:eastAsia="ru-RU"/>
              </w:rPr>
            </w:pPr>
          </w:p>
        </w:tc>
        <w:tc>
          <w:tcPr>
            <w:tcW w:w="1838" w:type="dxa"/>
          </w:tcPr>
          <w:p w:rsidR="008A3D9D" w:rsidRPr="008A3D9D" w:rsidRDefault="008A3D9D" w:rsidP="00FD701E">
            <w:pPr>
              <w:spacing w:after="0" w:line="240" w:lineRule="auto"/>
              <w:jc w:val="both"/>
              <w:rPr>
                <w:sz w:val="26"/>
                <w:szCs w:val="26"/>
                <w:lang w:eastAsia="ru-RU"/>
              </w:rPr>
            </w:pPr>
          </w:p>
        </w:tc>
      </w:tr>
    </w:tbl>
    <w:p w:rsidR="00535C09" w:rsidRPr="005C4024" w:rsidRDefault="00535C09" w:rsidP="00FD701E">
      <w:pPr>
        <w:pStyle w:val="a3"/>
        <w:spacing w:before="0" w:beforeAutospacing="0" w:after="0" w:afterAutospacing="0"/>
        <w:jc w:val="both"/>
        <w:rPr>
          <w:sz w:val="28"/>
          <w:szCs w:val="28"/>
        </w:rPr>
      </w:pPr>
    </w:p>
    <w:sectPr w:rsidR="00535C09" w:rsidRPr="005C4024" w:rsidSect="00FD701E">
      <w:headerReference w:type="defaul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6D4" w:rsidRDefault="000756D4" w:rsidP="003D76CB">
      <w:pPr>
        <w:spacing w:after="0" w:line="240" w:lineRule="auto"/>
      </w:pPr>
      <w:r>
        <w:separator/>
      </w:r>
    </w:p>
  </w:endnote>
  <w:endnote w:type="continuationSeparator" w:id="0">
    <w:p w:rsidR="000756D4" w:rsidRDefault="000756D4" w:rsidP="003D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6D4" w:rsidRDefault="000756D4" w:rsidP="003D76CB">
      <w:pPr>
        <w:spacing w:after="0" w:line="240" w:lineRule="auto"/>
      </w:pPr>
      <w:r>
        <w:separator/>
      </w:r>
    </w:p>
  </w:footnote>
  <w:footnote w:type="continuationSeparator" w:id="0">
    <w:p w:rsidR="000756D4" w:rsidRDefault="000756D4" w:rsidP="003D76CB">
      <w:pPr>
        <w:spacing w:after="0" w:line="240" w:lineRule="auto"/>
      </w:pPr>
      <w:r>
        <w:continuationSeparator/>
      </w:r>
    </w:p>
  </w:footnote>
  <w:footnote w:id="1">
    <w:p w:rsidR="00FC38FC" w:rsidRDefault="00FC38FC" w:rsidP="003D76CB">
      <w:pPr>
        <w:pStyle w:val="a3"/>
        <w:spacing w:before="0" w:beforeAutospacing="0" w:after="0" w:afterAutospacing="0"/>
        <w:ind w:firstLine="426"/>
        <w:jc w:val="both"/>
        <w:rPr>
          <w:color w:val="000000"/>
          <w:vertAlign w:val="superscript"/>
        </w:rPr>
      </w:pPr>
      <w:r>
        <w:rPr>
          <w:color w:val="000000"/>
          <w:sz w:val="20"/>
          <w:szCs w:val="20"/>
          <w:vertAlign w:val="superscript"/>
        </w:rPr>
        <w:t>Данный вопрос рекомендуется урегулировать в уставе учреждения.</w:t>
      </w:r>
    </w:p>
  </w:footnote>
  <w:footnote w:id="2">
    <w:p w:rsidR="00FC38FC" w:rsidRDefault="00FC38FC" w:rsidP="003D76CB">
      <w:pPr>
        <w:pStyle w:val="a3"/>
        <w:spacing w:before="0" w:beforeAutospacing="0" w:after="0" w:afterAutospacing="0"/>
        <w:ind w:firstLine="709"/>
        <w:jc w:val="both"/>
        <w:rPr>
          <w:color w:val="000000"/>
          <w:vertAlign w:val="superscript"/>
        </w:rPr>
      </w:pPr>
      <w:r>
        <w:rPr>
          <w:color w:val="000000"/>
          <w:sz w:val="20"/>
          <w:szCs w:val="20"/>
          <w:vertAlign w:val="superscript"/>
        </w:rPr>
        <w:t>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3">
    <w:p w:rsidR="00FC38FC" w:rsidRPr="00D6208A" w:rsidRDefault="00FC38FC" w:rsidP="00D6208A">
      <w:pPr>
        <w:pStyle w:val="a3"/>
        <w:spacing w:before="0" w:beforeAutospacing="0" w:after="0" w:afterAutospacing="0"/>
        <w:ind w:firstLine="567"/>
        <w:jc w:val="both"/>
        <w:rPr>
          <w:color w:val="000000"/>
          <w:sz w:val="20"/>
          <w:szCs w:val="20"/>
          <w:vertAlign w:val="superscript"/>
        </w:rPr>
      </w:pPr>
      <w:r>
        <w:rPr>
          <w:color w:val="000000"/>
          <w:sz w:val="20"/>
          <w:szCs w:val="20"/>
          <w:vertAlign w:val="superscript"/>
        </w:rP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FC" w:rsidRPr="00261BF4" w:rsidRDefault="00FC38FC">
    <w:pPr>
      <w:pStyle w:val="a7"/>
      <w:jc w:val="center"/>
      <w:rPr>
        <w:rFonts w:ascii="Times New Roman" w:hAnsi="Times New Roman"/>
        <w:sz w:val="24"/>
        <w:szCs w:val="24"/>
      </w:rPr>
    </w:pPr>
    <w:r w:rsidRPr="00261BF4">
      <w:rPr>
        <w:rFonts w:ascii="Times New Roman" w:hAnsi="Times New Roman"/>
        <w:sz w:val="24"/>
        <w:szCs w:val="24"/>
      </w:rPr>
      <w:fldChar w:fldCharType="begin"/>
    </w:r>
    <w:r w:rsidRPr="00261BF4">
      <w:rPr>
        <w:rFonts w:ascii="Times New Roman" w:hAnsi="Times New Roman"/>
        <w:sz w:val="24"/>
        <w:szCs w:val="24"/>
      </w:rPr>
      <w:instrText>PAGE   \* MERGEFORMAT</w:instrText>
    </w:r>
    <w:r w:rsidRPr="00261BF4">
      <w:rPr>
        <w:rFonts w:ascii="Times New Roman" w:hAnsi="Times New Roman"/>
        <w:sz w:val="24"/>
        <w:szCs w:val="24"/>
      </w:rPr>
      <w:fldChar w:fldCharType="separate"/>
    </w:r>
    <w:r w:rsidR="00530120">
      <w:rPr>
        <w:rFonts w:ascii="Times New Roman" w:hAnsi="Times New Roman"/>
        <w:noProof/>
        <w:sz w:val="24"/>
        <w:szCs w:val="24"/>
      </w:rPr>
      <w:t>45</w:t>
    </w:r>
    <w:r w:rsidRPr="00261BF4">
      <w:rPr>
        <w:rFonts w:ascii="Times New Roman" w:hAnsi="Times New Roman"/>
        <w:sz w:val="24"/>
        <w:szCs w:val="24"/>
      </w:rPr>
      <w:fldChar w:fldCharType="end"/>
    </w:r>
  </w:p>
  <w:p w:rsidR="00FC38FC" w:rsidRDefault="00FC38FC">
    <w:pPr>
      <w:pStyle w:val="a7"/>
    </w:pPr>
  </w:p>
  <w:p w:rsidR="00FC38FC" w:rsidRDefault="00FC38FC" w:rsidP="004917A8">
    <w:pPr>
      <w:pStyle w:val="a7"/>
      <w:tabs>
        <w:tab w:val="clear" w:pos="4677"/>
        <w:tab w:val="clear" w:pos="9355"/>
        <w:tab w:val="left" w:pos="1830"/>
        <w:tab w:val="left" w:pos="7485"/>
      </w:tabs>
    </w:pPr>
    <w:r>
      <w:tab/>
    </w:r>
  </w:p>
  <w:p w:rsidR="00FC38FC" w:rsidRDefault="00FC38FC" w:rsidP="004917A8">
    <w:pPr>
      <w:pStyle w:val="a7"/>
      <w:tabs>
        <w:tab w:val="clear" w:pos="4677"/>
        <w:tab w:val="clear" w:pos="9355"/>
        <w:tab w:val="left" w:pos="1830"/>
        <w:tab w:val="left" w:pos="74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16C2A50"/>
    <w:multiLevelType w:val="multilevel"/>
    <w:tmpl w:val="E0CC776C"/>
    <w:lvl w:ilvl="0">
      <w:start w:val="2"/>
      <w:numFmt w:val="decimal"/>
      <w:lvlText w:val="%1"/>
      <w:lvlJc w:val="left"/>
      <w:pPr>
        <w:ind w:left="1322" w:hanging="420"/>
      </w:pPr>
      <w:rPr>
        <w:rFonts w:hint="default"/>
        <w:lang w:val="ru-RU" w:eastAsia="en-US" w:bidi="ar-SA"/>
      </w:rPr>
    </w:lvl>
    <w:lvl w:ilvl="1">
      <w:start w:val="1"/>
      <w:numFmt w:val="decimal"/>
      <w:lvlText w:val="%1.%2."/>
      <w:lvlJc w:val="left"/>
      <w:pPr>
        <w:ind w:left="13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05" w:hanging="420"/>
      </w:pPr>
      <w:rPr>
        <w:rFonts w:hint="default"/>
        <w:lang w:val="ru-RU" w:eastAsia="en-US" w:bidi="ar-SA"/>
      </w:rPr>
    </w:lvl>
    <w:lvl w:ilvl="3">
      <w:numFmt w:val="bullet"/>
      <w:lvlText w:val="•"/>
      <w:lvlJc w:val="left"/>
      <w:pPr>
        <w:ind w:left="3697" w:hanging="420"/>
      </w:pPr>
      <w:rPr>
        <w:rFonts w:hint="default"/>
        <w:lang w:val="ru-RU" w:eastAsia="en-US" w:bidi="ar-SA"/>
      </w:rPr>
    </w:lvl>
    <w:lvl w:ilvl="4">
      <w:numFmt w:val="bullet"/>
      <w:lvlText w:val="•"/>
      <w:lvlJc w:val="left"/>
      <w:pPr>
        <w:ind w:left="4490" w:hanging="420"/>
      </w:pPr>
      <w:rPr>
        <w:rFonts w:hint="default"/>
        <w:lang w:val="ru-RU" w:eastAsia="en-US" w:bidi="ar-SA"/>
      </w:rPr>
    </w:lvl>
    <w:lvl w:ilvl="5">
      <w:numFmt w:val="bullet"/>
      <w:lvlText w:val="•"/>
      <w:lvlJc w:val="left"/>
      <w:pPr>
        <w:ind w:left="5283" w:hanging="420"/>
      </w:pPr>
      <w:rPr>
        <w:rFonts w:hint="default"/>
        <w:lang w:val="ru-RU" w:eastAsia="en-US" w:bidi="ar-SA"/>
      </w:rPr>
    </w:lvl>
    <w:lvl w:ilvl="6">
      <w:numFmt w:val="bullet"/>
      <w:lvlText w:val="•"/>
      <w:lvlJc w:val="left"/>
      <w:pPr>
        <w:ind w:left="6075" w:hanging="420"/>
      </w:pPr>
      <w:rPr>
        <w:rFonts w:hint="default"/>
        <w:lang w:val="ru-RU" w:eastAsia="en-US" w:bidi="ar-SA"/>
      </w:rPr>
    </w:lvl>
    <w:lvl w:ilvl="7">
      <w:numFmt w:val="bullet"/>
      <w:lvlText w:val="•"/>
      <w:lvlJc w:val="left"/>
      <w:pPr>
        <w:ind w:left="6868" w:hanging="420"/>
      </w:pPr>
      <w:rPr>
        <w:rFonts w:hint="default"/>
        <w:lang w:val="ru-RU" w:eastAsia="en-US" w:bidi="ar-SA"/>
      </w:rPr>
    </w:lvl>
    <w:lvl w:ilvl="8">
      <w:numFmt w:val="bullet"/>
      <w:lvlText w:val="•"/>
      <w:lvlJc w:val="left"/>
      <w:pPr>
        <w:ind w:left="7661" w:hanging="420"/>
      </w:pPr>
      <w:rPr>
        <w:rFonts w:hint="default"/>
        <w:lang w:val="ru-RU" w:eastAsia="en-US" w:bidi="ar-SA"/>
      </w:rPr>
    </w:lvl>
  </w:abstractNum>
  <w:abstractNum w:abstractNumId="2" w15:restartNumberingAfterBreak="0">
    <w:nsid w:val="09CC11F7"/>
    <w:multiLevelType w:val="multilevel"/>
    <w:tmpl w:val="E9667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95E98"/>
    <w:multiLevelType w:val="multilevel"/>
    <w:tmpl w:val="6FEAF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433CC"/>
    <w:multiLevelType w:val="multilevel"/>
    <w:tmpl w:val="A23A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F5D46"/>
    <w:multiLevelType w:val="hybridMultilevel"/>
    <w:tmpl w:val="E1448EA0"/>
    <w:lvl w:ilvl="0" w:tplc="D0CCC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2A35C6"/>
    <w:multiLevelType w:val="hybridMultilevel"/>
    <w:tmpl w:val="547EC264"/>
    <w:lvl w:ilvl="0" w:tplc="F4923496">
      <w:numFmt w:val="bullet"/>
      <w:lvlText w:val="-"/>
      <w:lvlJc w:val="left"/>
      <w:pPr>
        <w:ind w:left="194" w:hanging="632"/>
      </w:pPr>
      <w:rPr>
        <w:rFonts w:ascii="Courier New" w:eastAsia="Courier New" w:hAnsi="Courier New" w:cs="Courier New" w:hint="default"/>
        <w:w w:val="100"/>
        <w:sz w:val="24"/>
        <w:szCs w:val="24"/>
        <w:lang w:val="ru-RU" w:eastAsia="en-US" w:bidi="ar-SA"/>
      </w:rPr>
    </w:lvl>
    <w:lvl w:ilvl="1" w:tplc="B470A020">
      <w:numFmt w:val="bullet"/>
      <w:lvlText w:val="•"/>
      <w:lvlJc w:val="left"/>
      <w:pPr>
        <w:ind w:left="1104" w:hanging="632"/>
      </w:pPr>
      <w:rPr>
        <w:rFonts w:hint="default"/>
        <w:lang w:val="ru-RU" w:eastAsia="en-US" w:bidi="ar-SA"/>
      </w:rPr>
    </w:lvl>
    <w:lvl w:ilvl="2" w:tplc="744851A2">
      <w:numFmt w:val="bullet"/>
      <w:lvlText w:val="•"/>
      <w:lvlJc w:val="left"/>
      <w:pPr>
        <w:ind w:left="2009" w:hanging="632"/>
      </w:pPr>
      <w:rPr>
        <w:rFonts w:hint="default"/>
        <w:lang w:val="ru-RU" w:eastAsia="en-US" w:bidi="ar-SA"/>
      </w:rPr>
    </w:lvl>
    <w:lvl w:ilvl="3" w:tplc="2374A4AA">
      <w:numFmt w:val="bullet"/>
      <w:lvlText w:val="•"/>
      <w:lvlJc w:val="left"/>
      <w:pPr>
        <w:ind w:left="2913" w:hanging="632"/>
      </w:pPr>
      <w:rPr>
        <w:rFonts w:hint="default"/>
        <w:lang w:val="ru-RU" w:eastAsia="en-US" w:bidi="ar-SA"/>
      </w:rPr>
    </w:lvl>
    <w:lvl w:ilvl="4" w:tplc="864471B8">
      <w:numFmt w:val="bullet"/>
      <w:lvlText w:val="•"/>
      <w:lvlJc w:val="left"/>
      <w:pPr>
        <w:ind w:left="3818" w:hanging="632"/>
      </w:pPr>
      <w:rPr>
        <w:rFonts w:hint="default"/>
        <w:lang w:val="ru-RU" w:eastAsia="en-US" w:bidi="ar-SA"/>
      </w:rPr>
    </w:lvl>
    <w:lvl w:ilvl="5" w:tplc="144636B2">
      <w:numFmt w:val="bullet"/>
      <w:lvlText w:val="•"/>
      <w:lvlJc w:val="left"/>
      <w:pPr>
        <w:ind w:left="4723" w:hanging="632"/>
      </w:pPr>
      <w:rPr>
        <w:rFonts w:hint="default"/>
        <w:lang w:val="ru-RU" w:eastAsia="en-US" w:bidi="ar-SA"/>
      </w:rPr>
    </w:lvl>
    <w:lvl w:ilvl="6" w:tplc="DCEAA5A0">
      <w:numFmt w:val="bullet"/>
      <w:lvlText w:val="•"/>
      <w:lvlJc w:val="left"/>
      <w:pPr>
        <w:ind w:left="5627" w:hanging="632"/>
      </w:pPr>
      <w:rPr>
        <w:rFonts w:hint="default"/>
        <w:lang w:val="ru-RU" w:eastAsia="en-US" w:bidi="ar-SA"/>
      </w:rPr>
    </w:lvl>
    <w:lvl w:ilvl="7" w:tplc="54C6C13C">
      <w:numFmt w:val="bullet"/>
      <w:lvlText w:val="•"/>
      <w:lvlJc w:val="left"/>
      <w:pPr>
        <w:ind w:left="6532" w:hanging="632"/>
      </w:pPr>
      <w:rPr>
        <w:rFonts w:hint="default"/>
        <w:lang w:val="ru-RU" w:eastAsia="en-US" w:bidi="ar-SA"/>
      </w:rPr>
    </w:lvl>
    <w:lvl w:ilvl="8" w:tplc="99525548">
      <w:numFmt w:val="bullet"/>
      <w:lvlText w:val="•"/>
      <w:lvlJc w:val="left"/>
      <w:pPr>
        <w:ind w:left="7437" w:hanging="632"/>
      </w:pPr>
      <w:rPr>
        <w:rFonts w:hint="default"/>
        <w:lang w:val="ru-RU" w:eastAsia="en-US" w:bidi="ar-SA"/>
      </w:rPr>
    </w:lvl>
  </w:abstractNum>
  <w:abstractNum w:abstractNumId="7" w15:restartNumberingAfterBreak="0">
    <w:nsid w:val="24C0236A"/>
    <w:multiLevelType w:val="hybridMultilevel"/>
    <w:tmpl w:val="140C7DCC"/>
    <w:lvl w:ilvl="0" w:tplc="C4FCA400">
      <w:start w:val="1"/>
      <w:numFmt w:val="decimal"/>
      <w:lvlText w:val="%1."/>
      <w:lvlJc w:val="left"/>
      <w:pPr>
        <w:ind w:left="644" w:hanging="360"/>
      </w:pPr>
      <w:rPr>
        <w:rFonts w:hint="default"/>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62A4705"/>
    <w:multiLevelType w:val="multilevel"/>
    <w:tmpl w:val="AE1CF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0706D"/>
    <w:multiLevelType w:val="multilevel"/>
    <w:tmpl w:val="9786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D5306"/>
    <w:multiLevelType w:val="multilevel"/>
    <w:tmpl w:val="8E0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363C8"/>
    <w:multiLevelType w:val="multilevel"/>
    <w:tmpl w:val="09B8212E"/>
    <w:lvl w:ilvl="0">
      <w:start w:val="3"/>
      <w:numFmt w:val="decimal"/>
      <w:lvlText w:val="%1"/>
      <w:lvlJc w:val="left"/>
      <w:pPr>
        <w:ind w:left="194" w:hanging="439"/>
      </w:pPr>
      <w:rPr>
        <w:rFonts w:hint="default"/>
        <w:lang w:val="ru-RU" w:eastAsia="en-US" w:bidi="ar-SA"/>
      </w:rPr>
    </w:lvl>
    <w:lvl w:ilvl="1">
      <w:start w:val="1"/>
      <w:numFmt w:val="decimal"/>
      <w:lvlText w:val="%1.%2."/>
      <w:lvlJc w:val="left"/>
      <w:pPr>
        <w:ind w:left="194" w:hanging="4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09" w:hanging="439"/>
      </w:pPr>
      <w:rPr>
        <w:rFonts w:hint="default"/>
        <w:lang w:val="ru-RU" w:eastAsia="en-US" w:bidi="ar-SA"/>
      </w:rPr>
    </w:lvl>
    <w:lvl w:ilvl="3">
      <w:numFmt w:val="bullet"/>
      <w:lvlText w:val="•"/>
      <w:lvlJc w:val="left"/>
      <w:pPr>
        <w:ind w:left="2913" w:hanging="439"/>
      </w:pPr>
      <w:rPr>
        <w:rFonts w:hint="default"/>
        <w:lang w:val="ru-RU" w:eastAsia="en-US" w:bidi="ar-SA"/>
      </w:rPr>
    </w:lvl>
    <w:lvl w:ilvl="4">
      <w:numFmt w:val="bullet"/>
      <w:lvlText w:val="•"/>
      <w:lvlJc w:val="left"/>
      <w:pPr>
        <w:ind w:left="3818" w:hanging="439"/>
      </w:pPr>
      <w:rPr>
        <w:rFonts w:hint="default"/>
        <w:lang w:val="ru-RU" w:eastAsia="en-US" w:bidi="ar-SA"/>
      </w:rPr>
    </w:lvl>
    <w:lvl w:ilvl="5">
      <w:numFmt w:val="bullet"/>
      <w:lvlText w:val="•"/>
      <w:lvlJc w:val="left"/>
      <w:pPr>
        <w:ind w:left="4723" w:hanging="439"/>
      </w:pPr>
      <w:rPr>
        <w:rFonts w:hint="default"/>
        <w:lang w:val="ru-RU" w:eastAsia="en-US" w:bidi="ar-SA"/>
      </w:rPr>
    </w:lvl>
    <w:lvl w:ilvl="6">
      <w:numFmt w:val="bullet"/>
      <w:lvlText w:val="•"/>
      <w:lvlJc w:val="left"/>
      <w:pPr>
        <w:ind w:left="5627" w:hanging="439"/>
      </w:pPr>
      <w:rPr>
        <w:rFonts w:hint="default"/>
        <w:lang w:val="ru-RU" w:eastAsia="en-US" w:bidi="ar-SA"/>
      </w:rPr>
    </w:lvl>
    <w:lvl w:ilvl="7">
      <w:numFmt w:val="bullet"/>
      <w:lvlText w:val="•"/>
      <w:lvlJc w:val="left"/>
      <w:pPr>
        <w:ind w:left="6532" w:hanging="439"/>
      </w:pPr>
      <w:rPr>
        <w:rFonts w:hint="default"/>
        <w:lang w:val="ru-RU" w:eastAsia="en-US" w:bidi="ar-SA"/>
      </w:rPr>
    </w:lvl>
    <w:lvl w:ilvl="8">
      <w:numFmt w:val="bullet"/>
      <w:lvlText w:val="•"/>
      <w:lvlJc w:val="left"/>
      <w:pPr>
        <w:ind w:left="7437" w:hanging="439"/>
      </w:pPr>
      <w:rPr>
        <w:rFonts w:hint="default"/>
        <w:lang w:val="ru-RU" w:eastAsia="en-US" w:bidi="ar-SA"/>
      </w:rPr>
    </w:lvl>
  </w:abstractNum>
  <w:abstractNum w:abstractNumId="12" w15:restartNumberingAfterBreak="0">
    <w:nsid w:val="2B6E4C5C"/>
    <w:multiLevelType w:val="hybridMultilevel"/>
    <w:tmpl w:val="C004F8C4"/>
    <w:lvl w:ilvl="0" w:tplc="A5C872A6">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9568DB"/>
    <w:multiLevelType w:val="hybridMultilevel"/>
    <w:tmpl w:val="83ACC8F6"/>
    <w:lvl w:ilvl="0" w:tplc="4738B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1749FB"/>
    <w:multiLevelType w:val="multilevel"/>
    <w:tmpl w:val="E98C6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711345"/>
    <w:multiLevelType w:val="multilevel"/>
    <w:tmpl w:val="E2FC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70567"/>
    <w:multiLevelType w:val="multilevel"/>
    <w:tmpl w:val="C87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B1F6E"/>
    <w:multiLevelType w:val="multilevel"/>
    <w:tmpl w:val="2968D2C0"/>
    <w:lvl w:ilvl="0">
      <w:start w:val="5"/>
      <w:numFmt w:val="decimal"/>
      <w:lvlText w:val="%1"/>
      <w:lvlJc w:val="left"/>
      <w:pPr>
        <w:ind w:left="194" w:hanging="480"/>
      </w:pPr>
      <w:rPr>
        <w:rFonts w:hint="default"/>
        <w:lang w:val="ru-RU" w:eastAsia="en-US" w:bidi="ar-SA"/>
      </w:rPr>
    </w:lvl>
    <w:lvl w:ilvl="1">
      <w:start w:val="1"/>
      <w:numFmt w:val="decimal"/>
      <w:lvlText w:val="%1.%2."/>
      <w:lvlJc w:val="left"/>
      <w:pPr>
        <w:ind w:left="194"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09" w:hanging="480"/>
      </w:pPr>
      <w:rPr>
        <w:rFonts w:hint="default"/>
        <w:lang w:val="ru-RU" w:eastAsia="en-US" w:bidi="ar-SA"/>
      </w:rPr>
    </w:lvl>
    <w:lvl w:ilvl="3">
      <w:numFmt w:val="bullet"/>
      <w:lvlText w:val="•"/>
      <w:lvlJc w:val="left"/>
      <w:pPr>
        <w:ind w:left="2913" w:hanging="480"/>
      </w:pPr>
      <w:rPr>
        <w:rFonts w:hint="default"/>
        <w:lang w:val="ru-RU" w:eastAsia="en-US" w:bidi="ar-SA"/>
      </w:rPr>
    </w:lvl>
    <w:lvl w:ilvl="4">
      <w:numFmt w:val="bullet"/>
      <w:lvlText w:val="•"/>
      <w:lvlJc w:val="left"/>
      <w:pPr>
        <w:ind w:left="3818" w:hanging="480"/>
      </w:pPr>
      <w:rPr>
        <w:rFonts w:hint="default"/>
        <w:lang w:val="ru-RU" w:eastAsia="en-US" w:bidi="ar-SA"/>
      </w:rPr>
    </w:lvl>
    <w:lvl w:ilvl="5">
      <w:numFmt w:val="bullet"/>
      <w:lvlText w:val="•"/>
      <w:lvlJc w:val="left"/>
      <w:pPr>
        <w:ind w:left="4723" w:hanging="480"/>
      </w:pPr>
      <w:rPr>
        <w:rFonts w:hint="default"/>
        <w:lang w:val="ru-RU" w:eastAsia="en-US" w:bidi="ar-SA"/>
      </w:rPr>
    </w:lvl>
    <w:lvl w:ilvl="6">
      <w:numFmt w:val="bullet"/>
      <w:lvlText w:val="•"/>
      <w:lvlJc w:val="left"/>
      <w:pPr>
        <w:ind w:left="5627" w:hanging="480"/>
      </w:pPr>
      <w:rPr>
        <w:rFonts w:hint="default"/>
        <w:lang w:val="ru-RU" w:eastAsia="en-US" w:bidi="ar-SA"/>
      </w:rPr>
    </w:lvl>
    <w:lvl w:ilvl="7">
      <w:numFmt w:val="bullet"/>
      <w:lvlText w:val="•"/>
      <w:lvlJc w:val="left"/>
      <w:pPr>
        <w:ind w:left="6532" w:hanging="480"/>
      </w:pPr>
      <w:rPr>
        <w:rFonts w:hint="default"/>
        <w:lang w:val="ru-RU" w:eastAsia="en-US" w:bidi="ar-SA"/>
      </w:rPr>
    </w:lvl>
    <w:lvl w:ilvl="8">
      <w:numFmt w:val="bullet"/>
      <w:lvlText w:val="•"/>
      <w:lvlJc w:val="left"/>
      <w:pPr>
        <w:ind w:left="7437" w:hanging="480"/>
      </w:pPr>
      <w:rPr>
        <w:rFonts w:hint="default"/>
        <w:lang w:val="ru-RU" w:eastAsia="en-US" w:bidi="ar-SA"/>
      </w:rPr>
    </w:lvl>
  </w:abstractNum>
  <w:abstractNum w:abstractNumId="18" w15:restartNumberingAfterBreak="0">
    <w:nsid w:val="3D534CAE"/>
    <w:multiLevelType w:val="hybridMultilevel"/>
    <w:tmpl w:val="09B2627A"/>
    <w:lvl w:ilvl="0" w:tplc="56E4E9EE">
      <w:numFmt w:val="bullet"/>
      <w:lvlText w:val="-"/>
      <w:lvlJc w:val="left"/>
      <w:pPr>
        <w:ind w:left="194" w:hanging="281"/>
      </w:pPr>
      <w:rPr>
        <w:rFonts w:ascii="Times New Roman" w:eastAsia="Times New Roman" w:hAnsi="Times New Roman" w:cs="Times New Roman" w:hint="default"/>
        <w:w w:val="99"/>
        <w:sz w:val="24"/>
        <w:szCs w:val="24"/>
        <w:lang w:val="ru-RU" w:eastAsia="en-US" w:bidi="ar-SA"/>
      </w:rPr>
    </w:lvl>
    <w:lvl w:ilvl="1" w:tplc="019E71C2">
      <w:numFmt w:val="bullet"/>
      <w:lvlText w:val="•"/>
      <w:lvlJc w:val="left"/>
      <w:pPr>
        <w:ind w:left="1104" w:hanging="281"/>
      </w:pPr>
      <w:rPr>
        <w:rFonts w:hint="default"/>
        <w:lang w:val="ru-RU" w:eastAsia="en-US" w:bidi="ar-SA"/>
      </w:rPr>
    </w:lvl>
    <w:lvl w:ilvl="2" w:tplc="9C92F258">
      <w:numFmt w:val="bullet"/>
      <w:lvlText w:val="•"/>
      <w:lvlJc w:val="left"/>
      <w:pPr>
        <w:ind w:left="2009" w:hanging="281"/>
      </w:pPr>
      <w:rPr>
        <w:rFonts w:hint="default"/>
        <w:lang w:val="ru-RU" w:eastAsia="en-US" w:bidi="ar-SA"/>
      </w:rPr>
    </w:lvl>
    <w:lvl w:ilvl="3" w:tplc="A48E54B4">
      <w:numFmt w:val="bullet"/>
      <w:lvlText w:val="•"/>
      <w:lvlJc w:val="left"/>
      <w:pPr>
        <w:ind w:left="2913" w:hanging="281"/>
      </w:pPr>
      <w:rPr>
        <w:rFonts w:hint="default"/>
        <w:lang w:val="ru-RU" w:eastAsia="en-US" w:bidi="ar-SA"/>
      </w:rPr>
    </w:lvl>
    <w:lvl w:ilvl="4" w:tplc="FBC442D2">
      <w:numFmt w:val="bullet"/>
      <w:lvlText w:val="•"/>
      <w:lvlJc w:val="left"/>
      <w:pPr>
        <w:ind w:left="3818" w:hanging="281"/>
      </w:pPr>
      <w:rPr>
        <w:rFonts w:hint="default"/>
        <w:lang w:val="ru-RU" w:eastAsia="en-US" w:bidi="ar-SA"/>
      </w:rPr>
    </w:lvl>
    <w:lvl w:ilvl="5" w:tplc="CB9CA686">
      <w:numFmt w:val="bullet"/>
      <w:lvlText w:val="•"/>
      <w:lvlJc w:val="left"/>
      <w:pPr>
        <w:ind w:left="4723" w:hanging="281"/>
      </w:pPr>
      <w:rPr>
        <w:rFonts w:hint="default"/>
        <w:lang w:val="ru-RU" w:eastAsia="en-US" w:bidi="ar-SA"/>
      </w:rPr>
    </w:lvl>
    <w:lvl w:ilvl="6" w:tplc="0C94D2AE">
      <w:numFmt w:val="bullet"/>
      <w:lvlText w:val="•"/>
      <w:lvlJc w:val="left"/>
      <w:pPr>
        <w:ind w:left="5627" w:hanging="281"/>
      </w:pPr>
      <w:rPr>
        <w:rFonts w:hint="default"/>
        <w:lang w:val="ru-RU" w:eastAsia="en-US" w:bidi="ar-SA"/>
      </w:rPr>
    </w:lvl>
    <w:lvl w:ilvl="7" w:tplc="1892E5A4">
      <w:numFmt w:val="bullet"/>
      <w:lvlText w:val="•"/>
      <w:lvlJc w:val="left"/>
      <w:pPr>
        <w:ind w:left="6532" w:hanging="281"/>
      </w:pPr>
      <w:rPr>
        <w:rFonts w:hint="default"/>
        <w:lang w:val="ru-RU" w:eastAsia="en-US" w:bidi="ar-SA"/>
      </w:rPr>
    </w:lvl>
    <w:lvl w:ilvl="8" w:tplc="851C19BA">
      <w:numFmt w:val="bullet"/>
      <w:lvlText w:val="•"/>
      <w:lvlJc w:val="left"/>
      <w:pPr>
        <w:ind w:left="7437" w:hanging="281"/>
      </w:pPr>
      <w:rPr>
        <w:rFonts w:hint="default"/>
        <w:lang w:val="ru-RU" w:eastAsia="en-US" w:bidi="ar-SA"/>
      </w:rPr>
    </w:lvl>
  </w:abstractNum>
  <w:abstractNum w:abstractNumId="19" w15:restartNumberingAfterBreak="0">
    <w:nsid w:val="3E3F29AB"/>
    <w:multiLevelType w:val="hybridMultilevel"/>
    <w:tmpl w:val="52F4B4EA"/>
    <w:lvl w:ilvl="0" w:tplc="4738B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533DE"/>
    <w:multiLevelType w:val="multilevel"/>
    <w:tmpl w:val="ECCE6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C212EC"/>
    <w:multiLevelType w:val="hybridMultilevel"/>
    <w:tmpl w:val="755A991A"/>
    <w:lvl w:ilvl="0" w:tplc="4738B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2707688"/>
    <w:multiLevelType w:val="hybridMultilevel"/>
    <w:tmpl w:val="08BC53D4"/>
    <w:lvl w:ilvl="0" w:tplc="95045882">
      <w:start w:val="6"/>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9E76A7C"/>
    <w:multiLevelType w:val="hybridMultilevel"/>
    <w:tmpl w:val="837252B8"/>
    <w:lvl w:ilvl="0" w:tplc="E0002520">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1C4AC7"/>
    <w:multiLevelType w:val="multilevel"/>
    <w:tmpl w:val="09E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514A2"/>
    <w:multiLevelType w:val="multilevel"/>
    <w:tmpl w:val="96361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90324"/>
    <w:multiLevelType w:val="multilevel"/>
    <w:tmpl w:val="6A025E5C"/>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BC66AD"/>
    <w:multiLevelType w:val="hybridMultilevel"/>
    <w:tmpl w:val="995874AE"/>
    <w:lvl w:ilvl="0" w:tplc="C1600C90">
      <w:start w:val="1"/>
      <w:numFmt w:val="decimal"/>
      <w:lvlText w:val="%1."/>
      <w:lvlJc w:val="left"/>
      <w:pPr>
        <w:ind w:left="3794" w:hanging="240"/>
        <w:jc w:val="right"/>
      </w:pPr>
      <w:rPr>
        <w:rFonts w:ascii="Times New Roman" w:eastAsia="Times New Roman" w:hAnsi="Times New Roman" w:cs="Times New Roman" w:hint="default"/>
        <w:b/>
        <w:bCs/>
        <w:w w:val="100"/>
        <w:sz w:val="24"/>
        <w:szCs w:val="24"/>
        <w:lang w:val="ru-RU" w:eastAsia="en-US" w:bidi="ar-SA"/>
      </w:rPr>
    </w:lvl>
    <w:lvl w:ilvl="1" w:tplc="661E0DB2">
      <w:numFmt w:val="bullet"/>
      <w:lvlText w:val="•"/>
      <w:lvlJc w:val="left"/>
      <w:pPr>
        <w:ind w:left="4344" w:hanging="240"/>
      </w:pPr>
      <w:rPr>
        <w:rFonts w:hint="default"/>
        <w:lang w:val="ru-RU" w:eastAsia="en-US" w:bidi="ar-SA"/>
      </w:rPr>
    </w:lvl>
    <w:lvl w:ilvl="2" w:tplc="D87E168C">
      <w:numFmt w:val="bullet"/>
      <w:lvlText w:val="•"/>
      <w:lvlJc w:val="left"/>
      <w:pPr>
        <w:ind w:left="4889" w:hanging="240"/>
      </w:pPr>
      <w:rPr>
        <w:rFonts w:hint="default"/>
        <w:lang w:val="ru-RU" w:eastAsia="en-US" w:bidi="ar-SA"/>
      </w:rPr>
    </w:lvl>
    <w:lvl w:ilvl="3" w:tplc="6C14C074">
      <w:numFmt w:val="bullet"/>
      <w:lvlText w:val="•"/>
      <w:lvlJc w:val="left"/>
      <w:pPr>
        <w:ind w:left="5433" w:hanging="240"/>
      </w:pPr>
      <w:rPr>
        <w:rFonts w:hint="default"/>
        <w:lang w:val="ru-RU" w:eastAsia="en-US" w:bidi="ar-SA"/>
      </w:rPr>
    </w:lvl>
    <w:lvl w:ilvl="4" w:tplc="C1849742">
      <w:numFmt w:val="bullet"/>
      <w:lvlText w:val="•"/>
      <w:lvlJc w:val="left"/>
      <w:pPr>
        <w:ind w:left="5978" w:hanging="240"/>
      </w:pPr>
      <w:rPr>
        <w:rFonts w:hint="default"/>
        <w:lang w:val="ru-RU" w:eastAsia="en-US" w:bidi="ar-SA"/>
      </w:rPr>
    </w:lvl>
    <w:lvl w:ilvl="5" w:tplc="3110A396">
      <w:numFmt w:val="bullet"/>
      <w:lvlText w:val="•"/>
      <w:lvlJc w:val="left"/>
      <w:pPr>
        <w:ind w:left="6523" w:hanging="240"/>
      </w:pPr>
      <w:rPr>
        <w:rFonts w:hint="default"/>
        <w:lang w:val="ru-RU" w:eastAsia="en-US" w:bidi="ar-SA"/>
      </w:rPr>
    </w:lvl>
    <w:lvl w:ilvl="6" w:tplc="62689F70">
      <w:numFmt w:val="bullet"/>
      <w:lvlText w:val="•"/>
      <w:lvlJc w:val="left"/>
      <w:pPr>
        <w:ind w:left="7067" w:hanging="240"/>
      </w:pPr>
      <w:rPr>
        <w:rFonts w:hint="default"/>
        <w:lang w:val="ru-RU" w:eastAsia="en-US" w:bidi="ar-SA"/>
      </w:rPr>
    </w:lvl>
    <w:lvl w:ilvl="7" w:tplc="0880722A">
      <w:numFmt w:val="bullet"/>
      <w:lvlText w:val="•"/>
      <w:lvlJc w:val="left"/>
      <w:pPr>
        <w:ind w:left="7612" w:hanging="240"/>
      </w:pPr>
      <w:rPr>
        <w:rFonts w:hint="default"/>
        <w:lang w:val="ru-RU" w:eastAsia="en-US" w:bidi="ar-SA"/>
      </w:rPr>
    </w:lvl>
    <w:lvl w:ilvl="8" w:tplc="27868CB6">
      <w:numFmt w:val="bullet"/>
      <w:lvlText w:val="•"/>
      <w:lvlJc w:val="left"/>
      <w:pPr>
        <w:ind w:left="8157" w:hanging="240"/>
      </w:pPr>
      <w:rPr>
        <w:rFonts w:hint="default"/>
        <w:lang w:val="ru-RU" w:eastAsia="en-US" w:bidi="ar-SA"/>
      </w:rPr>
    </w:lvl>
  </w:abstractNum>
  <w:abstractNum w:abstractNumId="28" w15:restartNumberingAfterBreak="0">
    <w:nsid w:val="55E20B19"/>
    <w:multiLevelType w:val="hybridMultilevel"/>
    <w:tmpl w:val="CF48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120B09"/>
    <w:multiLevelType w:val="multilevel"/>
    <w:tmpl w:val="C5280D50"/>
    <w:lvl w:ilvl="0">
      <w:start w:val="6"/>
      <w:numFmt w:val="decimal"/>
      <w:lvlText w:val="%1"/>
      <w:lvlJc w:val="left"/>
      <w:pPr>
        <w:ind w:left="117" w:hanging="648"/>
      </w:pPr>
      <w:rPr>
        <w:rFonts w:hint="default"/>
        <w:lang w:val="ru-RU" w:eastAsia="en-US" w:bidi="ar-SA"/>
      </w:rPr>
    </w:lvl>
    <w:lvl w:ilvl="1">
      <w:start w:val="1"/>
      <w:numFmt w:val="decimal"/>
      <w:lvlText w:val="%1.%2."/>
      <w:lvlJc w:val="left"/>
      <w:pPr>
        <w:ind w:left="117" w:hanging="64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45" w:hanging="648"/>
      </w:pPr>
      <w:rPr>
        <w:rFonts w:hint="default"/>
        <w:lang w:val="ru-RU" w:eastAsia="en-US" w:bidi="ar-SA"/>
      </w:rPr>
    </w:lvl>
    <w:lvl w:ilvl="3">
      <w:numFmt w:val="bullet"/>
      <w:lvlText w:val="•"/>
      <w:lvlJc w:val="left"/>
      <w:pPr>
        <w:ind w:left="2857" w:hanging="648"/>
      </w:pPr>
      <w:rPr>
        <w:rFonts w:hint="default"/>
        <w:lang w:val="ru-RU" w:eastAsia="en-US" w:bidi="ar-SA"/>
      </w:rPr>
    </w:lvl>
    <w:lvl w:ilvl="4">
      <w:numFmt w:val="bullet"/>
      <w:lvlText w:val="•"/>
      <w:lvlJc w:val="left"/>
      <w:pPr>
        <w:ind w:left="3770" w:hanging="648"/>
      </w:pPr>
      <w:rPr>
        <w:rFonts w:hint="default"/>
        <w:lang w:val="ru-RU" w:eastAsia="en-US" w:bidi="ar-SA"/>
      </w:rPr>
    </w:lvl>
    <w:lvl w:ilvl="5">
      <w:numFmt w:val="bullet"/>
      <w:lvlText w:val="•"/>
      <w:lvlJc w:val="left"/>
      <w:pPr>
        <w:ind w:left="4683" w:hanging="648"/>
      </w:pPr>
      <w:rPr>
        <w:rFonts w:hint="default"/>
        <w:lang w:val="ru-RU" w:eastAsia="en-US" w:bidi="ar-SA"/>
      </w:rPr>
    </w:lvl>
    <w:lvl w:ilvl="6">
      <w:numFmt w:val="bullet"/>
      <w:lvlText w:val="•"/>
      <w:lvlJc w:val="left"/>
      <w:pPr>
        <w:ind w:left="5595" w:hanging="648"/>
      </w:pPr>
      <w:rPr>
        <w:rFonts w:hint="default"/>
        <w:lang w:val="ru-RU" w:eastAsia="en-US" w:bidi="ar-SA"/>
      </w:rPr>
    </w:lvl>
    <w:lvl w:ilvl="7">
      <w:numFmt w:val="bullet"/>
      <w:lvlText w:val="•"/>
      <w:lvlJc w:val="left"/>
      <w:pPr>
        <w:ind w:left="6508" w:hanging="648"/>
      </w:pPr>
      <w:rPr>
        <w:rFonts w:hint="default"/>
        <w:lang w:val="ru-RU" w:eastAsia="en-US" w:bidi="ar-SA"/>
      </w:rPr>
    </w:lvl>
    <w:lvl w:ilvl="8">
      <w:numFmt w:val="bullet"/>
      <w:lvlText w:val="•"/>
      <w:lvlJc w:val="left"/>
      <w:pPr>
        <w:ind w:left="7421" w:hanging="648"/>
      </w:pPr>
      <w:rPr>
        <w:rFonts w:hint="default"/>
        <w:lang w:val="ru-RU" w:eastAsia="en-US" w:bidi="ar-SA"/>
      </w:rPr>
    </w:lvl>
  </w:abstractNum>
  <w:abstractNum w:abstractNumId="30" w15:restartNumberingAfterBreak="0">
    <w:nsid w:val="59E43F09"/>
    <w:multiLevelType w:val="hybridMultilevel"/>
    <w:tmpl w:val="F6D4A9C2"/>
    <w:lvl w:ilvl="0" w:tplc="A61E5B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286674"/>
    <w:multiLevelType w:val="multilevel"/>
    <w:tmpl w:val="8D6A9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8425D6"/>
    <w:multiLevelType w:val="multilevel"/>
    <w:tmpl w:val="0B5C4D76"/>
    <w:lvl w:ilvl="0">
      <w:start w:val="1"/>
      <w:numFmt w:val="decimal"/>
      <w:lvlText w:val="%1"/>
      <w:lvlJc w:val="left"/>
      <w:pPr>
        <w:ind w:left="194" w:hanging="502"/>
      </w:pPr>
      <w:rPr>
        <w:rFonts w:hint="default"/>
        <w:lang w:val="ru-RU" w:eastAsia="en-US" w:bidi="ar-SA"/>
      </w:rPr>
    </w:lvl>
    <w:lvl w:ilvl="1">
      <w:start w:val="1"/>
      <w:numFmt w:val="decimal"/>
      <w:lvlText w:val="%1.%2."/>
      <w:lvlJc w:val="left"/>
      <w:pPr>
        <w:ind w:left="194" w:hanging="50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09" w:hanging="502"/>
      </w:pPr>
      <w:rPr>
        <w:rFonts w:hint="default"/>
        <w:lang w:val="ru-RU" w:eastAsia="en-US" w:bidi="ar-SA"/>
      </w:rPr>
    </w:lvl>
    <w:lvl w:ilvl="3">
      <w:numFmt w:val="bullet"/>
      <w:lvlText w:val="•"/>
      <w:lvlJc w:val="left"/>
      <w:pPr>
        <w:ind w:left="2913" w:hanging="502"/>
      </w:pPr>
      <w:rPr>
        <w:rFonts w:hint="default"/>
        <w:lang w:val="ru-RU" w:eastAsia="en-US" w:bidi="ar-SA"/>
      </w:rPr>
    </w:lvl>
    <w:lvl w:ilvl="4">
      <w:numFmt w:val="bullet"/>
      <w:lvlText w:val="•"/>
      <w:lvlJc w:val="left"/>
      <w:pPr>
        <w:ind w:left="3818" w:hanging="502"/>
      </w:pPr>
      <w:rPr>
        <w:rFonts w:hint="default"/>
        <w:lang w:val="ru-RU" w:eastAsia="en-US" w:bidi="ar-SA"/>
      </w:rPr>
    </w:lvl>
    <w:lvl w:ilvl="5">
      <w:numFmt w:val="bullet"/>
      <w:lvlText w:val="•"/>
      <w:lvlJc w:val="left"/>
      <w:pPr>
        <w:ind w:left="4723" w:hanging="502"/>
      </w:pPr>
      <w:rPr>
        <w:rFonts w:hint="default"/>
        <w:lang w:val="ru-RU" w:eastAsia="en-US" w:bidi="ar-SA"/>
      </w:rPr>
    </w:lvl>
    <w:lvl w:ilvl="6">
      <w:numFmt w:val="bullet"/>
      <w:lvlText w:val="•"/>
      <w:lvlJc w:val="left"/>
      <w:pPr>
        <w:ind w:left="5627" w:hanging="502"/>
      </w:pPr>
      <w:rPr>
        <w:rFonts w:hint="default"/>
        <w:lang w:val="ru-RU" w:eastAsia="en-US" w:bidi="ar-SA"/>
      </w:rPr>
    </w:lvl>
    <w:lvl w:ilvl="7">
      <w:numFmt w:val="bullet"/>
      <w:lvlText w:val="•"/>
      <w:lvlJc w:val="left"/>
      <w:pPr>
        <w:ind w:left="6532" w:hanging="502"/>
      </w:pPr>
      <w:rPr>
        <w:rFonts w:hint="default"/>
        <w:lang w:val="ru-RU" w:eastAsia="en-US" w:bidi="ar-SA"/>
      </w:rPr>
    </w:lvl>
    <w:lvl w:ilvl="8">
      <w:numFmt w:val="bullet"/>
      <w:lvlText w:val="•"/>
      <w:lvlJc w:val="left"/>
      <w:pPr>
        <w:ind w:left="7437" w:hanging="502"/>
      </w:pPr>
      <w:rPr>
        <w:rFonts w:hint="default"/>
        <w:lang w:val="ru-RU" w:eastAsia="en-US" w:bidi="ar-SA"/>
      </w:rPr>
    </w:lvl>
  </w:abstractNum>
  <w:abstractNum w:abstractNumId="33" w15:restartNumberingAfterBreak="0">
    <w:nsid w:val="60FE292D"/>
    <w:multiLevelType w:val="hybridMultilevel"/>
    <w:tmpl w:val="7B60AE54"/>
    <w:lvl w:ilvl="0" w:tplc="6180FEB4">
      <w:start w:val="1"/>
      <w:numFmt w:val="decimal"/>
      <w:lvlText w:val="%1."/>
      <w:lvlJc w:val="left"/>
      <w:pPr>
        <w:ind w:left="928"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1606594"/>
    <w:multiLevelType w:val="multilevel"/>
    <w:tmpl w:val="73982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B06E6"/>
    <w:multiLevelType w:val="multilevel"/>
    <w:tmpl w:val="C8D8B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0815B7"/>
    <w:multiLevelType w:val="multilevel"/>
    <w:tmpl w:val="A39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67850"/>
    <w:multiLevelType w:val="multilevel"/>
    <w:tmpl w:val="CF8E1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6B039E"/>
    <w:multiLevelType w:val="hybridMultilevel"/>
    <w:tmpl w:val="EB084AEA"/>
    <w:lvl w:ilvl="0" w:tplc="4738B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7B4B1E"/>
    <w:multiLevelType w:val="multilevel"/>
    <w:tmpl w:val="097C4B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6D2231"/>
    <w:multiLevelType w:val="multilevel"/>
    <w:tmpl w:val="CB503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FB5C47"/>
    <w:multiLevelType w:val="multilevel"/>
    <w:tmpl w:val="39168262"/>
    <w:lvl w:ilvl="0">
      <w:start w:val="4"/>
      <w:numFmt w:val="decimal"/>
      <w:lvlText w:val="%1"/>
      <w:lvlJc w:val="left"/>
      <w:pPr>
        <w:ind w:left="194" w:hanging="519"/>
      </w:pPr>
      <w:rPr>
        <w:rFonts w:hint="default"/>
        <w:lang w:val="ru-RU" w:eastAsia="en-US" w:bidi="ar-SA"/>
      </w:rPr>
    </w:lvl>
    <w:lvl w:ilvl="1">
      <w:start w:val="1"/>
      <w:numFmt w:val="decimal"/>
      <w:lvlText w:val="%1.%2."/>
      <w:lvlJc w:val="left"/>
      <w:pPr>
        <w:ind w:left="194" w:hanging="51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09" w:hanging="519"/>
      </w:pPr>
      <w:rPr>
        <w:rFonts w:hint="default"/>
        <w:lang w:val="ru-RU" w:eastAsia="en-US" w:bidi="ar-SA"/>
      </w:rPr>
    </w:lvl>
    <w:lvl w:ilvl="3">
      <w:numFmt w:val="bullet"/>
      <w:lvlText w:val="•"/>
      <w:lvlJc w:val="left"/>
      <w:pPr>
        <w:ind w:left="2913" w:hanging="519"/>
      </w:pPr>
      <w:rPr>
        <w:rFonts w:hint="default"/>
        <w:lang w:val="ru-RU" w:eastAsia="en-US" w:bidi="ar-SA"/>
      </w:rPr>
    </w:lvl>
    <w:lvl w:ilvl="4">
      <w:numFmt w:val="bullet"/>
      <w:lvlText w:val="•"/>
      <w:lvlJc w:val="left"/>
      <w:pPr>
        <w:ind w:left="3818" w:hanging="519"/>
      </w:pPr>
      <w:rPr>
        <w:rFonts w:hint="default"/>
        <w:lang w:val="ru-RU" w:eastAsia="en-US" w:bidi="ar-SA"/>
      </w:rPr>
    </w:lvl>
    <w:lvl w:ilvl="5">
      <w:numFmt w:val="bullet"/>
      <w:lvlText w:val="•"/>
      <w:lvlJc w:val="left"/>
      <w:pPr>
        <w:ind w:left="4723" w:hanging="519"/>
      </w:pPr>
      <w:rPr>
        <w:rFonts w:hint="default"/>
        <w:lang w:val="ru-RU" w:eastAsia="en-US" w:bidi="ar-SA"/>
      </w:rPr>
    </w:lvl>
    <w:lvl w:ilvl="6">
      <w:numFmt w:val="bullet"/>
      <w:lvlText w:val="•"/>
      <w:lvlJc w:val="left"/>
      <w:pPr>
        <w:ind w:left="5627" w:hanging="519"/>
      </w:pPr>
      <w:rPr>
        <w:rFonts w:hint="default"/>
        <w:lang w:val="ru-RU" w:eastAsia="en-US" w:bidi="ar-SA"/>
      </w:rPr>
    </w:lvl>
    <w:lvl w:ilvl="7">
      <w:numFmt w:val="bullet"/>
      <w:lvlText w:val="•"/>
      <w:lvlJc w:val="left"/>
      <w:pPr>
        <w:ind w:left="6532" w:hanging="519"/>
      </w:pPr>
      <w:rPr>
        <w:rFonts w:hint="default"/>
        <w:lang w:val="ru-RU" w:eastAsia="en-US" w:bidi="ar-SA"/>
      </w:rPr>
    </w:lvl>
    <w:lvl w:ilvl="8">
      <w:numFmt w:val="bullet"/>
      <w:lvlText w:val="•"/>
      <w:lvlJc w:val="left"/>
      <w:pPr>
        <w:ind w:left="7437" w:hanging="519"/>
      </w:pPr>
      <w:rPr>
        <w:rFonts w:hint="default"/>
        <w:lang w:val="ru-RU" w:eastAsia="en-US" w:bidi="ar-SA"/>
      </w:rPr>
    </w:lvl>
  </w:abstractNum>
  <w:abstractNum w:abstractNumId="42" w15:restartNumberingAfterBreak="0">
    <w:nsid w:val="7D3B112D"/>
    <w:multiLevelType w:val="multilevel"/>
    <w:tmpl w:val="2A2AE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7D22B3"/>
    <w:multiLevelType w:val="multilevel"/>
    <w:tmpl w:val="BEB823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lvlOverride w:ilvl="0">
      <w:lvl w:ilvl="0">
        <w:numFmt w:val="decimal"/>
        <w:lvlText w:val="%1."/>
        <w:lvlJc w:val="left"/>
      </w:lvl>
    </w:lvlOverride>
  </w:num>
  <w:num w:numId="3">
    <w:abstractNumId w:val="42"/>
    <w:lvlOverride w:ilvl="0">
      <w:lvl w:ilvl="0">
        <w:numFmt w:val="decimal"/>
        <w:lvlText w:val="%1."/>
        <w:lvlJc w:val="left"/>
      </w:lvl>
    </w:lvlOverride>
  </w:num>
  <w:num w:numId="4">
    <w:abstractNumId w:val="8"/>
    <w:lvlOverride w:ilvl="0">
      <w:lvl w:ilvl="0">
        <w:numFmt w:val="decimal"/>
        <w:lvlText w:val="%1."/>
        <w:lvlJc w:val="left"/>
      </w:lvl>
    </w:lvlOverride>
  </w:num>
  <w:num w:numId="5">
    <w:abstractNumId w:val="25"/>
    <w:lvlOverride w:ilvl="0">
      <w:lvl w:ilvl="0">
        <w:numFmt w:val="decimal"/>
        <w:lvlText w:val="%1."/>
        <w:lvlJc w:val="left"/>
      </w:lvl>
    </w:lvlOverride>
  </w:num>
  <w:num w:numId="6">
    <w:abstractNumId w:val="15"/>
  </w:num>
  <w:num w:numId="7">
    <w:abstractNumId w:val="7"/>
  </w:num>
  <w:num w:numId="8">
    <w:abstractNumId w:val="12"/>
  </w:num>
  <w:num w:numId="9">
    <w:abstractNumId w:val="33"/>
  </w:num>
  <w:num w:numId="10">
    <w:abstractNumId w:val="38"/>
  </w:num>
  <w:num w:numId="11">
    <w:abstractNumId w:val="19"/>
  </w:num>
  <w:num w:numId="12">
    <w:abstractNumId w:val="5"/>
  </w:num>
  <w:num w:numId="13">
    <w:abstractNumId w:val="23"/>
  </w:num>
  <w:num w:numId="14">
    <w:abstractNumId w:val="0"/>
  </w:num>
  <w:num w:numId="15">
    <w:abstractNumId w:val="21"/>
  </w:num>
  <w:num w:numId="16">
    <w:abstractNumId w:val="43"/>
  </w:num>
  <w:num w:numId="17">
    <w:abstractNumId w:val="37"/>
  </w:num>
  <w:num w:numId="18">
    <w:abstractNumId w:val="14"/>
  </w:num>
  <w:num w:numId="19">
    <w:abstractNumId w:val="34"/>
  </w:num>
  <w:num w:numId="20">
    <w:abstractNumId w:val="39"/>
  </w:num>
  <w:num w:numId="21">
    <w:abstractNumId w:val="13"/>
  </w:num>
  <w:num w:numId="22">
    <w:abstractNumId w:val="22"/>
  </w:num>
  <w:num w:numId="23">
    <w:abstractNumId w:val="10"/>
  </w:num>
  <w:num w:numId="24">
    <w:abstractNumId w:val="16"/>
  </w:num>
  <w:num w:numId="25">
    <w:abstractNumId w:val="36"/>
  </w:num>
  <w:num w:numId="26">
    <w:abstractNumId w:val="2"/>
  </w:num>
  <w:num w:numId="27">
    <w:abstractNumId w:val="28"/>
  </w:num>
  <w:num w:numId="28">
    <w:abstractNumId w:val="40"/>
  </w:num>
  <w:num w:numId="29">
    <w:abstractNumId w:val="4"/>
  </w:num>
  <w:num w:numId="30">
    <w:abstractNumId w:val="31"/>
  </w:num>
  <w:num w:numId="31">
    <w:abstractNumId w:val="3"/>
  </w:num>
  <w:num w:numId="32">
    <w:abstractNumId w:val="35"/>
  </w:num>
  <w:num w:numId="33">
    <w:abstractNumId w:val="20"/>
  </w:num>
  <w:num w:numId="34">
    <w:abstractNumId w:val="30"/>
  </w:num>
  <w:num w:numId="35">
    <w:abstractNumId w:val="29"/>
  </w:num>
  <w:num w:numId="36">
    <w:abstractNumId w:val="17"/>
  </w:num>
  <w:num w:numId="37">
    <w:abstractNumId w:val="41"/>
  </w:num>
  <w:num w:numId="38">
    <w:abstractNumId w:val="11"/>
  </w:num>
  <w:num w:numId="39">
    <w:abstractNumId w:val="18"/>
  </w:num>
  <w:num w:numId="40">
    <w:abstractNumId w:val="6"/>
  </w:num>
  <w:num w:numId="41">
    <w:abstractNumId w:val="1"/>
  </w:num>
  <w:num w:numId="42">
    <w:abstractNumId w:val="32"/>
  </w:num>
  <w:num w:numId="43">
    <w:abstractNumId w:val="2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2B"/>
    <w:rsid w:val="00035398"/>
    <w:rsid w:val="00037DCE"/>
    <w:rsid w:val="0004211F"/>
    <w:rsid w:val="00057CB9"/>
    <w:rsid w:val="0006073B"/>
    <w:rsid w:val="000756D4"/>
    <w:rsid w:val="000849CC"/>
    <w:rsid w:val="00093F5B"/>
    <w:rsid w:val="00095C13"/>
    <w:rsid w:val="000A7069"/>
    <w:rsid w:val="000B3B71"/>
    <w:rsid w:val="000E0267"/>
    <w:rsid w:val="000E7B9B"/>
    <w:rsid w:val="00115FB4"/>
    <w:rsid w:val="00166FD3"/>
    <w:rsid w:val="00184C2A"/>
    <w:rsid w:val="001866E4"/>
    <w:rsid w:val="00186AC7"/>
    <w:rsid w:val="001B6844"/>
    <w:rsid w:val="001C306E"/>
    <w:rsid w:val="001D7A23"/>
    <w:rsid w:val="001E1544"/>
    <w:rsid w:val="00207D87"/>
    <w:rsid w:val="00241346"/>
    <w:rsid w:val="0024465B"/>
    <w:rsid w:val="00245736"/>
    <w:rsid w:val="00261BF4"/>
    <w:rsid w:val="00275BE3"/>
    <w:rsid w:val="002A16A9"/>
    <w:rsid w:val="00326133"/>
    <w:rsid w:val="0034298C"/>
    <w:rsid w:val="003505B2"/>
    <w:rsid w:val="003607CD"/>
    <w:rsid w:val="003729E7"/>
    <w:rsid w:val="00377724"/>
    <w:rsid w:val="00382FC6"/>
    <w:rsid w:val="00391EE2"/>
    <w:rsid w:val="0039440F"/>
    <w:rsid w:val="003D131E"/>
    <w:rsid w:val="003D612B"/>
    <w:rsid w:val="003D76CB"/>
    <w:rsid w:val="004034DC"/>
    <w:rsid w:val="00427624"/>
    <w:rsid w:val="0045037F"/>
    <w:rsid w:val="00462734"/>
    <w:rsid w:val="004753A3"/>
    <w:rsid w:val="00476128"/>
    <w:rsid w:val="00490125"/>
    <w:rsid w:val="004917A8"/>
    <w:rsid w:val="004B2A14"/>
    <w:rsid w:val="004B429C"/>
    <w:rsid w:val="004B559D"/>
    <w:rsid w:val="004C650A"/>
    <w:rsid w:val="00511F39"/>
    <w:rsid w:val="00513533"/>
    <w:rsid w:val="005161C5"/>
    <w:rsid w:val="00530120"/>
    <w:rsid w:val="00535C09"/>
    <w:rsid w:val="00540C1C"/>
    <w:rsid w:val="00554F61"/>
    <w:rsid w:val="005729FE"/>
    <w:rsid w:val="005928A2"/>
    <w:rsid w:val="005C4024"/>
    <w:rsid w:val="00600265"/>
    <w:rsid w:val="006163E1"/>
    <w:rsid w:val="00622402"/>
    <w:rsid w:val="00637D4F"/>
    <w:rsid w:val="00652E35"/>
    <w:rsid w:val="006A1BC0"/>
    <w:rsid w:val="006A6352"/>
    <w:rsid w:val="006C505B"/>
    <w:rsid w:val="006D3014"/>
    <w:rsid w:val="00701FDE"/>
    <w:rsid w:val="007148F0"/>
    <w:rsid w:val="00717686"/>
    <w:rsid w:val="00757ACC"/>
    <w:rsid w:val="00766171"/>
    <w:rsid w:val="007B7777"/>
    <w:rsid w:val="007F7B41"/>
    <w:rsid w:val="00825302"/>
    <w:rsid w:val="0083174C"/>
    <w:rsid w:val="008A1B2F"/>
    <w:rsid w:val="008A3D9D"/>
    <w:rsid w:val="008C33D5"/>
    <w:rsid w:val="008C726E"/>
    <w:rsid w:val="008F3454"/>
    <w:rsid w:val="00920868"/>
    <w:rsid w:val="00924462"/>
    <w:rsid w:val="009445BF"/>
    <w:rsid w:val="00977D75"/>
    <w:rsid w:val="00985467"/>
    <w:rsid w:val="00992599"/>
    <w:rsid w:val="009C1D2B"/>
    <w:rsid w:val="009C3700"/>
    <w:rsid w:val="009E113A"/>
    <w:rsid w:val="009E2755"/>
    <w:rsid w:val="009F3A2B"/>
    <w:rsid w:val="00A052BB"/>
    <w:rsid w:val="00A1799C"/>
    <w:rsid w:val="00A306DF"/>
    <w:rsid w:val="00A36364"/>
    <w:rsid w:val="00A55F9A"/>
    <w:rsid w:val="00A754E9"/>
    <w:rsid w:val="00A850DC"/>
    <w:rsid w:val="00AB0901"/>
    <w:rsid w:val="00AB1F88"/>
    <w:rsid w:val="00AE3B45"/>
    <w:rsid w:val="00B11506"/>
    <w:rsid w:val="00B15C77"/>
    <w:rsid w:val="00B227AD"/>
    <w:rsid w:val="00B70380"/>
    <w:rsid w:val="00B8709A"/>
    <w:rsid w:val="00BC0DC5"/>
    <w:rsid w:val="00BC2548"/>
    <w:rsid w:val="00BC30CD"/>
    <w:rsid w:val="00BD64FE"/>
    <w:rsid w:val="00BE14C4"/>
    <w:rsid w:val="00BF7D5E"/>
    <w:rsid w:val="00C26645"/>
    <w:rsid w:val="00C34621"/>
    <w:rsid w:val="00C43685"/>
    <w:rsid w:val="00C446B4"/>
    <w:rsid w:val="00C5286C"/>
    <w:rsid w:val="00C65A09"/>
    <w:rsid w:val="00C93971"/>
    <w:rsid w:val="00CA2D45"/>
    <w:rsid w:val="00CA4160"/>
    <w:rsid w:val="00CA63DF"/>
    <w:rsid w:val="00CB207E"/>
    <w:rsid w:val="00CC421F"/>
    <w:rsid w:val="00CD7948"/>
    <w:rsid w:val="00CE2E83"/>
    <w:rsid w:val="00D10F26"/>
    <w:rsid w:val="00D16F8F"/>
    <w:rsid w:val="00D6208A"/>
    <w:rsid w:val="00DB252D"/>
    <w:rsid w:val="00DC537E"/>
    <w:rsid w:val="00E10DC1"/>
    <w:rsid w:val="00E12AED"/>
    <w:rsid w:val="00E21658"/>
    <w:rsid w:val="00E30D63"/>
    <w:rsid w:val="00E45BCD"/>
    <w:rsid w:val="00E47CE6"/>
    <w:rsid w:val="00E617A4"/>
    <w:rsid w:val="00E97E8A"/>
    <w:rsid w:val="00EA16E0"/>
    <w:rsid w:val="00EB7526"/>
    <w:rsid w:val="00ED13DE"/>
    <w:rsid w:val="00F0534E"/>
    <w:rsid w:val="00F07FD7"/>
    <w:rsid w:val="00F30AED"/>
    <w:rsid w:val="00F5727D"/>
    <w:rsid w:val="00F6413B"/>
    <w:rsid w:val="00F904D5"/>
    <w:rsid w:val="00FA799C"/>
    <w:rsid w:val="00FA7DAD"/>
    <w:rsid w:val="00FC27A8"/>
    <w:rsid w:val="00FC38FC"/>
    <w:rsid w:val="00FD2C1E"/>
    <w:rsid w:val="00FD6144"/>
    <w:rsid w:val="00FD701E"/>
    <w:rsid w:val="00FE0916"/>
    <w:rsid w:val="00FE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D6A45-59A2-4971-86D4-ED87F976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9D"/>
    <w:pPr>
      <w:spacing w:after="160" w:line="259" w:lineRule="auto"/>
    </w:pPr>
    <w:rPr>
      <w:sz w:val="22"/>
      <w:szCs w:val="22"/>
      <w:lang w:eastAsia="en-US"/>
    </w:rPr>
  </w:style>
  <w:style w:type="paragraph" w:styleId="1">
    <w:name w:val="heading 1"/>
    <w:basedOn w:val="a"/>
    <w:link w:val="10"/>
    <w:uiPriority w:val="1"/>
    <w:qFormat/>
    <w:rsid w:val="003607CD"/>
    <w:pPr>
      <w:widowControl w:val="0"/>
      <w:autoSpaceDE w:val="0"/>
      <w:autoSpaceDN w:val="0"/>
      <w:spacing w:after="0" w:line="240" w:lineRule="auto"/>
      <w:ind w:left="2221" w:right="409"/>
      <w:jc w:val="center"/>
      <w:outlineLvl w:val="0"/>
    </w:pPr>
    <w:rPr>
      <w:rFonts w:ascii="Times New Roman" w:eastAsia="Times New Roman" w:hAnsi="Times New Roman"/>
      <w:b/>
      <w:bCs/>
      <w:sz w:val="28"/>
      <w:szCs w:val="28"/>
    </w:rPr>
  </w:style>
  <w:style w:type="paragraph" w:styleId="2">
    <w:name w:val="heading 2"/>
    <w:basedOn w:val="a"/>
    <w:link w:val="20"/>
    <w:uiPriority w:val="1"/>
    <w:qFormat/>
    <w:rsid w:val="003607CD"/>
    <w:pPr>
      <w:widowControl w:val="0"/>
      <w:autoSpaceDE w:val="0"/>
      <w:autoSpaceDN w:val="0"/>
      <w:spacing w:after="0" w:line="240" w:lineRule="auto"/>
      <w:ind w:left="3811" w:hanging="2622"/>
      <w:jc w:val="both"/>
      <w:outlineLvl w:val="1"/>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38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footnote reference"/>
    <w:basedOn w:val="a0"/>
    <w:uiPriority w:val="99"/>
    <w:semiHidden/>
    <w:unhideWhenUsed/>
    <w:rsid w:val="003D76CB"/>
  </w:style>
  <w:style w:type="character" w:styleId="a5">
    <w:name w:val="Hyperlink"/>
    <w:basedOn w:val="a0"/>
    <w:uiPriority w:val="99"/>
    <w:unhideWhenUsed/>
    <w:rsid w:val="003D76CB"/>
    <w:rPr>
      <w:color w:val="0000FF"/>
      <w:u w:val="single"/>
    </w:rPr>
  </w:style>
  <w:style w:type="paragraph" w:styleId="a6">
    <w:name w:val="List Paragraph"/>
    <w:basedOn w:val="a"/>
    <w:uiPriority w:val="1"/>
    <w:qFormat/>
    <w:rsid w:val="003505B2"/>
    <w:pPr>
      <w:ind w:left="720"/>
      <w:contextualSpacing/>
    </w:pPr>
  </w:style>
  <w:style w:type="paragraph" w:customStyle="1" w:styleId="ConsPlusNormal">
    <w:name w:val="ConsPlusNormal"/>
    <w:rsid w:val="00261BF4"/>
    <w:pPr>
      <w:autoSpaceDE w:val="0"/>
      <w:autoSpaceDN w:val="0"/>
      <w:adjustRightInd w:val="0"/>
    </w:pPr>
    <w:rPr>
      <w:rFonts w:ascii="Times New Roman" w:hAnsi="Times New Roman"/>
      <w:sz w:val="28"/>
      <w:szCs w:val="28"/>
      <w:lang w:eastAsia="en-US"/>
    </w:rPr>
  </w:style>
  <w:style w:type="paragraph" w:styleId="a7">
    <w:name w:val="header"/>
    <w:basedOn w:val="a"/>
    <w:link w:val="a8"/>
    <w:uiPriority w:val="99"/>
    <w:unhideWhenUsed/>
    <w:rsid w:val="00261B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1BF4"/>
  </w:style>
  <w:style w:type="paragraph" w:styleId="a9">
    <w:name w:val="footer"/>
    <w:basedOn w:val="a"/>
    <w:link w:val="aa"/>
    <w:uiPriority w:val="99"/>
    <w:unhideWhenUsed/>
    <w:rsid w:val="00261B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1BF4"/>
  </w:style>
  <w:style w:type="paragraph" w:styleId="ab">
    <w:name w:val="No Spacing"/>
    <w:uiPriority w:val="1"/>
    <w:qFormat/>
    <w:rsid w:val="00F6413B"/>
    <w:rPr>
      <w:sz w:val="22"/>
      <w:szCs w:val="22"/>
      <w:lang w:eastAsia="en-US"/>
    </w:rPr>
  </w:style>
  <w:style w:type="character" w:customStyle="1" w:styleId="3">
    <w:name w:val="Основной текст (3)_"/>
    <w:basedOn w:val="a0"/>
    <w:link w:val="30"/>
    <w:rsid w:val="008C33D5"/>
    <w:rPr>
      <w:rFonts w:ascii="Times New Roman" w:eastAsia="Times New Roman" w:hAnsi="Times New Roman" w:cs="Times New Roman"/>
      <w:b/>
      <w:bCs/>
      <w:i/>
      <w:iCs/>
      <w:shd w:val="clear" w:color="auto" w:fill="FFFFFF"/>
    </w:rPr>
  </w:style>
  <w:style w:type="character" w:customStyle="1" w:styleId="11">
    <w:name w:val="Заголовок №1_"/>
    <w:basedOn w:val="a0"/>
    <w:link w:val="12"/>
    <w:rsid w:val="008C33D5"/>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8C33D5"/>
    <w:rPr>
      <w:rFonts w:ascii="Times New Roman" w:eastAsia="Times New Roman" w:hAnsi="Times New Roman" w:cs="Times New Roman"/>
      <w:i/>
      <w:iCs/>
      <w:shd w:val="clear" w:color="auto" w:fill="FFFFFF"/>
    </w:rPr>
  </w:style>
  <w:style w:type="character" w:customStyle="1" w:styleId="41">
    <w:name w:val="Основной текст (4) + Полужирный;Не курсив"/>
    <w:basedOn w:val="4"/>
    <w:rsid w:val="008C33D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
    <w:name w:val="Основной текст (2)_"/>
    <w:basedOn w:val="a0"/>
    <w:link w:val="22"/>
    <w:rsid w:val="008C33D5"/>
    <w:rPr>
      <w:rFonts w:ascii="Times New Roman" w:eastAsia="Times New Roman" w:hAnsi="Times New Roman" w:cs="Times New Roman"/>
      <w:shd w:val="clear" w:color="auto" w:fill="FFFFFF"/>
    </w:rPr>
  </w:style>
  <w:style w:type="paragraph" w:customStyle="1" w:styleId="30">
    <w:name w:val="Основной текст (3)"/>
    <w:basedOn w:val="a"/>
    <w:link w:val="3"/>
    <w:rsid w:val="008C33D5"/>
    <w:pPr>
      <w:widowControl w:val="0"/>
      <w:shd w:val="clear" w:color="auto" w:fill="FFFFFF"/>
      <w:spacing w:after="720" w:line="266" w:lineRule="exact"/>
      <w:jc w:val="right"/>
    </w:pPr>
    <w:rPr>
      <w:rFonts w:ascii="Times New Roman" w:eastAsia="Times New Roman" w:hAnsi="Times New Roman"/>
      <w:b/>
      <w:bCs/>
      <w:i/>
      <w:iCs/>
    </w:rPr>
  </w:style>
  <w:style w:type="paragraph" w:customStyle="1" w:styleId="12">
    <w:name w:val="Заголовок №1"/>
    <w:basedOn w:val="a"/>
    <w:link w:val="11"/>
    <w:rsid w:val="008C33D5"/>
    <w:pPr>
      <w:widowControl w:val="0"/>
      <w:shd w:val="clear" w:color="auto" w:fill="FFFFFF"/>
      <w:spacing w:before="720" w:after="260" w:line="266" w:lineRule="exact"/>
      <w:jc w:val="center"/>
      <w:outlineLvl w:val="0"/>
    </w:pPr>
    <w:rPr>
      <w:rFonts w:ascii="Times New Roman" w:eastAsia="Times New Roman" w:hAnsi="Times New Roman"/>
      <w:b/>
      <w:bCs/>
    </w:rPr>
  </w:style>
  <w:style w:type="paragraph" w:customStyle="1" w:styleId="40">
    <w:name w:val="Основной текст (4)"/>
    <w:basedOn w:val="a"/>
    <w:link w:val="4"/>
    <w:rsid w:val="008C33D5"/>
    <w:pPr>
      <w:widowControl w:val="0"/>
      <w:shd w:val="clear" w:color="auto" w:fill="FFFFFF"/>
      <w:spacing w:before="260" w:after="260" w:line="250" w:lineRule="exact"/>
      <w:jc w:val="center"/>
    </w:pPr>
    <w:rPr>
      <w:rFonts w:ascii="Times New Roman" w:eastAsia="Times New Roman" w:hAnsi="Times New Roman"/>
      <w:i/>
      <w:iCs/>
    </w:rPr>
  </w:style>
  <w:style w:type="paragraph" w:customStyle="1" w:styleId="22">
    <w:name w:val="Основной текст (2)"/>
    <w:basedOn w:val="a"/>
    <w:link w:val="21"/>
    <w:rsid w:val="008C33D5"/>
    <w:pPr>
      <w:widowControl w:val="0"/>
      <w:shd w:val="clear" w:color="auto" w:fill="FFFFFF"/>
      <w:spacing w:before="260" w:after="260" w:line="274" w:lineRule="exact"/>
      <w:ind w:firstLine="600"/>
      <w:jc w:val="both"/>
    </w:pPr>
    <w:rPr>
      <w:rFonts w:ascii="Times New Roman" w:eastAsia="Times New Roman" w:hAnsi="Times New Roman"/>
    </w:rPr>
  </w:style>
  <w:style w:type="paragraph" w:customStyle="1" w:styleId="docdata">
    <w:name w:val="docdata"/>
    <w:aliases w:val="docy,v5,9944,bqiaagaaeyqcaaagiaiaaaptiwaabfsjaaaaaaaaaaaaaaaaaaaaaaaaaaaaaaaaaaaaaaaaaaaaaaaaaaaaaaaaaaaaaaaaaaaaaaaaaaaaaaaaaaaaaaaaaaaaaaaaaaaaaaaaaaaaaaaaaaaaaaaaaaaaaaaaaaaaaaaaaaaaaaaaaaaaaaaaaaaaaaaaaaaaaaaaaaaaaaaaaaaaaaaaaaaaaaaaaaaaaaaa"/>
    <w:basedOn w:val="a"/>
    <w:rsid w:val="00E47CE6"/>
    <w:pPr>
      <w:spacing w:before="100" w:beforeAutospacing="1" w:after="100" w:afterAutospacing="1" w:line="240" w:lineRule="auto"/>
    </w:pPr>
    <w:rPr>
      <w:rFonts w:ascii="Times New Roman" w:eastAsia="Times New Roman" w:hAnsi="Times New Roman"/>
      <w:sz w:val="24"/>
      <w:szCs w:val="24"/>
      <w:lang w:eastAsia="ru-RU"/>
    </w:rPr>
  </w:style>
  <w:style w:type="table" w:styleId="ac">
    <w:name w:val="Table Grid"/>
    <w:basedOn w:val="a1"/>
    <w:uiPriority w:val="39"/>
    <w:rsid w:val="00540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4753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1"/>
    <w:rsid w:val="0004211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
    <w:name w:val="Основной текст (5)_"/>
    <w:basedOn w:val="a0"/>
    <w:link w:val="50"/>
    <w:rsid w:val="0004211F"/>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04211F"/>
    <w:pPr>
      <w:widowControl w:val="0"/>
      <w:shd w:val="clear" w:color="auto" w:fill="FFFFFF"/>
      <w:spacing w:before="580" w:after="300" w:line="298" w:lineRule="exact"/>
    </w:pPr>
    <w:rPr>
      <w:rFonts w:ascii="Times New Roman" w:eastAsia="Times New Roman" w:hAnsi="Times New Roman"/>
      <w:b/>
      <w:bCs/>
      <w:sz w:val="26"/>
      <w:szCs w:val="26"/>
    </w:rPr>
  </w:style>
  <w:style w:type="character" w:customStyle="1" w:styleId="ad">
    <w:name w:val="Подпись к таблице_"/>
    <w:basedOn w:val="a0"/>
    <w:link w:val="ae"/>
    <w:rsid w:val="00326133"/>
    <w:rPr>
      <w:rFonts w:ascii="Times New Roman" w:eastAsia="Times New Roman" w:hAnsi="Times New Roman" w:cs="Times New Roman"/>
      <w:b/>
      <w:bCs/>
      <w:shd w:val="clear" w:color="auto" w:fill="FFFFFF"/>
    </w:rPr>
  </w:style>
  <w:style w:type="paragraph" w:customStyle="1" w:styleId="ae">
    <w:name w:val="Подпись к таблице"/>
    <w:basedOn w:val="a"/>
    <w:link w:val="ad"/>
    <w:rsid w:val="00326133"/>
    <w:pPr>
      <w:widowControl w:val="0"/>
      <w:shd w:val="clear" w:color="auto" w:fill="FFFFFF"/>
      <w:spacing w:after="0" w:line="244" w:lineRule="exact"/>
    </w:pPr>
    <w:rPr>
      <w:rFonts w:ascii="Times New Roman" w:eastAsia="Times New Roman" w:hAnsi="Times New Roman"/>
      <w:b/>
      <w:bCs/>
    </w:rPr>
  </w:style>
  <w:style w:type="character" w:customStyle="1" w:styleId="211pt0">
    <w:name w:val="Основной текст (2) + 11 pt;Полужирный;Курсив"/>
    <w:basedOn w:val="21"/>
    <w:rsid w:val="0032613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table" w:customStyle="1" w:styleId="13">
    <w:name w:val="Сетка таблицы1"/>
    <w:basedOn w:val="a1"/>
    <w:next w:val="ac"/>
    <w:rsid w:val="008A3D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607CD"/>
    <w:rPr>
      <w:rFonts w:ascii="Times New Roman" w:eastAsia="Times New Roman" w:hAnsi="Times New Roman"/>
      <w:b/>
      <w:bCs/>
      <w:sz w:val="28"/>
      <w:szCs w:val="28"/>
      <w:lang w:eastAsia="en-US"/>
    </w:rPr>
  </w:style>
  <w:style w:type="character" w:customStyle="1" w:styleId="20">
    <w:name w:val="Заголовок 2 Знак"/>
    <w:basedOn w:val="a0"/>
    <w:link w:val="2"/>
    <w:uiPriority w:val="1"/>
    <w:rsid w:val="003607CD"/>
    <w:rPr>
      <w:rFonts w:ascii="Times New Roman" w:eastAsia="Times New Roman" w:hAnsi="Times New Roman"/>
      <w:b/>
      <w:bCs/>
      <w:sz w:val="24"/>
      <w:szCs w:val="24"/>
      <w:lang w:eastAsia="en-US"/>
    </w:rPr>
  </w:style>
  <w:style w:type="table" w:customStyle="1" w:styleId="TableNormal">
    <w:name w:val="Table Normal"/>
    <w:uiPriority w:val="2"/>
    <w:semiHidden/>
    <w:unhideWhenUsed/>
    <w:qFormat/>
    <w:rsid w:val="003607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3607CD"/>
    <w:pPr>
      <w:widowControl w:val="0"/>
      <w:autoSpaceDE w:val="0"/>
      <w:autoSpaceDN w:val="0"/>
      <w:spacing w:after="0" w:line="240" w:lineRule="auto"/>
      <w:ind w:left="194" w:firstLine="707"/>
      <w:jc w:val="both"/>
    </w:pPr>
    <w:rPr>
      <w:rFonts w:ascii="Times New Roman" w:eastAsia="Times New Roman" w:hAnsi="Times New Roman"/>
      <w:sz w:val="24"/>
      <w:szCs w:val="24"/>
    </w:rPr>
  </w:style>
  <w:style w:type="character" w:customStyle="1" w:styleId="af0">
    <w:name w:val="Основной текст Знак"/>
    <w:basedOn w:val="a0"/>
    <w:link w:val="af"/>
    <w:uiPriority w:val="1"/>
    <w:rsid w:val="003607CD"/>
    <w:rPr>
      <w:rFonts w:ascii="Times New Roman" w:eastAsia="Times New Roman" w:hAnsi="Times New Roman"/>
      <w:sz w:val="24"/>
      <w:szCs w:val="24"/>
      <w:lang w:eastAsia="en-US"/>
    </w:rPr>
  </w:style>
  <w:style w:type="paragraph" w:customStyle="1" w:styleId="TableParagraph">
    <w:name w:val="Table Paragraph"/>
    <w:basedOn w:val="a"/>
    <w:uiPriority w:val="1"/>
    <w:qFormat/>
    <w:rsid w:val="003607CD"/>
    <w:pPr>
      <w:widowControl w:val="0"/>
      <w:autoSpaceDE w:val="0"/>
      <w:autoSpaceDN w:val="0"/>
      <w:spacing w:after="0" w:line="240" w:lineRule="auto"/>
      <w:ind w:left="1015"/>
    </w:pPr>
    <w:rPr>
      <w:rFonts w:ascii="Times New Roman" w:eastAsia="Times New Roman" w:hAnsi="Times New Roman"/>
    </w:rPr>
  </w:style>
  <w:style w:type="paragraph" w:styleId="af1">
    <w:name w:val="Balloon Text"/>
    <w:basedOn w:val="a"/>
    <w:link w:val="af2"/>
    <w:uiPriority w:val="99"/>
    <w:semiHidden/>
    <w:unhideWhenUsed/>
    <w:rsid w:val="000849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849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1892">
      <w:bodyDiv w:val="1"/>
      <w:marLeft w:val="0"/>
      <w:marRight w:val="0"/>
      <w:marTop w:val="0"/>
      <w:marBottom w:val="0"/>
      <w:divBdr>
        <w:top w:val="none" w:sz="0" w:space="0" w:color="auto"/>
        <w:left w:val="none" w:sz="0" w:space="0" w:color="auto"/>
        <w:bottom w:val="none" w:sz="0" w:space="0" w:color="auto"/>
        <w:right w:val="none" w:sz="0" w:space="0" w:color="auto"/>
      </w:divBdr>
    </w:div>
    <w:div w:id="364645693">
      <w:bodyDiv w:val="1"/>
      <w:marLeft w:val="0"/>
      <w:marRight w:val="0"/>
      <w:marTop w:val="0"/>
      <w:marBottom w:val="0"/>
      <w:divBdr>
        <w:top w:val="none" w:sz="0" w:space="0" w:color="auto"/>
        <w:left w:val="none" w:sz="0" w:space="0" w:color="auto"/>
        <w:bottom w:val="none" w:sz="0" w:space="0" w:color="auto"/>
        <w:right w:val="none" w:sz="0" w:space="0" w:color="auto"/>
      </w:divBdr>
      <w:divsChild>
        <w:div w:id="196815700">
          <w:marLeft w:val="0"/>
          <w:marRight w:val="0"/>
          <w:marTop w:val="0"/>
          <w:marBottom w:val="0"/>
          <w:divBdr>
            <w:top w:val="none" w:sz="0" w:space="0" w:color="auto"/>
            <w:left w:val="none" w:sz="0" w:space="0" w:color="auto"/>
            <w:bottom w:val="none" w:sz="0" w:space="0" w:color="auto"/>
            <w:right w:val="none" w:sz="0" w:space="0" w:color="auto"/>
          </w:divBdr>
          <w:divsChild>
            <w:div w:id="834733076">
              <w:marLeft w:val="0"/>
              <w:marRight w:val="0"/>
              <w:marTop w:val="0"/>
              <w:marBottom w:val="0"/>
              <w:divBdr>
                <w:top w:val="none" w:sz="0" w:space="0" w:color="auto"/>
                <w:left w:val="none" w:sz="0" w:space="0" w:color="auto"/>
                <w:bottom w:val="none" w:sz="0" w:space="0" w:color="auto"/>
                <w:right w:val="none" w:sz="0" w:space="0" w:color="auto"/>
              </w:divBdr>
              <w:divsChild>
                <w:div w:id="738551803">
                  <w:marLeft w:val="0"/>
                  <w:marRight w:val="0"/>
                  <w:marTop w:val="0"/>
                  <w:marBottom w:val="0"/>
                  <w:divBdr>
                    <w:top w:val="none" w:sz="0" w:space="0" w:color="auto"/>
                    <w:left w:val="none" w:sz="0" w:space="0" w:color="auto"/>
                    <w:bottom w:val="none" w:sz="0" w:space="0" w:color="auto"/>
                    <w:right w:val="none" w:sz="0" w:space="0" w:color="auto"/>
                  </w:divBdr>
                  <w:divsChild>
                    <w:div w:id="271522135">
                      <w:marLeft w:val="0"/>
                      <w:marRight w:val="0"/>
                      <w:marTop w:val="0"/>
                      <w:marBottom w:val="0"/>
                      <w:divBdr>
                        <w:top w:val="none" w:sz="0" w:space="0" w:color="auto"/>
                        <w:left w:val="none" w:sz="0" w:space="0" w:color="auto"/>
                        <w:bottom w:val="none" w:sz="0" w:space="0" w:color="auto"/>
                        <w:right w:val="none" w:sz="0" w:space="0" w:color="auto"/>
                      </w:divBdr>
                    </w:div>
                    <w:div w:id="597055969">
                      <w:marLeft w:val="0"/>
                      <w:marRight w:val="0"/>
                      <w:marTop w:val="0"/>
                      <w:marBottom w:val="0"/>
                      <w:divBdr>
                        <w:top w:val="none" w:sz="0" w:space="0" w:color="auto"/>
                        <w:left w:val="none" w:sz="0" w:space="0" w:color="auto"/>
                        <w:bottom w:val="none" w:sz="0" w:space="0" w:color="auto"/>
                        <w:right w:val="none" w:sz="0" w:space="0" w:color="auto"/>
                      </w:divBdr>
                    </w:div>
                    <w:div w:id="770511300">
                      <w:marLeft w:val="0"/>
                      <w:marRight w:val="0"/>
                      <w:marTop w:val="0"/>
                      <w:marBottom w:val="0"/>
                      <w:divBdr>
                        <w:top w:val="none" w:sz="0" w:space="0" w:color="auto"/>
                        <w:left w:val="none" w:sz="0" w:space="0" w:color="auto"/>
                        <w:bottom w:val="none" w:sz="0" w:space="0" w:color="auto"/>
                        <w:right w:val="none" w:sz="0" w:space="0" w:color="auto"/>
                      </w:divBdr>
                    </w:div>
                    <w:div w:id="932395377">
                      <w:marLeft w:val="0"/>
                      <w:marRight w:val="0"/>
                      <w:marTop w:val="0"/>
                      <w:marBottom w:val="0"/>
                      <w:divBdr>
                        <w:top w:val="none" w:sz="0" w:space="0" w:color="auto"/>
                        <w:left w:val="none" w:sz="0" w:space="0" w:color="auto"/>
                        <w:bottom w:val="none" w:sz="0" w:space="0" w:color="auto"/>
                        <w:right w:val="none" w:sz="0" w:space="0" w:color="auto"/>
                      </w:divBdr>
                    </w:div>
                    <w:div w:id="1045762273">
                      <w:marLeft w:val="0"/>
                      <w:marRight w:val="0"/>
                      <w:marTop w:val="0"/>
                      <w:marBottom w:val="0"/>
                      <w:divBdr>
                        <w:top w:val="none" w:sz="0" w:space="0" w:color="auto"/>
                        <w:left w:val="none" w:sz="0" w:space="0" w:color="auto"/>
                        <w:bottom w:val="none" w:sz="0" w:space="0" w:color="auto"/>
                        <w:right w:val="none" w:sz="0" w:space="0" w:color="auto"/>
                      </w:divBdr>
                    </w:div>
                    <w:div w:id="11272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1707">
          <w:marLeft w:val="0"/>
          <w:marRight w:val="0"/>
          <w:marTop w:val="0"/>
          <w:marBottom w:val="0"/>
          <w:divBdr>
            <w:top w:val="none" w:sz="0" w:space="0" w:color="auto"/>
            <w:left w:val="none" w:sz="0" w:space="0" w:color="auto"/>
            <w:bottom w:val="none" w:sz="0" w:space="0" w:color="auto"/>
            <w:right w:val="none" w:sz="0" w:space="0" w:color="auto"/>
          </w:divBdr>
          <w:divsChild>
            <w:div w:id="1934973113">
              <w:marLeft w:val="0"/>
              <w:marRight w:val="0"/>
              <w:marTop w:val="0"/>
              <w:marBottom w:val="0"/>
              <w:divBdr>
                <w:top w:val="none" w:sz="0" w:space="0" w:color="auto"/>
                <w:left w:val="none" w:sz="0" w:space="0" w:color="auto"/>
                <w:bottom w:val="none" w:sz="0" w:space="0" w:color="auto"/>
                <w:right w:val="none" w:sz="0" w:space="0" w:color="auto"/>
              </w:divBdr>
              <w:divsChild>
                <w:div w:id="1614288143">
                  <w:marLeft w:val="0"/>
                  <w:marRight w:val="0"/>
                  <w:marTop w:val="0"/>
                  <w:marBottom w:val="0"/>
                  <w:divBdr>
                    <w:top w:val="none" w:sz="0" w:space="0" w:color="auto"/>
                    <w:left w:val="none" w:sz="0" w:space="0" w:color="auto"/>
                    <w:bottom w:val="none" w:sz="0" w:space="0" w:color="auto"/>
                    <w:right w:val="none" w:sz="0" w:space="0" w:color="auto"/>
                  </w:divBdr>
                  <w:divsChild>
                    <w:div w:id="145048390">
                      <w:marLeft w:val="0"/>
                      <w:marRight w:val="0"/>
                      <w:marTop w:val="0"/>
                      <w:marBottom w:val="0"/>
                      <w:divBdr>
                        <w:top w:val="none" w:sz="0" w:space="0" w:color="auto"/>
                        <w:left w:val="none" w:sz="0" w:space="0" w:color="auto"/>
                        <w:bottom w:val="none" w:sz="0" w:space="0" w:color="auto"/>
                        <w:right w:val="none" w:sz="0" w:space="0" w:color="auto"/>
                      </w:divBdr>
                    </w:div>
                    <w:div w:id="473565478">
                      <w:marLeft w:val="0"/>
                      <w:marRight w:val="0"/>
                      <w:marTop w:val="0"/>
                      <w:marBottom w:val="0"/>
                      <w:divBdr>
                        <w:top w:val="none" w:sz="0" w:space="0" w:color="auto"/>
                        <w:left w:val="none" w:sz="0" w:space="0" w:color="auto"/>
                        <w:bottom w:val="none" w:sz="0" w:space="0" w:color="auto"/>
                        <w:right w:val="none" w:sz="0" w:space="0" w:color="auto"/>
                      </w:divBdr>
                    </w:div>
                    <w:div w:id="637958347">
                      <w:marLeft w:val="0"/>
                      <w:marRight w:val="0"/>
                      <w:marTop w:val="0"/>
                      <w:marBottom w:val="0"/>
                      <w:divBdr>
                        <w:top w:val="none" w:sz="0" w:space="0" w:color="auto"/>
                        <w:left w:val="none" w:sz="0" w:space="0" w:color="auto"/>
                        <w:bottom w:val="none" w:sz="0" w:space="0" w:color="auto"/>
                        <w:right w:val="none" w:sz="0" w:space="0" w:color="auto"/>
                      </w:divBdr>
                    </w:div>
                    <w:div w:id="694770931">
                      <w:marLeft w:val="0"/>
                      <w:marRight w:val="0"/>
                      <w:marTop w:val="0"/>
                      <w:marBottom w:val="0"/>
                      <w:divBdr>
                        <w:top w:val="none" w:sz="0" w:space="0" w:color="auto"/>
                        <w:left w:val="none" w:sz="0" w:space="0" w:color="auto"/>
                        <w:bottom w:val="none" w:sz="0" w:space="0" w:color="auto"/>
                        <w:right w:val="none" w:sz="0" w:space="0" w:color="auto"/>
                      </w:divBdr>
                    </w:div>
                    <w:div w:id="713625760">
                      <w:marLeft w:val="0"/>
                      <w:marRight w:val="0"/>
                      <w:marTop w:val="0"/>
                      <w:marBottom w:val="0"/>
                      <w:divBdr>
                        <w:top w:val="none" w:sz="0" w:space="0" w:color="auto"/>
                        <w:left w:val="none" w:sz="0" w:space="0" w:color="auto"/>
                        <w:bottom w:val="none" w:sz="0" w:space="0" w:color="auto"/>
                        <w:right w:val="none" w:sz="0" w:space="0" w:color="auto"/>
                      </w:divBdr>
                    </w:div>
                    <w:div w:id="854612143">
                      <w:marLeft w:val="0"/>
                      <w:marRight w:val="0"/>
                      <w:marTop w:val="0"/>
                      <w:marBottom w:val="0"/>
                      <w:divBdr>
                        <w:top w:val="none" w:sz="0" w:space="0" w:color="auto"/>
                        <w:left w:val="none" w:sz="0" w:space="0" w:color="auto"/>
                        <w:bottom w:val="none" w:sz="0" w:space="0" w:color="auto"/>
                        <w:right w:val="none" w:sz="0" w:space="0" w:color="auto"/>
                      </w:divBdr>
                    </w:div>
                    <w:div w:id="1005086306">
                      <w:marLeft w:val="0"/>
                      <w:marRight w:val="0"/>
                      <w:marTop w:val="0"/>
                      <w:marBottom w:val="0"/>
                      <w:divBdr>
                        <w:top w:val="none" w:sz="0" w:space="0" w:color="auto"/>
                        <w:left w:val="none" w:sz="0" w:space="0" w:color="auto"/>
                        <w:bottom w:val="none" w:sz="0" w:space="0" w:color="auto"/>
                        <w:right w:val="none" w:sz="0" w:space="0" w:color="auto"/>
                      </w:divBdr>
                    </w:div>
                    <w:div w:id="1189954475">
                      <w:marLeft w:val="0"/>
                      <w:marRight w:val="0"/>
                      <w:marTop w:val="0"/>
                      <w:marBottom w:val="0"/>
                      <w:divBdr>
                        <w:top w:val="none" w:sz="0" w:space="0" w:color="auto"/>
                        <w:left w:val="none" w:sz="0" w:space="0" w:color="auto"/>
                        <w:bottom w:val="none" w:sz="0" w:space="0" w:color="auto"/>
                        <w:right w:val="none" w:sz="0" w:space="0" w:color="auto"/>
                      </w:divBdr>
                    </w:div>
                    <w:div w:id="1329364293">
                      <w:marLeft w:val="0"/>
                      <w:marRight w:val="0"/>
                      <w:marTop w:val="0"/>
                      <w:marBottom w:val="0"/>
                      <w:divBdr>
                        <w:top w:val="none" w:sz="0" w:space="0" w:color="auto"/>
                        <w:left w:val="none" w:sz="0" w:space="0" w:color="auto"/>
                        <w:bottom w:val="none" w:sz="0" w:space="0" w:color="auto"/>
                        <w:right w:val="none" w:sz="0" w:space="0" w:color="auto"/>
                      </w:divBdr>
                    </w:div>
                    <w:div w:id="1371492724">
                      <w:marLeft w:val="0"/>
                      <w:marRight w:val="0"/>
                      <w:marTop w:val="0"/>
                      <w:marBottom w:val="0"/>
                      <w:divBdr>
                        <w:top w:val="none" w:sz="0" w:space="0" w:color="auto"/>
                        <w:left w:val="none" w:sz="0" w:space="0" w:color="auto"/>
                        <w:bottom w:val="none" w:sz="0" w:space="0" w:color="auto"/>
                        <w:right w:val="none" w:sz="0" w:space="0" w:color="auto"/>
                      </w:divBdr>
                    </w:div>
                    <w:div w:id="1548299873">
                      <w:marLeft w:val="0"/>
                      <w:marRight w:val="0"/>
                      <w:marTop w:val="0"/>
                      <w:marBottom w:val="0"/>
                      <w:divBdr>
                        <w:top w:val="none" w:sz="0" w:space="0" w:color="auto"/>
                        <w:left w:val="none" w:sz="0" w:space="0" w:color="auto"/>
                        <w:bottom w:val="none" w:sz="0" w:space="0" w:color="auto"/>
                        <w:right w:val="none" w:sz="0" w:space="0" w:color="auto"/>
                      </w:divBdr>
                    </w:div>
                    <w:div w:id="1558280825">
                      <w:marLeft w:val="0"/>
                      <w:marRight w:val="0"/>
                      <w:marTop w:val="0"/>
                      <w:marBottom w:val="0"/>
                      <w:divBdr>
                        <w:top w:val="none" w:sz="0" w:space="0" w:color="auto"/>
                        <w:left w:val="none" w:sz="0" w:space="0" w:color="auto"/>
                        <w:bottom w:val="none" w:sz="0" w:space="0" w:color="auto"/>
                        <w:right w:val="none" w:sz="0" w:space="0" w:color="auto"/>
                      </w:divBdr>
                    </w:div>
                    <w:div w:id="1877114688">
                      <w:marLeft w:val="0"/>
                      <w:marRight w:val="0"/>
                      <w:marTop w:val="0"/>
                      <w:marBottom w:val="0"/>
                      <w:divBdr>
                        <w:top w:val="none" w:sz="0" w:space="0" w:color="auto"/>
                        <w:left w:val="none" w:sz="0" w:space="0" w:color="auto"/>
                        <w:bottom w:val="none" w:sz="0" w:space="0" w:color="auto"/>
                        <w:right w:val="none" w:sz="0" w:space="0" w:color="auto"/>
                      </w:divBdr>
                    </w:div>
                    <w:div w:id="2124036264">
                      <w:marLeft w:val="0"/>
                      <w:marRight w:val="0"/>
                      <w:marTop w:val="0"/>
                      <w:marBottom w:val="0"/>
                      <w:divBdr>
                        <w:top w:val="none" w:sz="0" w:space="0" w:color="auto"/>
                        <w:left w:val="none" w:sz="0" w:space="0" w:color="auto"/>
                        <w:bottom w:val="none" w:sz="0" w:space="0" w:color="auto"/>
                        <w:right w:val="none" w:sz="0" w:space="0" w:color="auto"/>
                      </w:divBdr>
                    </w:div>
                    <w:div w:id="21271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25554">
      <w:bodyDiv w:val="1"/>
      <w:marLeft w:val="0"/>
      <w:marRight w:val="0"/>
      <w:marTop w:val="0"/>
      <w:marBottom w:val="0"/>
      <w:divBdr>
        <w:top w:val="none" w:sz="0" w:space="0" w:color="auto"/>
        <w:left w:val="none" w:sz="0" w:space="0" w:color="auto"/>
        <w:bottom w:val="none" w:sz="0" w:space="0" w:color="auto"/>
        <w:right w:val="none" w:sz="0" w:space="0" w:color="auto"/>
      </w:divBdr>
    </w:div>
    <w:div w:id="1017733060">
      <w:bodyDiv w:val="1"/>
      <w:marLeft w:val="0"/>
      <w:marRight w:val="0"/>
      <w:marTop w:val="0"/>
      <w:marBottom w:val="0"/>
      <w:divBdr>
        <w:top w:val="none" w:sz="0" w:space="0" w:color="auto"/>
        <w:left w:val="none" w:sz="0" w:space="0" w:color="auto"/>
        <w:bottom w:val="none" w:sz="0" w:space="0" w:color="auto"/>
        <w:right w:val="none" w:sz="0" w:space="0" w:color="auto"/>
      </w:divBdr>
    </w:div>
    <w:div w:id="13495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3C63E41DE313C104A0AC7AF46711F16FB3F25C5FE776F1FBA720121aB73E" TargetMode="External"/><Relationship Id="rId13" Type="http://schemas.openxmlformats.org/officeDocument/2006/relationships/hyperlink" Target="https://legalacts.ru/doc/porjadok-raboty-telefona-doverija-po-voprosam-protivodeistvija-korruptsii-v/" TargetMode="External"/><Relationship Id="rId18" Type="http://schemas.openxmlformats.org/officeDocument/2006/relationships/hyperlink" Target="https://legalacts.ru/doc/porjadok-raboty-telefona-doverija-po-voprosam-protivodeistvija-korruptsii-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46462FC02E7BC7E624276BBFD2A5424FACE0D7DE72E768878B77CF024BA773A783E3B228732DBFBBA1D480D8C6B59D19DCA02F6F27B36C70lCFFH" TargetMode="External"/><Relationship Id="rId12" Type="http://schemas.openxmlformats.org/officeDocument/2006/relationships/hyperlink" Target="https://n-nikolaevka.mkobr61.ru/?page_id=67" TargetMode="External"/><Relationship Id="rId17" Type="http://schemas.openxmlformats.org/officeDocument/2006/relationships/hyperlink" Target="https://legalacts.ru/doc/porjadok-raboty-telefona-doverija-po-voprosam-protivodeistvija-korruptsii-v/" TargetMode="External"/><Relationship Id="rId2" Type="http://schemas.openxmlformats.org/officeDocument/2006/relationships/styles" Target="styles.xml"/><Relationship Id="rId16" Type="http://schemas.openxmlformats.org/officeDocument/2006/relationships/hyperlink" Target="https://legalacts.ru/doc/porjadok-raboty-telefona-doverija-po-voprosam-protivodeistvija-korruptsii-v/" TargetMode="External"/><Relationship Id="rId20" Type="http://schemas.openxmlformats.org/officeDocument/2006/relationships/hyperlink" Target="https://legalacts.ru/doc/59_FZ-o-porjadke-rassmotrenija-obrawenij-grazhdan-rossijskoj-federaci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EE020F15F049A6B2AC01B4B81A3C6743ED2D002511ADEB8B0099907FC5E0F83A7B6A488B536912tEgBI" TargetMode="External"/><Relationship Id="rId5" Type="http://schemas.openxmlformats.org/officeDocument/2006/relationships/footnotes" Target="footnotes.xml"/><Relationship Id="rId15" Type="http://schemas.openxmlformats.org/officeDocument/2006/relationships/hyperlink" Target="https://legalacts.ru/doc/porjadok-raboty-telefona-doverija-po-voprosam-protivodeistvija-korruptsii-v/" TargetMode="External"/><Relationship Id="rId23" Type="http://schemas.openxmlformats.org/officeDocument/2006/relationships/theme" Target="theme/theme1.xml"/><Relationship Id="rId10" Type="http://schemas.openxmlformats.org/officeDocument/2006/relationships/hyperlink" Target="consultantplus://offline/ref=B4EE020F15F049A6B2AC01B4B81A3C6743ED2D002511ADEB8B0099907FC5E0F83A7B6A4C8Bt5g2I" TargetMode="External"/><Relationship Id="rId19" Type="http://schemas.openxmlformats.org/officeDocument/2006/relationships/hyperlink" Target="https://legalacts.ru/doc/porjadok-raboty-telefona-doverija-po-voprosam-protivodeistvija-korruptsii-v/" TargetMode="External"/><Relationship Id="rId4" Type="http://schemas.openxmlformats.org/officeDocument/2006/relationships/webSettings" Target="webSettings.xml"/><Relationship Id="rId9" Type="http://schemas.openxmlformats.org/officeDocument/2006/relationships/hyperlink" Target="consultantplus://offline/ref=B4EE020F15F049A6B2AC01B4B81A3C6743ED28062111ADEB8B0099907FC5E0F83A7B6A488B536E13tEgAI" TargetMode="External"/><Relationship Id="rId14" Type="http://schemas.openxmlformats.org/officeDocument/2006/relationships/hyperlink" Target="https://legalacts.ru/doc/porjadok-raboty-telefona-doverija-po-voprosam-protivodeistvija-korruptsii-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18647</Words>
  <Characters>106293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124691</CharactersWithSpaces>
  <SharedDoc>false</SharedDoc>
  <HLinks>
    <vt:vector size="180" baseType="variant">
      <vt:variant>
        <vt:i4>5439490</vt:i4>
      </vt:variant>
      <vt:variant>
        <vt:i4>87</vt:i4>
      </vt:variant>
      <vt:variant>
        <vt:i4>0</vt:i4>
      </vt:variant>
      <vt:variant>
        <vt:i4>5</vt:i4>
      </vt:variant>
      <vt:variant>
        <vt:lpwstr/>
      </vt:variant>
      <vt:variant>
        <vt:lpwstr>Par2</vt:lpwstr>
      </vt:variant>
      <vt:variant>
        <vt:i4>8257605</vt:i4>
      </vt:variant>
      <vt:variant>
        <vt:i4>84</vt:i4>
      </vt:variant>
      <vt:variant>
        <vt:i4>0</vt:i4>
      </vt:variant>
      <vt:variant>
        <vt:i4>5</vt:i4>
      </vt:variant>
      <vt:variant>
        <vt:lpwstr>https://legalacts.ru/doc/59_FZ-o-porjadke-rassmotrenija-obrawenij-grazhdan-rossijskoj-federacii/</vt:lpwstr>
      </vt:variant>
      <vt:variant>
        <vt:lpwstr/>
      </vt:variant>
      <vt:variant>
        <vt:i4>6488166</vt:i4>
      </vt:variant>
      <vt:variant>
        <vt:i4>81</vt:i4>
      </vt:variant>
      <vt:variant>
        <vt:i4>0</vt:i4>
      </vt:variant>
      <vt:variant>
        <vt:i4>5</vt:i4>
      </vt:variant>
      <vt:variant>
        <vt:lpwstr>https://legalacts.ru/doc/porjadok-raboty-telefona-doverija-po-voprosam-protivodeistvija-korruptsii-v/</vt:lpwstr>
      </vt:variant>
      <vt:variant>
        <vt:lpwstr>100007</vt:lpwstr>
      </vt:variant>
      <vt:variant>
        <vt:i4>6488165</vt:i4>
      </vt:variant>
      <vt:variant>
        <vt:i4>78</vt:i4>
      </vt:variant>
      <vt:variant>
        <vt:i4>0</vt:i4>
      </vt:variant>
      <vt:variant>
        <vt:i4>5</vt:i4>
      </vt:variant>
      <vt:variant>
        <vt:lpwstr>https://legalacts.ru/doc/porjadok-raboty-telefona-doverija-po-voprosam-protivodeistvija-korruptsii-v/</vt:lpwstr>
      </vt:variant>
      <vt:variant>
        <vt:lpwstr>100037</vt:lpwstr>
      </vt:variant>
      <vt:variant>
        <vt:i4>6488166</vt:i4>
      </vt:variant>
      <vt:variant>
        <vt:i4>75</vt:i4>
      </vt:variant>
      <vt:variant>
        <vt:i4>0</vt:i4>
      </vt:variant>
      <vt:variant>
        <vt:i4>5</vt:i4>
      </vt:variant>
      <vt:variant>
        <vt:lpwstr>https://legalacts.ru/doc/porjadok-raboty-telefona-doverija-po-voprosam-protivodeistvija-korruptsii-v/</vt:lpwstr>
      </vt:variant>
      <vt:variant>
        <vt:lpwstr>100007</vt:lpwstr>
      </vt:variant>
      <vt:variant>
        <vt:i4>6488165</vt:i4>
      </vt:variant>
      <vt:variant>
        <vt:i4>72</vt:i4>
      </vt:variant>
      <vt:variant>
        <vt:i4>0</vt:i4>
      </vt:variant>
      <vt:variant>
        <vt:i4>5</vt:i4>
      </vt:variant>
      <vt:variant>
        <vt:lpwstr>https://legalacts.ru/doc/porjadok-raboty-telefona-doverija-po-voprosam-protivodeistvija-korruptsii-v/</vt:lpwstr>
      </vt:variant>
      <vt:variant>
        <vt:lpwstr>100037</vt:lpwstr>
      </vt:variant>
      <vt:variant>
        <vt:i4>6488165</vt:i4>
      </vt:variant>
      <vt:variant>
        <vt:i4>69</vt:i4>
      </vt:variant>
      <vt:variant>
        <vt:i4>0</vt:i4>
      </vt:variant>
      <vt:variant>
        <vt:i4>5</vt:i4>
      </vt:variant>
      <vt:variant>
        <vt:lpwstr>https://legalacts.ru/doc/porjadok-raboty-telefona-doverija-po-voprosam-protivodeistvija-korruptsii-v/</vt:lpwstr>
      </vt:variant>
      <vt:variant>
        <vt:lpwstr>100037</vt:lpwstr>
      </vt:variant>
      <vt:variant>
        <vt:i4>6488165</vt:i4>
      </vt:variant>
      <vt:variant>
        <vt:i4>66</vt:i4>
      </vt:variant>
      <vt:variant>
        <vt:i4>0</vt:i4>
      </vt:variant>
      <vt:variant>
        <vt:i4>5</vt:i4>
      </vt:variant>
      <vt:variant>
        <vt:lpwstr>https://legalacts.ru/doc/porjadok-raboty-telefona-doverija-po-voprosam-protivodeistvija-korruptsii-v/</vt:lpwstr>
      </vt:variant>
      <vt:variant>
        <vt:lpwstr>100037</vt:lpwstr>
      </vt:variant>
      <vt:variant>
        <vt:i4>6488162</vt:i4>
      </vt:variant>
      <vt:variant>
        <vt:i4>63</vt:i4>
      </vt:variant>
      <vt:variant>
        <vt:i4>0</vt:i4>
      </vt:variant>
      <vt:variant>
        <vt:i4>5</vt:i4>
      </vt:variant>
      <vt:variant>
        <vt:lpwstr>https://legalacts.ru/doc/porjadok-raboty-telefona-doverija-po-voprosam-protivodeistvija-korruptsii-v/</vt:lpwstr>
      </vt:variant>
      <vt:variant>
        <vt:lpwstr>100047</vt:lpwstr>
      </vt:variant>
      <vt:variant>
        <vt:i4>6488165</vt:i4>
      </vt:variant>
      <vt:variant>
        <vt:i4>60</vt:i4>
      </vt:variant>
      <vt:variant>
        <vt:i4>0</vt:i4>
      </vt:variant>
      <vt:variant>
        <vt:i4>5</vt:i4>
      </vt:variant>
      <vt:variant>
        <vt:lpwstr>https://legalacts.ru/doc/porjadok-raboty-telefona-doverija-po-voprosam-protivodeistvija-korruptsii-v/</vt:lpwstr>
      </vt:variant>
      <vt:variant>
        <vt:lpwstr>100037</vt:lpwstr>
      </vt:variant>
      <vt:variant>
        <vt:i4>3145826</vt:i4>
      </vt:variant>
      <vt:variant>
        <vt:i4>57</vt:i4>
      </vt:variant>
      <vt:variant>
        <vt:i4>0</vt:i4>
      </vt:variant>
      <vt:variant>
        <vt:i4>5</vt:i4>
      </vt:variant>
      <vt:variant>
        <vt:lpwstr>https://legalacts.ru/kodeks/UK-RF/osobennaja-chast/razdel-x/glava-31/statja-306/</vt:lpwstr>
      </vt:variant>
      <vt:variant>
        <vt:lpwstr>101995</vt:lpwstr>
      </vt:variant>
      <vt:variant>
        <vt:i4>131141</vt:i4>
      </vt:variant>
      <vt:variant>
        <vt:i4>54</vt:i4>
      </vt:variant>
      <vt:variant>
        <vt:i4>0</vt:i4>
      </vt:variant>
      <vt:variant>
        <vt:i4>5</vt:i4>
      </vt:variant>
      <vt:variant>
        <vt:lpwstr/>
      </vt:variant>
      <vt:variant>
        <vt:lpwstr>P153</vt:lpwstr>
      </vt:variant>
      <vt:variant>
        <vt:i4>393281</vt:i4>
      </vt:variant>
      <vt:variant>
        <vt:i4>51</vt:i4>
      </vt:variant>
      <vt:variant>
        <vt:i4>0</vt:i4>
      </vt:variant>
      <vt:variant>
        <vt:i4>5</vt:i4>
      </vt:variant>
      <vt:variant>
        <vt:lpwstr/>
      </vt:variant>
      <vt:variant>
        <vt:lpwstr>P214</vt:lpwstr>
      </vt:variant>
      <vt:variant>
        <vt:i4>131141</vt:i4>
      </vt:variant>
      <vt:variant>
        <vt:i4>48</vt:i4>
      </vt:variant>
      <vt:variant>
        <vt:i4>0</vt:i4>
      </vt:variant>
      <vt:variant>
        <vt:i4>5</vt:i4>
      </vt:variant>
      <vt:variant>
        <vt:lpwstr/>
      </vt:variant>
      <vt:variant>
        <vt:lpwstr>P153</vt:lpwstr>
      </vt:variant>
      <vt:variant>
        <vt:i4>131141</vt:i4>
      </vt:variant>
      <vt:variant>
        <vt:i4>45</vt:i4>
      </vt:variant>
      <vt:variant>
        <vt:i4>0</vt:i4>
      </vt:variant>
      <vt:variant>
        <vt:i4>5</vt:i4>
      </vt:variant>
      <vt:variant>
        <vt:lpwstr/>
      </vt:variant>
      <vt:variant>
        <vt:lpwstr>P153</vt:lpwstr>
      </vt:variant>
      <vt:variant>
        <vt:i4>131141</vt:i4>
      </vt:variant>
      <vt:variant>
        <vt:i4>42</vt:i4>
      </vt:variant>
      <vt:variant>
        <vt:i4>0</vt:i4>
      </vt:variant>
      <vt:variant>
        <vt:i4>5</vt:i4>
      </vt:variant>
      <vt:variant>
        <vt:lpwstr/>
      </vt:variant>
      <vt:variant>
        <vt:lpwstr>P153</vt:lpwstr>
      </vt:variant>
      <vt:variant>
        <vt:i4>131141</vt:i4>
      </vt:variant>
      <vt:variant>
        <vt:i4>39</vt:i4>
      </vt:variant>
      <vt:variant>
        <vt:i4>0</vt:i4>
      </vt:variant>
      <vt:variant>
        <vt:i4>5</vt:i4>
      </vt:variant>
      <vt:variant>
        <vt:lpwstr/>
      </vt:variant>
      <vt:variant>
        <vt:lpwstr>P153</vt:lpwstr>
      </vt:variant>
      <vt:variant>
        <vt:i4>131141</vt:i4>
      </vt:variant>
      <vt:variant>
        <vt:i4>36</vt:i4>
      </vt:variant>
      <vt:variant>
        <vt:i4>0</vt:i4>
      </vt:variant>
      <vt:variant>
        <vt:i4>5</vt:i4>
      </vt:variant>
      <vt:variant>
        <vt:lpwstr/>
      </vt:variant>
      <vt:variant>
        <vt:lpwstr>P153</vt:lpwstr>
      </vt:variant>
      <vt:variant>
        <vt:i4>3866673</vt:i4>
      </vt:variant>
      <vt:variant>
        <vt:i4>33</vt:i4>
      </vt:variant>
      <vt:variant>
        <vt:i4>0</vt:i4>
      </vt:variant>
      <vt:variant>
        <vt:i4>5</vt:i4>
      </vt:variant>
      <vt:variant>
        <vt:lpwstr>consultantplus://offline/ref=B4EE020F15F049A6B2AC01B4B81A3C6743ED2D002511ADEB8B0099907FC5E0F83A7B6A488B536912tEgBI</vt:lpwstr>
      </vt:variant>
      <vt:variant>
        <vt:lpwstr/>
      </vt:variant>
      <vt:variant>
        <vt:i4>589906</vt:i4>
      </vt:variant>
      <vt:variant>
        <vt:i4>30</vt:i4>
      </vt:variant>
      <vt:variant>
        <vt:i4>0</vt:i4>
      </vt:variant>
      <vt:variant>
        <vt:i4>5</vt:i4>
      </vt:variant>
      <vt:variant>
        <vt:lpwstr>consultantplus://offline/ref=B4EE020F15F049A6B2AC01B4B81A3C6743ED2D002511ADEB8B0099907FC5E0F83A7B6A4C8Bt5g2I</vt:lpwstr>
      </vt:variant>
      <vt:variant>
        <vt:lpwstr/>
      </vt:variant>
      <vt:variant>
        <vt:i4>3866673</vt:i4>
      </vt:variant>
      <vt:variant>
        <vt:i4>27</vt:i4>
      </vt:variant>
      <vt:variant>
        <vt:i4>0</vt:i4>
      </vt:variant>
      <vt:variant>
        <vt:i4>5</vt:i4>
      </vt:variant>
      <vt:variant>
        <vt:lpwstr>consultantplus://offline/ref=B4EE020F15F049A6B2AC01B4B81A3C6743ED28062111ADEB8B0099907FC5E0F83A7B6A488B536E13tEgAI</vt:lpwstr>
      </vt:variant>
      <vt:variant>
        <vt:lpwstr/>
      </vt:variant>
      <vt:variant>
        <vt:i4>1245188</vt:i4>
      </vt:variant>
      <vt:variant>
        <vt:i4>24</vt:i4>
      </vt:variant>
      <vt:variant>
        <vt:i4>0</vt:i4>
      </vt:variant>
      <vt:variant>
        <vt:i4>5</vt:i4>
      </vt:variant>
      <vt:variant>
        <vt:lpwstr>consultantplus://offline/ref=7AB3C63E41DE313C104A0AC7AF46711F16FB3F25C5FE776F1FBA720121aB73E</vt:lpwstr>
      </vt:variant>
      <vt:variant>
        <vt:lpwstr/>
      </vt:variant>
      <vt:variant>
        <vt:i4>5832706</vt:i4>
      </vt:variant>
      <vt:variant>
        <vt:i4>21</vt:i4>
      </vt:variant>
      <vt:variant>
        <vt:i4>0</vt:i4>
      </vt:variant>
      <vt:variant>
        <vt:i4>5</vt:i4>
      </vt:variant>
      <vt:variant>
        <vt:lpwstr/>
      </vt:variant>
      <vt:variant>
        <vt:lpwstr>Par8</vt:lpwstr>
      </vt:variant>
      <vt:variant>
        <vt:i4>5570562</vt:i4>
      </vt:variant>
      <vt:variant>
        <vt:i4>18</vt:i4>
      </vt:variant>
      <vt:variant>
        <vt:i4>0</vt:i4>
      </vt:variant>
      <vt:variant>
        <vt:i4>5</vt:i4>
      </vt:variant>
      <vt:variant>
        <vt:lpwstr/>
      </vt:variant>
      <vt:variant>
        <vt:lpwstr>Par4</vt:lpwstr>
      </vt:variant>
      <vt:variant>
        <vt:i4>2752565</vt:i4>
      </vt:variant>
      <vt:variant>
        <vt:i4>15</vt:i4>
      </vt:variant>
      <vt:variant>
        <vt:i4>0</vt:i4>
      </vt:variant>
      <vt:variant>
        <vt:i4>5</vt:i4>
      </vt:variant>
      <vt:variant>
        <vt:lpwstr>consultantplus://offline/ref=46462FC02E7BC7E624276BBFD2A5424FACE0D7DE72E768878B77CF024BA773A783E3B228732DBFBBA1D480D8C6B59D19DCA02F6F27B36C70lCFFH</vt:lpwstr>
      </vt:variant>
      <vt:variant>
        <vt:lpwstr/>
      </vt:variant>
      <vt:variant>
        <vt:i4>5373954</vt:i4>
      </vt:variant>
      <vt:variant>
        <vt:i4>12</vt:i4>
      </vt:variant>
      <vt:variant>
        <vt:i4>0</vt:i4>
      </vt:variant>
      <vt:variant>
        <vt:i4>5</vt:i4>
      </vt:variant>
      <vt:variant>
        <vt:lpwstr/>
      </vt:variant>
      <vt:variant>
        <vt:lpwstr>Par3</vt:lpwstr>
      </vt:variant>
      <vt:variant>
        <vt:i4>5373954</vt:i4>
      </vt:variant>
      <vt:variant>
        <vt:i4>9</vt:i4>
      </vt:variant>
      <vt:variant>
        <vt:i4>0</vt:i4>
      </vt:variant>
      <vt:variant>
        <vt:i4>5</vt:i4>
      </vt:variant>
      <vt:variant>
        <vt:lpwstr/>
      </vt:variant>
      <vt:variant>
        <vt:lpwstr>Par3</vt:lpwstr>
      </vt:variant>
      <vt:variant>
        <vt:i4>5373954</vt:i4>
      </vt:variant>
      <vt:variant>
        <vt:i4>6</vt:i4>
      </vt:variant>
      <vt:variant>
        <vt:i4>0</vt:i4>
      </vt:variant>
      <vt:variant>
        <vt:i4>5</vt:i4>
      </vt:variant>
      <vt:variant>
        <vt:lpwstr/>
      </vt:variant>
      <vt:variant>
        <vt:lpwstr>Par3</vt:lpwstr>
      </vt:variant>
      <vt:variant>
        <vt:i4>4063281</vt:i4>
      </vt:variant>
      <vt:variant>
        <vt:i4>3</vt:i4>
      </vt:variant>
      <vt:variant>
        <vt:i4>0</vt:i4>
      </vt:variant>
      <vt:variant>
        <vt:i4>5</vt:i4>
      </vt:variant>
      <vt:variant>
        <vt:lpwstr>consultantplus://offline/ref=BA813AA53FA88B6B1CA3C046573E602D88CCAC6BA82E31E6F21C5F396E6C2E7ABF6374638F7E30C6DFBB32A8E07CA1F20121B2181A15C057s5E3L</vt:lpwstr>
      </vt:variant>
      <vt:variant>
        <vt:lpwstr/>
      </vt:variant>
      <vt:variant>
        <vt:i4>3342436</vt:i4>
      </vt:variant>
      <vt:variant>
        <vt:i4>0</vt:i4>
      </vt:variant>
      <vt:variant>
        <vt:i4>0</vt:i4>
      </vt:variant>
      <vt:variant>
        <vt:i4>5</vt:i4>
      </vt:variant>
      <vt:variant>
        <vt:lpwstr>consultantplus://offline/ref=BA813AA53FA88B6B1CA3C046573E602D8DCAA86FA32D31E6F21C5F396E6C2E7ABF6374638D7733CD8DE122ACA928A8ED043EAD1B0415sCE2L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 Евгений Николаевич</dc:creator>
  <cp:keywords/>
  <cp:lastModifiedBy>User</cp:lastModifiedBy>
  <cp:revision>2</cp:revision>
  <cp:lastPrinted>2023-09-28T07:18:00Z</cp:lastPrinted>
  <dcterms:created xsi:type="dcterms:W3CDTF">2025-11-08T15:22:00Z</dcterms:created>
  <dcterms:modified xsi:type="dcterms:W3CDTF">2025-11-08T15:22:00Z</dcterms:modified>
</cp:coreProperties>
</file>