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72E" w:rsidRPr="0007672E" w:rsidRDefault="0007672E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Муниципальное бюджетное общеобразовательное учреждение Новониколаевская средняя общеобразовательная школа</w:t>
      </w:r>
    </w:p>
    <w:p w:rsidR="000C2C2A" w:rsidRPr="0007672E" w:rsidRDefault="0007672E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 xml:space="preserve">(МБОУ Новониколаевская 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сош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7"/>
        <w:gridCol w:w="4129"/>
      </w:tblGrid>
      <w:tr w:rsidR="000C2C2A" w:rsidRPr="0007672E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2C2A" w:rsidRPr="0007672E" w:rsidRDefault="000C2C2A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72E" w:rsidRPr="0007672E" w:rsidRDefault="0007672E" w:rsidP="0007672E">
            <w:pPr>
              <w:spacing w:before="0" w:beforeAutospacing="0" w:after="0" w:afterAutospacing="0" w:line="360" w:lineRule="auto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07672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УТВЕРЖДЕНЫ </w:t>
            </w:r>
            <w:r w:rsidRPr="0007672E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07672E">
              <w:rPr>
                <w:rFonts w:cstheme="minorHAnsi"/>
                <w:color w:val="000000"/>
                <w:sz w:val="28"/>
                <w:szCs w:val="28"/>
                <w:lang w:val="ru-RU"/>
              </w:rPr>
              <w:t>приказом МБОУ</w:t>
            </w:r>
          </w:p>
          <w:p w:rsidR="000C2C2A" w:rsidRPr="0007672E" w:rsidRDefault="0007672E" w:rsidP="0007672E">
            <w:pPr>
              <w:spacing w:before="0" w:beforeAutospacing="0" w:after="0" w:afterAutospacing="0" w:line="360" w:lineRule="auto"/>
              <w:rPr>
                <w:rFonts w:cstheme="minorHAnsi"/>
                <w:sz w:val="28"/>
                <w:szCs w:val="28"/>
                <w:lang w:val="ru-RU"/>
              </w:rPr>
            </w:pPr>
            <w:r w:rsidRPr="0007672E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Новониколаевская </w:t>
            </w:r>
            <w:proofErr w:type="spellStart"/>
            <w:r w:rsidRPr="0007672E">
              <w:rPr>
                <w:rFonts w:cstheme="minorHAnsi"/>
                <w:color w:val="000000"/>
                <w:sz w:val="28"/>
                <w:szCs w:val="28"/>
                <w:lang w:val="ru-RU"/>
              </w:rPr>
              <w:t>сош</w:t>
            </w:r>
            <w:proofErr w:type="spellEnd"/>
            <w:r w:rsidRPr="0007672E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07672E">
              <w:rPr>
                <w:rFonts w:cstheme="minorHAnsi"/>
                <w:color w:val="000000"/>
                <w:sz w:val="28"/>
                <w:szCs w:val="28"/>
                <w:lang w:val="ru-RU"/>
              </w:rPr>
              <w:t>от 01.04.2025 № 905</w:t>
            </w:r>
          </w:p>
        </w:tc>
      </w:tr>
    </w:tbl>
    <w:p w:rsidR="0007672E" w:rsidRDefault="0007672E" w:rsidP="0007672E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07672E" w:rsidRDefault="0007672E" w:rsidP="0007672E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Правила</w:t>
      </w:r>
      <w:r w:rsidRPr="0007672E">
        <w:rPr>
          <w:rFonts w:cstheme="minorHAnsi"/>
          <w:sz w:val="28"/>
          <w:szCs w:val="28"/>
          <w:lang w:val="ru-RU"/>
        </w:rPr>
        <w:br/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приема на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обучение в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МБОУ</w:t>
      </w:r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Новониколаевская </w:t>
      </w:r>
      <w:proofErr w:type="spellStart"/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сош</w:t>
      </w:r>
      <w:proofErr w:type="spellEnd"/>
    </w:p>
    <w:p w:rsidR="000C2C2A" w:rsidRPr="0007672E" w:rsidRDefault="0007672E" w:rsidP="0007672E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07672E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1.1. Настоящие Правила приема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МБОУ</w:t>
      </w:r>
    </w:p>
    <w:p w:rsidR="0007672E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 xml:space="preserve"> Новониколаевская 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сош</w:t>
      </w:r>
      <w:proofErr w:type="spellEnd"/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(далее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— правила) разработаны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Федеральным законом от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29.12.2012 №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273-ФЗ «Об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образовании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Российской Федерации», Порядком приема граждан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</w:t>
      </w:r>
      <w:r w:rsidRPr="0007672E">
        <w:rPr>
          <w:rFonts w:cstheme="minorHAnsi"/>
          <w:color w:val="000000"/>
          <w:sz w:val="28"/>
          <w:szCs w:val="28"/>
          <w:lang w:val="ru-RU"/>
        </w:rPr>
        <w:t>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среднего общего образования, утвержденным приказом 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 xml:space="preserve"> России от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02.09.2020 №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458 (далее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— Порядок приема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школу), Порядком организации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осуществления образовательной деятельно</w:t>
      </w:r>
      <w:r w:rsidRPr="0007672E">
        <w:rPr>
          <w:rFonts w:cstheme="minorHAnsi"/>
          <w:color w:val="000000"/>
          <w:sz w:val="28"/>
          <w:szCs w:val="28"/>
          <w:lang w:val="ru-RU"/>
        </w:rPr>
        <w:t>сти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основным общеобразовательным программам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— образовательным программам начального общего, основного общего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среднего общего образования, утвержденным приказом 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 xml:space="preserve"> России от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22.03.2021 №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115, Порядком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условиями осуществления перевода обуч</w:t>
      </w:r>
      <w:r w:rsidRPr="0007672E">
        <w:rPr>
          <w:rFonts w:cstheme="minorHAnsi"/>
          <w:color w:val="000000"/>
          <w:sz w:val="28"/>
          <w:szCs w:val="28"/>
          <w:lang w:val="ru-RU"/>
        </w:rPr>
        <w:t>ающихся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одной организации, осуществляющей образовательную деятельность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среднего общего образования,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другие организации, осуществляющие образовательную деятельность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образовательным 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программам соответствующих уровня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направленности, утвержденными приказом 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 xml:space="preserve"> России от 06.04.2023 № 240,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уставом </w:t>
      </w:r>
      <w:r w:rsidRPr="0007672E">
        <w:rPr>
          <w:rFonts w:cstheme="minorHAnsi"/>
          <w:color w:val="000000"/>
          <w:sz w:val="28"/>
          <w:szCs w:val="28"/>
          <w:lang w:val="ru-RU"/>
        </w:rPr>
        <w:t>МБОУ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 xml:space="preserve"> Новониколаевская 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сош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07672E">
        <w:rPr>
          <w:rFonts w:cstheme="minorHAnsi"/>
          <w:color w:val="000000"/>
          <w:sz w:val="28"/>
          <w:szCs w:val="28"/>
          <w:lang w:val="ru-RU"/>
        </w:rPr>
        <w:t>(далее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— школа).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1.2. Правила регламентируют прием граждан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РФ (далее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— ребенок, дети)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обра</w:t>
      </w:r>
      <w:r w:rsidRPr="0007672E">
        <w:rPr>
          <w:rFonts w:cstheme="minorHAnsi"/>
          <w:color w:val="000000"/>
          <w:sz w:val="28"/>
          <w:szCs w:val="28"/>
          <w:lang w:val="ru-RU"/>
        </w:rPr>
        <w:t>зовательным программам начального общего, основного общего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среднего общего образования (далее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— основные общеобразовательные программы), дополнительным общеразвивающим программам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предпрофессиональным программам (далее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— дополнительные об</w:t>
      </w:r>
      <w:r w:rsidRPr="0007672E">
        <w:rPr>
          <w:rFonts w:cstheme="minorHAnsi"/>
          <w:color w:val="000000"/>
          <w:sz w:val="28"/>
          <w:szCs w:val="28"/>
          <w:lang w:val="ru-RU"/>
        </w:rPr>
        <w:t>щеобразовательные программы).</w:t>
      </w:r>
    </w:p>
    <w:p w:rsidR="000C2C2A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1.3. Прием иностранных граждан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лиц без гражданства,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том числе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числа соотечественников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рубежом,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счет средств бюджетных ассигнований осуществляется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международными договорами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РФ, законода</w:t>
      </w:r>
      <w:r w:rsidRPr="0007672E">
        <w:rPr>
          <w:rFonts w:cstheme="minorHAnsi"/>
          <w:color w:val="000000"/>
          <w:sz w:val="28"/>
          <w:szCs w:val="28"/>
          <w:lang w:val="ru-RU"/>
        </w:rPr>
        <w:t>тельством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РФ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настоящими правилами.</w:t>
      </w:r>
    </w:p>
    <w:p w:rsid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0C2C2A" w:rsidRPr="0007672E" w:rsidRDefault="0007672E" w:rsidP="0007672E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bookmarkStart w:id="0" w:name="_GoBack"/>
      <w:bookmarkEnd w:id="0"/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2. Организация приема на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обучение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2.1. Прием заявлений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первый класс для детей, имеющих право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внеочередной или первоочередной прием, право преимущественного приема, детей, проживающих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закрепленной территории, нач</w:t>
      </w:r>
      <w:r w:rsidRPr="0007672E">
        <w:rPr>
          <w:rFonts w:cstheme="minorHAnsi"/>
          <w:color w:val="000000"/>
          <w:sz w:val="28"/>
          <w:szCs w:val="28"/>
          <w:lang w:val="ru-RU"/>
        </w:rPr>
        <w:t>инается не позднее 1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апреля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завершается 30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июня текущего года.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2.2. Прием заявлений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первый класс для детей,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проживающих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закрепленной территории, начинается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6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июля текущего года до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момента заполнения свободных мест для приема, но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позднее 5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се</w:t>
      </w:r>
      <w:r w:rsidRPr="0007672E">
        <w:rPr>
          <w:rFonts w:cstheme="minorHAnsi"/>
          <w:color w:val="000000"/>
          <w:sz w:val="28"/>
          <w:szCs w:val="28"/>
          <w:lang w:val="ru-RU"/>
        </w:rPr>
        <w:t>нтября текущего года.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случаях, если школа закончила прием всех детей, указанных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2.1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правил, прием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первый класс детей,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проживающих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закрепленной территории, может быть начат ранее 6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июля текущего года.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2.3. Прием заявлений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ведется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течение всего учебного года при наличии свободных мест.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2.4. Прием заявлений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осуществляется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1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сентября текущего года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1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марта следующего года.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2.5. До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начала приема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</w:t>
      </w:r>
      <w:r w:rsidRPr="0007672E">
        <w:rPr>
          <w:rFonts w:cstheme="minorHAnsi"/>
          <w:color w:val="000000"/>
          <w:sz w:val="28"/>
          <w:szCs w:val="28"/>
          <w:lang w:val="ru-RU"/>
        </w:rPr>
        <w:t>е назначаются работники,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ответственные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 документов, утверждается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график приема заявлений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документов лично от родителей (законных представителей) детей и поступающих.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2.6.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начала приема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информационном стенде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школе,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официальном сайте шко</w:t>
      </w:r>
      <w:r w:rsidRPr="0007672E">
        <w:rPr>
          <w:rFonts w:cstheme="minorHAnsi"/>
          <w:color w:val="000000"/>
          <w:sz w:val="28"/>
          <w:szCs w:val="28"/>
          <w:lang w:val="ru-RU"/>
        </w:rPr>
        <w:t>лы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:rsidR="000C2C2A" w:rsidRPr="0007672E" w:rsidRDefault="0007672E" w:rsidP="0007672E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информация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количестве мест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первых классах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—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позднее 10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календарных дней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момента из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дания распорядительного акта Управления образования города 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Энска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 xml:space="preserve">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закрепленной территории;</w:t>
      </w:r>
    </w:p>
    <w:p w:rsidR="000C2C2A" w:rsidRPr="0007672E" w:rsidRDefault="0007672E" w:rsidP="0007672E">
      <w:pPr>
        <w:numPr>
          <w:ilvl w:val="0"/>
          <w:numId w:val="1"/>
        </w:numPr>
        <w:spacing w:before="0" w:beforeAutospacing="0" w:after="0" w:afterAutospacing="0"/>
        <w:ind w:left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сведения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наличии свободных мест для приема детей,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проживающих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закрепленной территории,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—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позднее 5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июля.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На информационном стенде в школе и на официально</w:t>
      </w:r>
      <w:r w:rsidRPr="0007672E">
        <w:rPr>
          <w:rFonts w:cstheme="minorHAnsi"/>
          <w:color w:val="000000"/>
          <w:sz w:val="28"/>
          <w:szCs w:val="28"/>
          <w:lang w:val="ru-RU"/>
        </w:rPr>
        <w:t>м сайте школы в сети интернет дополнительно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размещается:</w:t>
      </w:r>
    </w:p>
    <w:p w:rsidR="000C2C2A" w:rsidRPr="0007672E" w:rsidRDefault="0007672E" w:rsidP="0007672E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 xml:space="preserve">распорядительный акт </w:t>
      </w:r>
      <w:proofErr w:type="gramStart"/>
      <w:r>
        <w:rPr>
          <w:rFonts w:cstheme="minorHAnsi"/>
          <w:color w:val="000000"/>
          <w:sz w:val="28"/>
          <w:szCs w:val="28"/>
          <w:lang w:val="ru-RU"/>
        </w:rPr>
        <w:t xml:space="preserve">отдела 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 образования</w:t>
      </w:r>
      <w:proofErr w:type="gramEnd"/>
      <w:r w:rsidRPr="0007672E">
        <w:rPr>
          <w:rFonts w:cstheme="minorHAnsi"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color w:val="000000"/>
          <w:sz w:val="28"/>
          <w:szCs w:val="28"/>
          <w:lang w:val="ru-RU"/>
        </w:rPr>
        <w:t>Матвеево-Курганского района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 о закрепленной территории — не позднее 10 календарных дней с момента его издания;</w:t>
      </w:r>
    </w:p>
    <w:p w:rsidR="000C2C2A" w:rsidRPr="0007672E" w:rsidRDefault="0007672E" w:rsidP="0007672E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образец заявления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основным </w:t>
      </w:r>
      <w:r w:rsidRPr="0007672E">
        <w:rPr>
          <w:rFonts w:cstheme="minorHAnsi"/>
          <w:color w:val="000000"/>
          <w:sz w:val="28"/>
          <w:szCs w:val="28"/>
          <w:lang w:val="ru-RU"/>
        </w:rPr>
        <w:t>общеобразовательным программам;</w:t>
      </w:r>
    </w:p>
    <w:p w:rsidR="000C2C2A" w:rsidRPr="0007672E" w:rsidRDefault="0007672E" w:rsidP="0007672E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форма заявления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другой организации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образец ее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заполнения;</w:t>
      </w:r>
    </w:p>
    <w:p w:rsidR="000C2C2A" w:rsidRPr="0007672E" w:rsidRDefault="0007672E" w:rsidP="0007672E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форма заявления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образец ее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заполнения;</w:t>
      </w:r>
    </w:p>
    <w:p w:rsidR="000C2C2A" w:rsidRPr="0007672E" w:rsidRDefault="0007672E" w:rsidP="0007672E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информация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напра</w:t>
      </w:r>
      <w:r w:rsidRPr="0007672E">
        <w:rPr>
          <w:rFonts w:cstheme="minorHAnsi"/>
          <w:color w:val="000000"/>
          <w:sz w:val="28"/>
          <w:szCs w:val="28"/>
          <w:lang w:val="ru-RU"/>
        </w:rPr>
        <w:t>влениях обучения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программам, количестве мест, графике приема заявлений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—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позднее чем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15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календарных дней до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начала приема документов;</w:t>
      </w:r>
    </w:p>
    <w:p w:rsidR="000C2C2A" w:rsidRPr="0007672E" w:rsidRDefault="0007672E" w:rsidP="0007672E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информация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адресах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телефонах органов управления образованием, в том числе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 являющихся учредителем школы;</w:t>
      </w:r>
    </w:p>
    <w:p w:rsidR="000C2C2A" w:rsidRPr="0007672E" w:rsidRDefault="0007672E" w:rsidP="0007672E">
      <w:pPr>
        <w:numPr>
          <w:ilvl w:val="0"/>
          <w:numId w:val="2"/>
        </w:numPr>
        <w:spacing w:before="0" w:beforeAutospacing="0" w:after="0" w:afterAutospacing="0"/>
        <w:ind w:left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lastRenderedPageBreak/>
        <w:t>дополнительная информация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текущему приему.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2.7. Родители (законные представители) несовершеннолетних вправе выбирать до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завершения получения ребенком основного общего образования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учетом мнения ребенка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рекомендаций псих</w:t>
      </w:r>
      <w:r w:rsidRPr="0007672E">
        <w:rPr>
          <w:rFonts w:cstheme="minorHAnsi"/>
          <w:color w:val="000000"/>
          <w:sz w:val="28"/>
          <w:szCs w:val="28"/>
          <w:lang w:val="ru-RU"/>
        </w:rPr>
        <w:t>олого-медико-педагогической комиссии (при их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наличии) формы получения образования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формы обучения, язык, языки образования, факультативные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элективные учебные предметы, курсы, дисциплины, модули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перечня, предлагаемого школой.</w:t>
      </w:r>
    </w:p>
    <w:p w:rsidR="000C2C2A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2.8. Зачисление детей в ш</w:t>
      </w:r>
      <w:r w:rsidRPr="0007672E">
        <w:rPr>
          <w:rFonts w:cstheme="minorHAnsi"/>
          <w:color w:val="000000"/>
          <w:sz w:val="28"/>
          <w:szCs w:val="28"/>
          <w:lang w:val="ru-RU"/>
        </w:rPr>
        <w:t>колу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во внеочередном и первоочередном порядке, с правом преимущественного приема осуществляется в соответствии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 xml:space="preserve"> России от 02.09.2020 № 458 и другим законодательством РФ.</w:t>
      </w:r>
    </w:p>
    <w:p w:rsidR="0007672E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0C2C2A" w:rsidRDefault="0007672E" w:rsidP="0007672E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3. Прием на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основным общеобразовательным программ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ам </w:t>
      </w:r>
    </w:p>
    <w:p w:rsidR="0007672E" w:rsidRPr="0007672E" w:rsidRDefault="0007672E" w:rsidP="0007672E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3.1. Прием детей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основным общеобразовательным программам осуществляется без вступительных испытаний,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исключением индивидуального отбора для получения основного общего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среднего общего образования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углубленным изучением отдельных пре</w:t>
      </w:r>
      <w:r w:rsidRPr="0007672E">
        <w:rPr>
          <w:rFonts w:cstheme="minorHAnsi"/>
          <w:color w:val="000000"/>
          <w:sz w:val="28"/>
          <w:szCs w:val="28"/>
          <w:lang w:val="ru-RU"/>
        </w:rPr>
        <w:t>дметов или для профильного обучения.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3.2.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исключением лиц,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прошедших индивидуальный отбор для получения основного общего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средн</w:t>
      </w:r>
      <w:r w:rsidRPr="0007672E">
        <w:rPr>
          <w:rFonts w:cstheme="minorHAnsi"/>
          <w:color w:val="000000"/>
          <w:sz w:val="28"/>
          <w:szCs w:val="28"/>
          <w:lang w:val="ru-RU"/>
        </w:rPr>
        <w:t>его общего образования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класс (классы)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углубленным изучением отдельных предметов или для профильного обучения, а также за исключением лиц, не выполнивших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условия, установленные частью 2.1 статьи 78 Федерального закона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от 29.12.2012 № 273-ФЗ «Об образова</w:t>
      </w:r>
      <w:r w:rsidRPr="0007672E">
        <w:rPr>
          <w:rFonts w:cstheme="minorHAnsi"/>
          <w:color w:val="000000"/>
          <w:sz w:val="28"/>
          <w:szCs w:val="28"/>
          <w:lang w:val="ru-RU"/>
        </w:rPr>
        <w:t>нии в Российской Федерации».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3.3. Прием детей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ограниченными возможностями здоровья осуществляется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адаптированным образовательным программам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согласия родителей (законных представителей)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основании рекомендаций психолого-медико-педагогич</w:t>
      </w:r>
      <w:r w:rsidRPr="0007672E">
        <w:rPr>
          <w:rFonts w:cstheme="minorHAnsi"/>
          <w:color w:val="000000"/>
          <w:sz w:val="28"/>
          <w:szCs w:val="28"/>
          <w:lang w:val="ru-RU"/>
        </w:rPr>
        <w:t>еской комиссии.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3.4. Поступающие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ограниченными возможностями здоровья, достигшие возраста восемнадцати лет, принимаются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адаптированной образовательной программе только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согласия самих поступающих.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3.5. Количество первых классов, комплекту</w:t>
      </w:r>
      <w:r w:rsidRPr="0007672E">
        <w:rPr>
          <w:rFonts w:cstheme="minorHAnsi"/>
          <w:color w:val="000000"/>
          <w:sz w:val="28"/>
          <w:szCs w:val="28"/>
          <w:lang w:val="ru-RU"/>
        </w:rPr>
        <w:t>емых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начало учебного года, определяется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зависимости от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условий, созданных для осуществления образовательной деятельности,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учетом санитарных норм.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3.6. Прием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основным общеобразовательным программам во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второй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последующие класс</w:t>
      </w:r>
      <w:r w:rsidRPr="0007672E">
        <w:rPr>
          <w:rFonts w:cstheme="minorHAnsi"/>
          <w:color w:val="000000"/>
          <w:sz w:val="28"/>
          <w:szCs w:val="28"/>
          <w:lang w:val="ru-RU"/>
        </w:rPr>
        <w:t>ы осуществляется при наличии свободных мест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другой организации,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исключением лиц, осваивавших основные общеобразовательные программы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форме семейного образования и самообразования.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 xml:space="preserve">3.7. Лица, осваивавшие основные </w:t>
      </w:r>
      <w:r w:rsidRPr="0007672E">
        <w:rPr>
          <w:rFonts w:cstheme="minorHAnsi"/>
          <w:color w:val="000000"/>
          <w:sz w:val="28"/>
          <w:szCs w:val="28"/>
          <w:lang w:val="ru-RU"/>
        </w:rPr>
        <w:t>общеобразовательные программы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форме семейного образования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самообразования,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ликвидировавшие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установленные сроки академическую задолженность, вправе продолжить </w:t>
      </w:r>
      <w:r w:rsidRPr="0007672E">
        <w:rPr>
          <w:rFonts w:cstheme="minorHAnsi"/>
          <w:color w:val="000000"/>
          <w:sz w:val="28"/>
          <w:szCs w:val="28"/>
          <w:lang w:val="ru-RU"/>
        </w:rPr>
        <w:lastRenderedPageBreak/>
        <w:t>обучение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школе,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принимаются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порядке, предусмотренном для зачисления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</w:t>
      </w:r>
      <w:r w:rsidRPr="0007672E">
        <w:rPr>
          <w:rFonts w:cstheme="minorHAnsi"/>
          <w:color w:val="000000"/>
          <w:sz w:val="28"/>
          <w:szCs w:val="28"/>
          <w:lang w:val="ru-RU"/>
        </w:rPr>
        <w:t>ервый класс, при наличии мест для приема.</w:t>
      </w:r>
    </w:p>
    <w:p w:rsidR="000C2C2A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документам</w:t>
      </w:r>
      <w:r w:rsidRPr="0007672E">
        <w:rPr>
          <w:rFonts w:cstheme="minorHAnsi"/>
          <w:color w:val="000000"/>
          <w:sz w:val="28"/>
          <w:szCs w:val="28"/>
          <w:lang w:val="ru-RU"/>
        </w:rPr>
        <w:t>, перечисленным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разделе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4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других образовательных организациях,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целью </w:t>
      </w:r>
      <w:r w:rsidRPr="0007672E">
        <w:rPr>
          <w:rFonts w:cstheme="minorHAnsi"/>
          <w:color w:val="000000"/>
          <w:sz w:val="28"/>
          <w:szCs w:val="28"/>
          <w:lang w:val="ru-RU"/>
        </w:rPr>
        <w:t>установления соответствующего класса для зачисления.</w:t>
      </w:r>
    </w:p>
    <w:p w:rsidR="0007672E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0C2C2A" w:rsidRPr="0007672E" w:rsidRDefault="0007672E" w:rsidP="0007672E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4. Порядок зачисления на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основным</w:t>
      </w:r>
      <w:r w:rsidRPr="0007672E">
        <w:rPr>
          <w:rFonts w:cstheme="minorHAnsi"/>
          <w:sz w:val="28"/>
          <w:szCs w:val="28"/>
          <w:lang w:val="ru-RU"/>
        </w:rPr>
        <w:br/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общеобразовательным программам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4.1. Прием детей осуществляется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личному заявлению родителя (законного представителя) ребенка или поступающего, реализующего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 право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4.2. Образец заявления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содержит сведения, указанные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24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Порядка приема в школу.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4.3. Образец заявления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размещается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информационном стенде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официальном сайте школы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сети Интернет.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4.4. Для приема родитель(и) (законный(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ые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представитель(и)) детей, или поступающий предъявляют документы, указанные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26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Порядка приема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 xml:space="preserve">При подаче </w:t>
      </w:r>
      <w:r w:rsidRPr="0007672E">
        <w:rPr>
          <w:rFonts w:cstheme="minorHAnsi"/>
          <w:color w:val="000000"/>
          <w:sz w:val="28"/>
          <w:szCs w:val="28"/>
          <w:lang w:val="ru-RU"/>
        </w:rPr>
        <w:t>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</w:t>
      </w:r>
      <w:r w:rsidRPr="0007672E">
        <w:rPr>
          <w:rFonts w:cstheme="minorHAnsi"/>
          <w:color w:val="000000"/>
          <w:sz w:val="28"/>
          <w:szCs w:val="28"/>
          <w:lang w:val="ru-RU"/>
        </w:rPr>
        <w:t>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4.5. Родитель(и) (законный(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ые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представитель(и)) ребенка или поступающий имеют право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своему усмотрению представлять другие док</w:t>
      </w:r>
      <w:r w:rsidRPr="0007672E">
        <w:rPr>
          <w:rFonts w:cstheme="minorHAnsi"/>
          <w:color w:val="000000"/>
          <w:sz w:val="28"/>
          <w:szCs w:val="28"/>
          <w:lang w:val="ru-RU"/>
        </w:rPr>
        <w:t>ументы.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4.6. Заявление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документы для приема, указанные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4.4. подаются одним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следующих способов:</w:t>
      </w:r>
    </w:p>
    <w:p w:rsidR="000C2C2A" w:rsidRPr="0007672E" w:rsidRDefault="0007672E" w:rsidP="0007672E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в электронной форме посредством ЕПГУ;</w:t>
      </w:r>
    </w:p>
    <w:p w:rsidR="000C2C2A" w:rsidRPr="0007672E" w:rsidRDefault="0007672E" w:rsidP="0007672E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 xml:space="preserve">с использованием функционала (сервисов) региональных государственных информационных </w:t>
      </w:r>
      <w:r w:rsidRPr="0007672E">
        <w:rPr>
          <w:rFonts w:cstheme="minorHAnsi"/>
          <w:color w:val="000000"/>
          <w:sz w:val="28"/>
          <w:szCs w:val="28"/>
          <w:lang w:val="ru-RU"/>
        </w:rPr>
        <w:t>систем субъектов РФ, созданных органами государственной власти субъектов РФ (при наличии), интегрированных с ЕПГУ;</w:t>
      </w:r>
    </w:p>
    <w:p w:rsidR="000C2C2A" w:rsidRPr="0007672E" w:rsidRDefault="0007672E" w:rsidP="0007672E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0C2C2A" w:rsidRPr="0007672E" w:rsidRDefault="0007672E" w:rsidP="0007672E">
      <w:pPr>
        <w:numPr>
          <w:ilvl w:val="0"/>
          <w:numId w:val="3"/>
        </w:numPr>
        <w:spacing w:before="0" w:beforeAutospacing="0" w:after="0" w:afterAutospacing="0"/>
        <w:ind w:left="0"/>
        <w:rPr>
          <w:rFonts w:cstheme="minorHAnsi"/>
          <w:color w:val="000000"/>
          <w:sz w:val="28"/>
          <w:szCs w:val="28"/>
        </w:rPr>
      </w:pPr>
      <w:proofErr w:type="spellStart"/>
      <w:r w:rsidRPr="0007672E">
        <w:rPr>
          <w:rFonts w:cstheme="minorHAnsi"/>
          <w:color w:val="000000"/>
          <w:sz w:val="28"/>
          <w:szCs w:val="28"/>
        </w:rPr>
        <w:t>лично</w:t>
      </w:r>
      <w:proofErr w:type="spellEnd"/>
      <w:r w:rsidRPr="0007672E">
        <w:rPr>
          <w:rFonts w:cstheme="minorHAnsi"/>
          <w:color w:val="000000"/>
          <w:sz w:val="28"/>
          <w:szCs w:val="28"/>
        </w:rPr>
        <w:t xml:space="preserve"> в </w:t>
      </w:r>
      <w:proofErr w:type="spellStart"/>
      <w:r w:rsidRPr="0007672E">
        <w:rPr>
          <w:rFonts w:cstheme="minorHAnsi"/>
          <w:color w:val="000000"/>
          <w:sz w:val="28"/>
          <w:szCs w:val="28"/>
        </w:rPr>
        <w:t>школу</w:t>
      </w:r>
      <w:proofErr w:type="spellEnd"/>
      <w:r w:rsidRPr="0007672E">
        <w:rPr>
          <w:rFonts w:cstheme="minorHAnsi"/>
          <w:color w:val="000000"/>
          <w:sz w:val="28"/>
          <w:szCs w:val="28"/>
        </w:rPr>
        <w:t>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 xml:space="preserve">При личном обращении заявитель </w:t>
      </w:r>
      <w:r w:rsidRPr="0007672E">
        <w:rPr>
          <w:rFonts w:cstheme="minorHAnsi"/>
          <w:color w:val="000000"/>
          <w:sz w:val="28"/>
          <w:szCs w:val="28"/>
          <w:lang w:val="ru-RU"/>
        </w:rPr>
        <w:t>обязан вместо копий предъявить оригиналы вышеуказанных документов.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lastRenderedPageBreak/>
        <w:t>Школа проводит проверку достоверности сведений, указанных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заявлении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приеме,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соответствия действительности поданных документов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электронной форме. Для этого школа обращается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</w:t>
      </w:r>
      <w:r w:rsidRPr="0007672E">
        <w:rPr>
          <w:rFonts w:cstheme="minorHAnsi"/>
          <w:color w:val="000000"/>
          <w:sz w:val="28"/>
          <w:szCs w:val="28"/>
          <w:lang w:val="ru-RU"/>
        </w:rPr>
        <w:t>ствующим государственным информационным системам,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государственные (муниципальные) органы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организации.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</w:t>
      </w:r>
      <w:r w:rsidRPr="0007672E">
        <w:rPr>
          <w:rFonts w:cstheme="minorHAnsi"/>
          <w:color w:val="000000"/>
          <w:sz w:val="28"/>
          <w:szCs w:val="28"/>
          <w:lang w:val="ru-RU"/>
        </w:rPr>
        <w:t>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(законным(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ыми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представителем(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)) ребенка или поступающим).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4.7. П</w:t>
      </w:r>
      <w:r w:rsidRPr="0007672E">
        <w:rPr>
          <w:rFonts w:cstheme="minorHAnsi"/>
          <w:color w:val="000000"/>
          <w:sz w:val="28"/>
          <w:szCs w:val="28"/>
          <w:lang w:val="ru-RU"/>
        </w:rPr>
        <w:t>рием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другой организации осуществляется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другой организации при предъ</w:t>
      </w:r>
      <w:r w:rsidRPr="0007672E">
        <w:rPr>
          <w:rFonts w:cstheme="minorHAnsi"/>
          <w:color w:val="000000"/>
          <w:sz w:val="28"/>
          <w:szCs w:val="28"/>
          <w:lang w:val="ru-RU"/>
        </w:rPr>
        <w:t>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Форма заявления утверждается директором школы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содержит сведения, указанные в пункте 24 Порядка приема в школу</w:t>
      </w:r>
      <w:r w:rsidRPr="0007672E">
        <w:rPr>
          <w:rFonts w:cstheme="minorHAnsi"/>
          <w:color w:val="000000"/>
          <w:sz w:val="28"/>
          <w:szCs w:val="28"/>
          <w:lang w:val="ru-RU"/>
        </w:rPr>
        <w:t>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4.8. Для зачисления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0C2C2A" w:rsidRPr="0007672E" w:rsidRDefault="0007672E" w:rsidP="0007672E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07672E">
        <w:rPr>
          <w:rFonts w:cstheme="minorHAnsi"/>
          <w:color w:val="000000"/>
          <w:sz w:val="28"/>
          <w:szCs w:val="28"/>
        </w:rPr>
        <w:t>личное</w:t>
      </w:r>
      <w:proofErr w:type="spellEnd"/>
      <w:r w:rsidRPr="0007672E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07672E">
        <w:rPr>
          <w:rFonts w:cstheme="minorHAnsi"/>
          <w:color w:val="000000"/>
          <w:sz w:val="28"/>
          <w:szCs w:val="28"/>
        </w:rPr>
        <w:t>дело</w:t>
      </w:r>
      <w:proofErr w:type="spellEnd"/>
      <w:r w:rsidRPr="0007672E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07672E">
        <w:rPr>
          <w:rFonts w:cstheme="minorHAnsi"/>
          <w:color w:val="000000"/>
          <w:sz w:val="28"/>
          <w:szCs w:val="28"/>
        </w:rPr>
        <w:t>обучающегося</w:t>
      </w:r>
      <w:proofErr w:type="spellEnd"/>
      <w:r w:rsidRPr="0007672E">
        <w:rPr>
          <w:rFonts w:cstheme="minorHAnsi"/>
          <w:color w:val="000000"/>
          <w:sz w:val="28"/>
          <w:szCs w:val="28"/>
        </w:rPr>
        <w:t>;</w:t>
      </w:r>
    </w:p>
    <w:p w:rsidR="000C2C2A" w:rsidRPr="0007672E" w:rsidRDefault="0007672E" w:rsidP="0007672E">
      <w:pPr>
        <w:numPr>
          <w:ilvl w:val="0"/>
          <w:numId w:val="4"/>
        </w:numPr>
        <w:spacing w:before="0" w:beforeAutospacing="0" w:after="0" w:afterAutospacing="0"/>
        <w:ind w:left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справку о периоде обучения, содержащую информацию об у</w:t>
      </w:r>
      <w:r w:rsidRPr="0007672E">
        <w:rPr>
          <w:rFonts w:cstheme="minorHAnsi"/>
          <w:color w:val="000000"/>
          <w:sz w:val="28"/>
          <w:szCs w:val="28"/>
          <w:lang w:val="ru-RU"/>
        </w:rPr>
        <w:t>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</w:t>
      </w:r>
      <w:r w:rsidRPr="0007672E">
        <w:rPr>
          <w:rFonts w:cstheme="minorHAnsi"/>
          <w:color w:val="000000"/>
          <w:sz w:val="28"/>
          <w:szCs w:val="28"/>
          <w:lang w:val="ru-RU"/>
        </w:rPr>
        <w:t>ю ее руководителя (уполномоченного им лица).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4.9. Родители (законные представители) детей вправе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своему усмотрению представить иные документы,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предусмотренные правилами.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4.10. Работник, ответственный за прием, при приеме любых заявлений, подаваемых п</w:t>
      </w:r>
      <w:r w:rsidRPr="0007672E">
        <w:rPr>
          <w:rFonts w:cstheme="minorHAnsi"/>
          <w:color w:val="000000"/>
          <w:sz w:val="28"/>
          <w:szCs w:val="28"/>
          <w:lang w:val="ru-RU"/>
        </w:rPr>
        <w:t>ри 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школу, обязан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ознакомиться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документом, удостоверяющим личность заявителя, для установления его личности, 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также факта родственных отношений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полномочий законного представителя.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 xml:space="preserve">4.11. Работник, ответственный за прием, при приеме </w:t>
      </w:r>
      <w:r w:rsidRPr="0007672E">
        <w:rPr>
          <w:rFonts w:cstheme="minorHAnsi"/>
          <w:color w:val="000000"/>
          <w:sz w:val="28"/>
          <w:szCs w:val="28"/>
          <w:lang w:val="ru-RU"/>
        </w:rPr>
        <w:t>заявления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другой организации проверяет предоставленное личное дело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наличие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нем документов, требуемых при зачислении.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случае отсутствия какого-либо документа составляет акт, содержащий информацию о регистрационном н</w:t>
      </w:r>
      <w:r w:rsidRPr="0007672E">
        <w:rPr>
          <w:rFonts w:cstheme="minorHAnsi"/>
          <w:color w:val="000000"/>
          <w:sz w:val="28"/>
          <w:szCs w:val="28"/>
          <w:lang w:val="ru-RU"/>
        </w:rPr>
        <w:t>омере заявления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перечне недостающих документов. Акт составляется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двух экземплярах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заверяется подписями совершеннолетнего поступающего или родителями (законными </w:t>
      </w:r>
      <w:r w:rsidRPr="0007672E">
        <w:rPr>
          <w:rFonts w:cstheme="minorHAnsi"/>
          <w:color w:val="000000"/>
          <w:sz w:val="28"/>
          <w:szCs w:val="28"/>
          <w:lang w:val="ru-RU"/>
        </w:rPr>
        <w:lastRenderedPageBreak/>
        <w:t>представителями) несовершеннолетнего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работника, ответственного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 док</w:t>
      </w:r>
      <w:r w:rsidRPr="0007672E">
        <w:rPr>
          <w:rFonts w:cstheme="minorHAnsi"/>
          <w:color w:val="000000"/>
          <w:sz w:val="28"/>
          <w:szCs w:val="28"/>
          <w:lang w:val="ru-RU"/>
        </w:rPr>
        <w:t>ументов, печатью школы.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Один экземпляр акта подшивается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течение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10 календарных дней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 даты составления акта.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Отсутствие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личном деле документов, т</w:t>
      </w:r>
      <w:r w:rsidRPr="0007672E">
        <w:rPr>
          <w:rFonts w:cstheme="minorHAnsi"/>
          <w:color w:val="000000"/>
          <w:sz w:val="28"/>
          <w:szCs w:val="28"/>
          <w:lang w:val="ru-RU"/>
        </w:rPr>
        <w:t>ребуемых при зачислении,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является основанием для отказа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 перевода.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4.12. При приеме заявления работник, ответственный за прием, знакомит поступающих, родителей (законных представителей) с уставом школы, лицензией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осуществление о</w:t>
      </w:r>
      <w:r w:rsidRPr="0007672E">
        <w:rPr>
          <w:rFonts w:cstheme="minorHAnsi"/>
          <w:color w:val="000000"/>
          <w:sz w:val="28"/>
          <w:szCs w:val="28"/>
          <w:lang w:val="ru-RU"/>
        </w:rPr>
        <w:t>бразовательной деятельности, свидетельством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государственной аккредитации, общеобразовательными программами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документами, регламентирующими организацию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осуществление образовательной деятельности, правами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обязанностями обучающихся.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4.13. Факт ознакомл</w:t>
      </w:r>
      <w:r w:rsidRPr="0007672E">
        <w:rPr>
          <w:rFonts w:cstheme="minorHAnsi"/>
          <w:color w:val="000000"/>
          <w:sz w:val="28"/>
          <w:szCs w:val="28"/>
          <w:lang w:val="ru-RU"/>
        </w:rPr>
        <w:t>ения совершеннолетних поступающих или родителей (законных представителей) несовершеннолетних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документами, указанными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4.12, фиксируется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заявлении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заверяется личной подписью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поступающего или родителей (законных представителей) ребенка.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4.14. Ф</w:t>
      </w:r>
      <w:r w:rsidRPr="0007672E">
        <w:rPr>
          <w:rFonts w:cstheme="minorHAnsi"/>
          <w:color w:val="000000"/>
          <w:sz w:val="28"/>
          <w:szCs w:val="28"/>
          <w:lang w:val="ru-RU"/>
        </w:rPr>
        <w:t>акт приема заявления о приеме на обучение и перечень документов, представленных родителем(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(законным(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ыми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представителем(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)) ребенка или поступающим, регистрируются в журнале приема заявлений о приеме на обучение в школу.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4.15. Уведомление о факте пр</w:t>
      </w:r>
      <w:r w:rsidRPr="0007672E">
        <w:rPr>
          <w:rFonts w:cstheme="minorHAnsi"/>
          <w:color w:val="000000"/>
          <w:sz w:val="28"/>
          <w:szCs w:val="28"/>
          <w:lang w:val="ru-RU"/>
        </w:rPr>
        <w:t>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</w:t>
      </w:r>
      <w:r w:rsidRPr="0007672E">
        <w:rPr>
          <w:rFonts w:cstheme="minorHAnsi"/>
          <w:color w:val="000000"/>
          <w:sz w:val="28"/>
          <w:szCs w:val="28"/>
          <w:lang w:val="ru-RU"/>
        </w:rPr>
        <w:t>нных информационных системах субъектов РФ, созданных органами государственной власти субъектов РФ (при наличии).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После регистрации заявления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перечня документов, представленных родителем(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(законным(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ыми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представителем(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 xml:space="preserve">)) </w:t>
      </w:r>
      <w:r w:rsidRPr="0007672E">
        <w:rPr>
          <w:rFonts w:cstheme="minorHAnsi"/>
          <w:color w:val="000000"/>
          <w:sz w:val="28"/>
          <w:szCs w:val="28"/>
          <w:lang w:val="ru-RU"/>
        </w:rPr>
        <w:t>ребенка или поступающим, поданных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ым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представителю(ям)) ребенка или поступающему выдается документ, заверенный подписью работника школы, ответственного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заявлений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документов, содержащий индивидуальный номер заявления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перечень представленных при 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документов.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4.16. Зачисление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 оформляется приказом директора школы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сроки, установленные По</w:t>
      </w:r>
      <w:r w:rsidRPr="0007672E">
        <w:rPr>
          <w:rFonts w:cstheme="minorHAnsi"/>
          <w:color w:val="000000"/>
          <w:sz w:val="28"/>
          <w:szCs w:val="28"/>
          <w:lang w:val="ru-RU"/>
        </w:rPr>
        <w:t>рядком приема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школу.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информационном стенде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сайте школы размещается информация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итогах приема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позднее следующего дня, когда был издан приказ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зачислении.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4.17. Родитель(и) (законный(е) представитель(и)) ребенка или поступающий вправе ознакомить</w:t>
      </w:r>
      <w:r w:rsidRPr="0007672E">
        <w:rPr>
          <w:rFonts w:cstheme="minorHAnsi"/>
          <w:color w:val="000000"/>
          <w:sz w:val="28"/>
          <w:szCs w:val="28"/>
          <w:lang w:val="ru-RU"/>
        </w:rPr>
        <w:t>ся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приказом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зачислении лично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любое время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графику работы заместителя директора школы или запросить выписку приказа о зачислении с указанием способа ее получения: по электронной </w:t>
      </w:r>
      <w:r w:rsidRPr="0007672E">
        <w:rPr>
          <w:rFonts w:cstheme="minorHAnsi"/>
          <w:color w:val="000000"/>
          <w:sz w:val="28"/>
          <w:szCs w:val="28"/>
          <w:lang w:val="ru-RU"/>
        </w:rPr>
        <w:lastRenderedPageBreak/>
        <w:t>почте, лично в школе,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через операторов почтовой связи общего пользовани</w:t>
      </w:r>
      <w:r w:rsidRPr="0007672E">
        <w:rPr>
          <w:rFonts w:cstheme="minorHAnsi"/>
          <w:color w:val="000000"/>
          <w:sz w:val="28"/>
          <w:szCs w:val="28"/>
          <w:lang w:val="ru-RU"/>
        </w:rPr>
        <w:t>я заказным письмом с уведомлением о вручении.</w:t>
      </w:r>
    </w:p>
    <w:p w:rsidR="000C2C2A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4.18.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каждого ребенка или поступающего, принятого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школу,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исключением зачисленных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другой организации, формируется личное дело,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котором хранятся заявление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вс</w:t>
      </w:r>
      <w:r w:rsidRPr="0007672E">
        <w:rPr>
          <w:rFonts w:cstheme="minorHAnsi"/>
          <w:color w:val="000000"/>
          <w:sz w:val="28"/>
          <w:szCs w:val="28"/>
          <w:lang w:val="ru-RU"/>
        </w:rPr>
        <w:t>е представленные родителем(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(законным(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ыми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представителем(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ями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)) ребенка или поступающим документы (копии документов).</w:t>
      </w:r>
    </w:p>
    <w:p w:rsidR="0007672E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0C2C2A" w:rsidRPr="0007672E" w:rsidRDefault="0007672E" w:rsidP="0007672E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5. Особенности индивидуального отбора при приеме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на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программам среднего общего образования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5.1. Школа проводит прием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</w:t>
      </w:r>
      <w:r w:rsidRPr="0007672E">
        <w:rPr>
          <w:rFonts w:cstheme="minorHAnsi"/>
          <w:color w:val="000000"/>
          <w:sz w:val="28"/>
          <w:szCs w:val="28"/>
          <w:lang w:val="ru-RU"/>
        </w:rPr>
        <w:t>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программам среднего общего образования в профильные классы (естественно-научный, гуманитарный, социально-экономический, технологический, универсальный,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агротехнологический).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5.2. Индивидуальный отбор при приеме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переводе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профильное обучение п</w:t>
      </w:r>
      <w:r w:rsidRPr="0007672E">
        <w:rPr>
          <w:rFonts w:cstheme="minorHAnsi"/>
          <w:color w:val="000000"/>
          <w:sz w:val="28"/>
          <w:szCs w:val="28"/>
          <w:lang w:val="ru-RU"/>
        </w:rPr>
        <w:t>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программам среднего общего образования организуется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случаях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порядке, которые предусмотрены постановлением администрации </w:t>
      </w:r>
      <w:r>
        <w:rPr>
          <w:rFonts w:cstheme="minorHAnsi"/>
          <w:color w:val="000000"/>
          <w:sz w:val="28"/>
          <w:szCs w:val="28"/>
          <w:lang w:val="ru-RU"/>
        </w:rPr>
        <w:t>Ростовской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 области от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13.04.2018 №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234-п.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5.3. Условия индивидуального отбора (при его наличии) размещаются на информационном стенде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официальном сайте школы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сети интернет до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начала приема.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5.4. Индивидуальный отбор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профильные классы осуществляется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личному заявлению поступающего, окончившего основное общее образование, или родителя (законного представителя) ребенка, </w:t>
      </w:r>
      <w:r w:rsidRPr="0007672E">
        <w:rPr>
          <w:rFonts w:cstheme="minorHAnsi"/>
          <w:color w:val="000000"/>
          <w:sz w:val="28"/>
          <w:szCs w:val="28"/>
          <w:lang w:val="ru-RU"/>
        </w:rPr>
        <w:t>желающего обучаться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профильном классе. Заявление подается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образовательную организацию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позднее чем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3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рабочих дня до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начала индивидуального отбора. При подаче заявления предъявляется оригинал документа, удостоверяющего личность заявителя.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заявлен</w:t>
      </w:r>
      <w:r w:rsidRPr="0007672E">
        <w:rPr>
          <w:rFonts w:cstheme="minorHAnsi"/>
          <w:color w:val="000000"/>
          <w:sz w:val="28"/>
          <w:szCs w:val="28"/>
          <w:lang w:val="ru-RU"/>
        </w:rPr>
        <w:t>ии указываются сведения, установленные пунктом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24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Порядка приема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желаемый профиль обучения.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5.5.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заявлению, указанному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п.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5.4. правил, прилагаются копии документов, установленных пунктом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26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Порядка приема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школу. Поступающие,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являющиеся инос</w:t>
      </w:r>
      <w:r w:rsidRPr="0007672E">
        <w:rPr>
          <w:rFonts w:cstheme="minorHAnsi"/>
          <w:color w:val="000000"/>
          <w:sz w:val="28"/>
          <w:szCs w:val="28"/>
          <w:lang w:val="ru-RU"/>
        </w:rPr>
        <w:t>транными гражданами или лицами без гражданства, а также их родители (законные представители) предъявляют документы, установленные пунктом 26.1 Порядка приема в школу.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5.6. Дополнительно поступающие или их родители (законные представители) предъявляют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документы подтверждающие призовые места и награды в олимпиадах и конкурсах.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Не представление документов, указанных в пункте 5.6 правил не является основанием для отказа в приеме на обучение по основным общеобразовательным программам.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5.7. Индивидуальный от</w:t>
      </w:r>
      <w:r w:rsidRPr="0007672E">
        <w:rPr>
          <w:rFonts w:cstheme="minorHAnsi"/>
          <w:color w:val="000000"/>
          <w:sz w:val="28"/>
          <w:szCs w:val="28"/>
          <w:lang w:val="ru-RU"/>
        </w:rPr>
        <w:t>бор осуществляется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основании балльной системы оценивания достижений детей,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которой составляется рейтинг кандидатов. Рейтинг для индивидуального отбора составляется </w:t>
      </w:r>
      <w:r w:rsidRPr="0007672E">
        <w:rPr>
          <w:rFonts w:cstheme="minorHAnsi"/>
          <w:color w:val="000000"/>
          <w:sz w:val="28"/>
          <w:szCs w:val="28"/>
          <w:lang w:val="ru-RU"/>
        </w:rPr>
        <w:lastRenderedPageBreak/>
        <w:t>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основании баллов, полученных путём определения среднего балла аттеста</w:t>
      </w:r>
      <w:r w:rsidRPr="0007672E">
        <w:rPr>
          <w:rFonts w:cstheme="minorHAnsi"/>
          <w:color w:val="000000"/>
          <w:sz w:val="28"/>
          <w:szCs w:val="28"/>
          <w:lang w:val="ru-RU"/>
        </w:rPr>
        <w:t>та следующим образом:</w:t>
      </w:r>
    </w:p>
    <w:p w:rsidR="000C2C2A" w:rsidRPr="0007672E" w:rsidRDefault="0007672E" w:rsidP="0007672E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для кандидатов, подавших заявление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классы универсального профиля, складываются все отметки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основном общем образовании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делятся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общее количество отметок;</w:t>
      </w:r>
    </w:p>
    <w:p w:rsidR="000C2C2A" w:rsidRPr="0007672E" w:rsidRDefault="0007672E" w:rsidP="0007672E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для кандидатов, подавших заявление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</w:t>
      </w:r>
      <w:r w:rsidRPr="0007672E">
        <w:rPr>
          <w:rFonts w:cstheme="minorHAnsi"/>
          <w:color w:val="000000"/>
          <w:sz w:val="28"/>
          <w:szCs w:val="28"/>
          <w:lang w:val="ru-RU"/>
        </w:rPr>
        <w:t>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классы гуманитарного профиля,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соответствие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балльной системой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«Русский язык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литература», «Общественно-научные предметы»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«Иностранные языки». Если учебные предметы изучались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базовом уровне,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углубленном уровне,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</w:t>
      </w:r>
      <w:r w:rsidRPr="0007672E">
        <w:rPr>
          <w:rFonts w:cstheme="minorHAnsi"/>
          <w:color w:val="000000"/>
          <w:sz w:val="28"/>
          <w:szCs w:val="28"/>
          <w:lang w:val="ru-RU"/>
        </w:rPr>
        <w:t>стате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основном общем образовании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делятся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общее количество отметок;</w:t>
      </w:r>
    </w:p>
    <w:p w:rsidR="000C2C2A" w:rsidRPr="0007672E" w:rsidRDefault="0007672E" w:rsidP="0007672E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для кандидатов, подавших заявление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классы технологического профиля,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соответствие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балльной системой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помощью коэфф</w:t>
      </w:r>
      <w:r w:rsidRPr="0007672E">
        <w:rPr>
          <w:rFonts w:cstheme="minorHAnsi"/>
          <w:color w:val="000000"/>
          <w:sz w:val="28"/>
          <w:szCs w:val="28"/>
          <w:lang w:val="ru-RU"/>
        </w:rPr>
        <w:t>ициентов приводятся учебные предметы предметных областей «Математика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информатика»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«Естественно-научные предметы». Если учебные предметы изучались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базовом уровне,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</w:t>
      </w:r>
      <w:r w:rsidRPr="0007672E">
        <w:rPr>
          <w:rFonts w:cstheme="minorHAnsi"/>
          <w:color w:val="000000"/>
          <w:sz w:val="28"/>
          <w:szCs w:val="28"/>
          <w:lang w:val="ru-RU"/>
        </w:rPr>
        <w:t>лись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углубленном уровне,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основном общем образовании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делятся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общее колич</w:t>
      </w:r>
      <w:r w:rsidRPr="0007672E">
        <w:rPr>
          <w:rFonts w:cstheme="minorHAnsi"/>
          <w:color w:val="000000"/>
          <w:sz w:val="28"/>
          <w:szCs w:val="28"/>
          <w:lang w:val="ru-RU"/>
        </w:rPr>
        <w:t>ество отметок;</w:t>
      </w:r>
    </w:p>
    <w:p w:rsidR="000C2C2A" w:rsidRPr="0007672E" w:rsidRDefault="0007672E" w:rsidP="0007672E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для кандидатов, подавших заявление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классы социально-экономического профиля,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соответствие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балльной системой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«Математика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информатика»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«Общественно-</w:t>
      </w:r>
      <w:r w:rsidRPr="0007672E">
        <w:rPr>
          <w:rFonts w:cstheme="minorHAnsi"/>
          <w:color w:val="000000"/>
          <w:sz w:val="28"/>
          <w:szCs w:val="28"/>
          <w:lang w:val="ru-RU"/>
        </w:rPr>
        <w:t>научные предметы». Если учебные предметы изучались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базовом уровне,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углубленном уровне,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1,25. Затем вычи</w:t>
      </w:r>
      <w:r w:rsidRPr="0007672E">
        <w:rPr>
          <w:rFonts w:cstheme="minorHAnsi"/>
          <w:color w:val="000000"/>
          <w:sz w:val="28"/>
          <w:szCs w:val="28"/>
          <w:lang w:val="ru-RU"/>
        </w:rPr>
        <w:t>сляется средний балл аттестата: все отметки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основном общем образовании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делятся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общее количество отметок;</w:t>
      </w:r>
    </w:p>
    <w:p w:rsidR="000C2C2A" w:rsidRPr="0007672E" w:rsidRDefault="0007672E" w:rsidP="0007672E">
      <w:pPr>
        <w:numPr>
          <w:ilvl w:val="0"/>
          <w:numId w:val="5"/>
        </w:numPr>
        <w:spacing w:before="0" w:beforeAutospacing="0" w:after="0" w:afterAutospacing="0"/>
        <w:ind w:left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для кандидатов, подавших заявление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классы естественно-научного профи</w:t>
      </w:r>
      <w:r w:rsidRPr="0007672E">
        <w:rPr>
          <w:rFonts w:cstheme="minorHAnsi"/>
          <w:color w:val="000000"/>
          <w:sz w:val="28"/>
          <w:szCs w:val="28"/>
          <w:lang w:val="ru-RU"/>
        </w:rPr>
        <w:t>ля,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соответствие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балльной системой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«Математика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информатика»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«Естественно-научные предметы». Если учебные предметы изучались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базовом уровне,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пр</w:t>
      </w:r>
      <w:r w:rsidRPr="0007672E">
        <w:rPr>
          <w:rFonts w:cstheme="minorHAnsi"/>
          <w:color w:val="000000"/>
          <w:sz w:val="28"/>
          <w:szCs w:val="28"/>
          <w:lang w:val="ru-RU"/>
        </w:rPr>
        <w:t>именяется коэффициент 1,0. Если учебные предметы изучались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углубленном уровне,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аттестате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основном общем образовании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учетом повышающ</w:t>
      </w:r>
      <w:r w:rsidRPr="0007672E">
        <w:rPr>
          <w:rFonts w:cstheme="minorHAnsi"/>
          <w:color w:val="000000"/>
          <w:sz w:val="28"/>
          <w:szCs w:val="28"/>
          <w:lang w:val="ru-RU"/>
        </w:rPr>
        <w:t>его коэффициента складываются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делятся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общее количество отметок.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lastRenderedPageBreak/>
        <w:t>5.8. Рейтинг кандидатов выстраивается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мере убывания набранных ими баллов. Приемная комиссия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основе рейтинга формирует список кандидатов, набравших наибольшее число баллов,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</w:t>
      </w:r>
      <w:r w:rsidRPr="0007672E">
        <w:rPr>
          <w:rFonts w:cstheme="minorHAnsi"/>
          <w:color w:val="000000"/>
          <w:sz w:val="28"/>
          <w:szCs w:val="28"/>
          <w:lang w:val="ru-RU"/>
        </w:rPr>
        <w:t>ствии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предельным количеством мест, определённых школой для приема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профильные классы.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5.9. При равном количестве баллов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рейтинге кандидатов преимущественным правом при приёме (переводе) пользуются помимо лиц, установленных нормативными правовыми актам</w:t>
      </w:r>
      <w:r w:rsidRPr="0007672E">
        <w:rPr>
          <w:rFonts w:cstheme="minorHAnsi"/>
          <w:color w:val="000000"/>
          <w:sz w:val="28"/>
          <w:szCs w:val="28"/>
          <w:lang w:val="ru-RU"/>
        </w:rPr>
        <w:t>и Российской Федерации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субъектов Российской Федерации, следующие категории лиц:</w:t>
      </w:r>
    </w:p>
    <w:p w:rsidR="000C2C2A" w:rsidRPr="0007672E" w:rsidRDefault="0007672E" w:rsidP="0007672E">
      <w:pPr>
        <w:numPr>
          <w:ilvl w:val="0"/>
          <w:numId w:val="6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первую очередь: победители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призёры всех этапов всероссийской олимпиады школьников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предмету(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ам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), который(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ые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предстоит изучать углублённо, или предмету(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ам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), определяюще</w:t>
      </w:r>
      <w:r w:rsidRPr="0007672E">
        <w:rPr>
          <w:rFonts w:cstheme="minorHAnsi"/>
          <w:color w:val="000000"/>
          <w:sz w:val="28"/>
          <w:szCs w:val="28"/>
          <w:lang w:val="ru-RU"/>
        </w:rPr>
        <w:t>му (определяющим) направление специализации обучения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конкретному профилю;</w:t>
      </w:r>
    </w:p>
    <w:p w:rsidR="000C2C2A" w:rsidRPr="0007672E" w:rsidRDefault="0007672E" w:rsidP="0007672E">
      <w:pPr>
        <w:numPr>
          <w:ilvl w:val="0"/>
          <w:numId w:val="6"/>
        </w:numPr>
        <w:spacing w:before="0" w:beforeAutospacing="0" w:after="0" w:afterAutospacing="0"/>
        <w:ind w:left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во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вторую: очередь победители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призёры областных, всероссийских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международных конференций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конкурсов научно-исследовательских работ или проектов, учреждённых департаментом обр</w:t>
      </w:r>
      <w:r w:rsidRPr="0007672E">
        <w:rPr>
          <w:rFonts w:cstheme="minorHAnsi"/>
          <w:color w:val="000000"/>
          <w:sz w:val="28"/>
          <w:szCs w:val="28"/>
          <w:lang w:val="ru-RU"/>
        </w:rPr>
        <w:t>азования Энской области, Министерством просвещения Российской Федерации,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предмету(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ам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), который(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ые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 предстоит изучать углублённо, или предмету(</w:t>
      </w:r>
      <w:proofErr w:type="spellStart"/>
      <w:r w:rsidRPr="0007672E">
        <w:rPr>
          <w:rFonts w:cstheme="minorHAnsi"/>
          <w:color w:val="000000"/>
          <w:sz w:val="28"/>
          <w:szCs w:val="28"/>
          <w:lang w:val="ru-RU"/>
        </w:rPr>
        <w:t>ам</w:t>
      </w:r>
      <w:proofErr w:type="spellEnd"/>
      <w:r w:rsidRPr="0007672E">
        <w:rPr>
          <w:rFonts w:cstheme="minorHAnsi"/>
          <w:color w:val="000000"/>
          <w:sz w:val="28"/>
          <w:szCs w:val="28"/>
          <w:lang w:val="ru-RU"/>
        </w:rPr>
        <w:t>), определяющим направление специализации обучения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конкретному профилю.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5.10.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основании списка приемной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 комиссии издается приказ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комплектовании профильных классов в течение 5 рабочих дней после дня приема заявления о приеме на обучение и представленных документов. А при зачислении поступающего, являющегося иностранным гражданином или лицом бе</w:t>
      </w:r>
      <w:r w:rsidRPr="0007672E">
        <w:rPr>
          <w:rFonts w:cstheme="minorHAnsi"/>
          <w:color w:val="000000"/>
          <w:sz w:val="28"/>
          <w:szCs w:val="28"/>
          <w:lang w:val="ru-RU"/>
        </w:rPr>
        <w:t>з гражданства, в течение 5 рабочих дней после официального поступления информации об успешном прохождении тестирования.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5.11. Информация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итогах индивидуального отбора доводится до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сведения кандидатов, их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родителей (законных представителей) посредством р</w:t>
      </w:r>
      <w:r w:rsidRPr="0007672E">
        <w:rPr>
          <w:rFonts w:cstheme="minorHAnsi"/>
          <w:color w:val="000000"/>
          <w:sz w:val="28"/>
          <w:szCs w:val="28"/>
          <w:lang w:val="ru-RU"/>
        </w:rPr>
        <w:t>азмещения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официальном сайте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информационных стендах школы информации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зачислении.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5.12.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случае несогласия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решением комиссии родители (законные представители) кандидата имеют право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позднее чем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течение 2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рабочих дней после дня размещения информ</w:t>
      </w:r>
      <w:r w:rsidRPr="0007672E">
        <w:rPr>
          <w:rFonts w:cstheme="minorHAnsi"/>
          <w:color w:val="000000"/>
          <w:sz w:val="28"/>
          <w:szCs w:val="28"/>
          <w:lang w:val="ru-RU"/>
        </w:rPr>
        <w:t>ации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результатах индивидуального отбора направить апелляцию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конфликтную комиссию школы.</w:t>
      </w:r>
    </w:p>
    <w:p w:rsidR="000C2C2A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5.13. Индивидуальный отбор для получения среднего общего образования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профильных классах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осуществляется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случае приема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школу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 перевода обучающихся и</w:t>
      </w:r>
      <w:r w:rsidRPr="0007672E">
        <w:rPr>
          <w:rFonts w:cstheme="minorHAnsi"/>
          <w:color w:val="000000"/>
          <w:sz w:val="28"/>
          <w:szCs w:val="28"/>
          <w:lang w:val="ru-RU"/>
        </w:rPr>
        <w:t>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другой образовательной организации, если обучающиеся получали среднее общее образование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классе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соответствующим профильным направлением.</w:t>
      </w:r>
    </w:p>
    <w:p w:rsidR="0007672E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0C2C2A" w:rsidRPr="0007672E" w:rsidRDefault="0007672E" w:rsidP="0007672E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6. Прием на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b/>
          <w:bCs/>
          <w:color w:val="000000"/>
          <w:sz w:val="28"/>
          <w:szCs w:val="28"/>
        </w:rPr>
        <w:t> 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дополнительным общеобразовательным программам 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6.1. Количество мест для обучения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</w:t>
      </w:r>
      <w:r w:rsidRPr="0007672E">
        <w:rPr>
          <w:rFonts w:cstheme="minorHAnsi"/>
          <w:color w:val="000000"/>
          <w:sz w:val="28"/>
          <w:szCs w:val="28"/>
          <w:lang w:val="ru-RU"/>
        </w:rPr>
        <w:t>ительным общеобразовательным программам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счет средств бюджетных ассигнований устанавливает учредитель.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lastRenderedPageBreak/>
        <w:t>Количество мест для обучения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счет средств физических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 (или) юридических лиц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договорам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оказан</w:t>
      </w:r>
      <w:r w:rsidRPr="0007672E">
        <w:rPr>
          <w:rFonts w:cstheme="minorHAnsi"/>
          <w:color w:val="000000"/>
          <w:sz w:val="28"/>
          <w:szCs w:val="28"/>
          <w:lang w:val="ru-RU"/>
        </w:rPr>
        <w:t>ии платных образовательных услуг устанавливается ежегодно приказом директора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позднее чем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30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календарных дней до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начала приема документов.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6.2.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принимаются все желающие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возр</w:t>
      </w:r>
      <w:r w:rsidRPr="0007672E">
        <w:rPr>
          <w:rFonts w:cstheme="minorHAnsi"/>
          <w:color w:val="000000"/>
          <w:sz w:val="28"/>
          <w:szCs w:val="28"/>
          <w:lang w:val="ru-RU"/>
        </w:rPr>
        <w:t>астными категориями, предусмотренными соответствующими программами обучения, вне зависимости от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места проживания.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6.3. Прием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</w:t>
      </w:r>
      <w:r w:rsidRPr="0007672E">
        <w:rPr>
          <w:rFonts w:cstheme="minorHAnsi"/>
          <w:color w:val="000000"/>
          <w:sz w:val="28"/>
          <w:szCs w:val="28"/>
          <w:lang w:val="ru-RU"/>
        </w:rPr>
        <w:t>й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уровню образования, если иное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обусловлено спецификой образовательной программы. 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6.4.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</w:t>
      </w:r>
      <w:r w:rsidRPr="0007672E">
        <w:rPr>
          <w:rFonts w:cstheme="minorHAnsi"/>
          <w:color w:val="000000"/>
          <w:sz w:val="28"/>
          <w:szCs w:val="28"/>
          <w:lang w:val="ru-RU"/>
        </w:rPr>
        <w:t>ным общеобразовательным программам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области физической культуры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спорта может быть отказано при наличии медицинских противопоказаний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конкретным видам деятельности.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6.5. Прием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осуществляется п</w:t>
      </w:r>
      <w:r w:rsidRPr="0007672E">
        <w:rPr>
          <w:rFonts w:cstheme="minorHAnsi"/>
          <w:color w:val="000000"/>
          <w:sz w:val="28"/>
          <w:szCs w:val="28"/>
          <w:lang w:val="ru-RU"/>
        </w:rPr>
        <w:t>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личному заявлению совершеннолетнего поступающего или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заявлению родителя (законного представителя) несовершеннолетнего.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случае приема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договорам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оказании платных образовательных услуг прием осуществляется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основании заявления заказ</w:t>
      </w:r>
      <w:r w:rsidRPr="0007672E">
        <w:rPr>
          <w:rFonts w:cstheme="minorHAnsi"/>
          <w:color w:val="000000"/>
          <w:sz w:val="28"/>
          <w:szCs w:val="28"/>
          <w:lang w:val="ru-RU"/>
        </w:rPr>
        <w:t>чика. Форму заявления утверждает директор школы.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6.6. Для зачисления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совершеннолетние поступающие вместе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заявлением представляют документ, удостоверяющий личность.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Совершеннолетние заявители, н</w:t>
      </w:r>
      <w:r w:rsidRPr="0007672E">
        <w:rPr>
          <w:rFonts w:cstheme="minorHAnsi"/>
          <w:color w:val="000000"/>
          <w:sz w:val="28"/>
          <w:szCs w:val="28"/>
          <w:lang w:val="ru-RU"/>
        </w:rPr>
        <w:t>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являющиеся гражданами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РФ, представляют документ, удостоверяющий личность иностранного гражданина,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документ, подтверждающий право заявителя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пребывание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России.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6.7. Для зачисления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родители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 (законные представители) несовершеннолетних вместе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заявлением представляют оригинал свидетельства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рождении или документ, подтверждающий родство заявителя,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исключением родителей (законных представителей) поступающих, которые являются обучающимися шк</w:t>
      </w:r>
      <w:r w:rsidRPr="0007672E">
        <w:rPr>
          <w:rFonts w:cstheme="minorHAnsi"/>
          <w:color w:val="000000"/>
          <w:sz w:val="28"/>
          <w:szCs w:val="28"/>
          <w:lang w:val="ru-RU"/>
        </w:rPr>
        <w:t>олы.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6.8. Родители (законные представители) несовершеннолетних, не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являющихся гражданами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РФ, родители (законные представители) несовершеннолетних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4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правил,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lastRenderedPageBreak/>
        <w:t>6.9. Для зачисления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области физической культуры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спорта совершеннолетние поступаю</w:t>
      </w:r>
      <w:r w:rsidRPr="0007672E">
        <w:rPr>
          <w:rFonts w:cstheme="minorHAnsi"/>
          <w:color w:val="000000"/>
          <w:sz w:val="28"/>
          <w:szCs w:val="28"/>
          <w:lang w:val="ru-RU"/>
        </w:rPr>
        <w:t>щие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родители (законные представители) несовершеннолетних дополнительно представляют справку из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медицинского учреждения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отсутствии медицинских противопоказаний к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занятию конкретным видом спорта, указанным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заявлении.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6.10. Ознакомление поступающих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</w:t>
      </w:r>
      <w:r w:rsidRPr="0007672E">
        <w:rPr>
          <w:rFonts w:cstheme="minorHAnsi"/>
          <w:color w:val="000000"/>
          <w:sz w:val="28"/>
          <w:szCs w:val="28"/>
          <w:lang w:val="ru-RU"/>
        </w:rPr>
        <w:t>одителей (законных представителей) несовершеннолетних с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уставом школы, лицензией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право осуществления образовательной деятельности, свидетельством 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государственной аккредитации, образовательными программами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документами, регламентирующими организацию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осуществление образовательной деятельности, правами 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обязанностями обучающихся осуществляется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порядке, предусмотренном разделом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4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правил.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6.11. Прием заявлений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обучение, их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регистрация осуществляются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порядке, предусмотренном разделом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4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правил.</w:t>
      </w:r>
    </w:p>
    <w:p w:rsidR="000C2C2A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6.1</w:t>
      </w:r>
      <w:r w:rsidRPr="0007672E">
        <w:rPr>
          <w:rFonts w:cstheme="minorHAnsi"/>
          <w:color w:val="000000"/>
          <w:sz w:val="28"/>
          <w:szCs w:val="28"/>
          <w:lang w:val="ru-RU"/>
        </w:rPr>
        <w:t>2. Зачисление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за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счет средств бюджета оформляется приказом директора школы. Зачисление на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договорам об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оказании платных образовательных услуг осуществляется в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порядке, предусмотренном локальным нормативным актом школы.</w:t>
      </w:r>
    </w:p>
    <w:p w:rsidR="0007672E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0C2C2A" w:rsidRDefault="0007672E" w:rsidP="0007672E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7. Особенност</w:t>
      </w:r>
      <w:r w:rsidRPr="0007672E">
        <w:rPr>
          <w:rFonts w:cstheme="minorHAnsi"/>
          <w:b/>
          <w:bCs/>
          <w:color w:val="000000"/>
          <w:sz w:val="28"/>
          <w:szCs w:val="28"/>
          <w:lang w:val="ru-RU"/>
        </w:rPr>
        <w:t>и приема иностранных граждан и лиц без гражданства</w:t>
      </w:r>
    </w:p>
    <w:p w:rsidR="0007672E" w:rsidRPr="0007672E" w:rsidRDefault="0007672E" w:rsidP="0007672E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7.1.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Иностранные граждане и лица без гражданства (далее –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иностранные граждане) принимаются на обучение по основным общеобразовательным программам начального общего, основного общего и среднего общего обра</w:t>
      </w:r>
      <w:r w:rsidRPr="0007672E">
        <w:rPr>
          <w:rFonts w:cstheme="minorHAnsi"/>
          <w:color w:val="000000"/>
          <w:sz w:val="28"/>
          <w:szCs w:val="28"/>
          <w:lang w:val="ru-RU"/>
        </w:rPr>
        <w:t>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</w:t>
      </w:r>
      <w:r w:rsidRPr="0007672E">
        <w:rPr>
          <w:rFonts w:cstheme="minorHAnsi"/>
          <w:color w:val="000000"/>
          <w:sz w:val="28"/>
          <w:szCs w:val="28"/>
          <w:lang w:val="ru-RU"/>
        </w:rPr>
        <w:t>ирования на знание русского языка, достаточное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для освоения указанных образовательных программ.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7.2. Перечень документов для приема иностранных граждан на обучение по образовательным программам начального общего, основного общего и среднего общего образова</w:t>
      </w:r>
      <w:r w:rsidRPr="0007672E">
        <w:rPr>
          <w:rFonts w:cstheme="minorHAnsi"/>
          <w:color w:val="000000"/>
          <w:sz w:val="28"/>
          <w:szCs w:val="28"/>
          <w:lang w:val="ru-RU"/>
        </w:rPr>
        <w:t>ния, а также способы их подачи устанавливаются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Порядком приема в школу.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7.3.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 подаче заявления родителями (законными представителями) ребенка–иностранного гражданина или поступающего–иностранного гражданина о приеме на обучение в электронной форме посре</w:t>
      </w:r>
      <w:r w:rsidRPr="0007672E">
        <w:rPr>
          <w:rFonts w:cstheme="minorHAnsi"/>
          <w:color w:val="000000"/>
          <w:sz w:val="28"/>
          <w:szCs w:val="28"/>
          <w:lang w:val="ru-RU"/>
        </w:rPr>
        <w:t>дством ЕПГУ не допускается требовать копий или оригиналов документов, предусмотренных пунктами 26(1) и 26(2) Порядка приема в школу, за исключением копий или оригиналов документов, подтверждение которых в электронном виде невозможно.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7.4. Школа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в течение 5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 рабочих дней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проводит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проверку комплектности документов, указанных в пункте 7.2 правил. В случае представления неполного комплекта документов, школа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возвращает заявление без его </w:t>
      </w:r>
      <w:r w:rsidRPr="0007672E">
        <w:rPr>
          <w:rFonts w:cstheme="minorHAnsi"/>
          <w:color w:val="000000"/>
          <w:sz w:val="28"/>
          <w:szCs w:val="28"/>
          <w:lang w:val="ru-RU"/>
        </w:rPr>
        <w:lastRenderedPageBreak/>
        <w:t>рассмотрения способом аналогичным тому, которым получила заявление и документ</w:t>
      </w:r>
      <w:r w:rsidRPr="0007672E">
        <w:rPr>
          <w:rFonts w:cstheme="minorHAnsi"/>
          <w:color w:val="000000"/>
          <w:sz w:val="28"/>
          <w:szCs w:val="28"/>
          <w:lang w:val="ru-RU"/>
        </w:rPr>
        <w:t>ы от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родителей (законных представителей) ребенка–иностранного гражданина или поступающего–иностранного гражданина.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7.5. В случае представления полного комплекта документов, указанных в пункте 7.2 правил, школа в течение 25 рабочих дней осуществляет проверк</w:t>
      </w:r>
      <w:r w:rsidRPr="0007672E">
        <w:rPr>
          <w:rFonts w:cstheme="minorHAnsi"/>
          <w:color w:val="000000"/>
          <w:sz w:val="28"/>
          <w:szCs w:val="28"/>
          <w:lang w:val="ru-RU"/>
        </w:rPr>
        <w:t>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7.6. В течение рабочего дня после окончан</w:t>
      </w:r>
      <w:r w:rsidRPr="0007672E">
        <w:rPr>
          <w:rFonts w:cstheme="minorHAnsi"/>
          <w:color w:val="000000"/>
          <w:sz w:val="28"/>
          <w:szCs w:val="28"/>
          <w:lang w:val="ru-RU"/>
        </w:rPr>
        <w:t>ия подтверждения подлинности документов, указанных в пункте 7.2 правил, школа оформляет направление ребенка–иностранного гражданина в государственную или муниципальную общеобразовательную организацию (далее –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тестирующая организация) для прохождения тестир</w:t>
      </w:r>
      <w:r w:rsidRPr="0007672E">
        <w:rPr>
          <w:rFonts w:cstheme="minorHAnsi"/>
          <w:color w:val="000000"/>
          <w:sz w:val="28"/>
          <w:szCs w:val="28"/>
          <w:lang w:val="ru-RU"/>
        </w:rPr>
        <w:t>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тестирование).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Информация о направлении на тестирование направляется по адресу (почтовому или элек</w:t>
      </w:r>
      <w:r w:rsidRPr="0007672E">
        <w:rPr>
          <w:rFonts w:cstheme="minorHAnsi"/>
          <w:color w:val="000000"/>
          <w:sz w:val="28"/>
          <w:szCs w:val="28"/>
          <w:lang w:val="ru-RU"/>
        </w:rPr>
        <w:t>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</w:t>
      </w:r>
      <w:r w:rsidRPr="0007672E">
        <w:rPr>
          <w:rFonts w:cstheme="minorHAnsi"/>
          <w:color w:val="000000"/>
          <w:sz w:val="28"/>
          <w:szCs w:val="28"/>
          <w:lang w:val="ru-RU"/>
        </w:rPr>
        <w:t>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7.7. Школа получает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результаты тестирования от тестирующей организации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в электронной форме посредством ЕПГУ или с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Информацию о результатах тестирования и рассмотрении заявления о приеме на обучение ребенка–иностранного гражданина или поступающего–иностранного гражданина направляется по адресу (почтовому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или электронному), указанному в заявлении о приеме на обучение, и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 в личный кабинет ЕПГУ (при наличии) в течение 7 календарных дней.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7.8.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 xml:space="preserve">Распорядительный акт о приеме на обучение ребенка–иностранного гражданина или поступающего–иностранного гражданина издается в течение 5 рабочих дней после официального поступления </w:t>
      </w:r>
      <w:r w:rsidRPr="0007672E">
        <w:rPr>
          <w:rFonts w:cstheme="minorHAnsi"/>
          <w:color w:val="000000"/>
          <w:sz w:val="28"/>
          <w:szCs w:val="28"/>
          <w:lang w:val="ru-RU"/>
        </w:rPr>
        <w:t>информации об успешном прохождении тестирования, за исключением случая, предусмотренного пунктом 17 Порядка приема в школу.</w:t>
      </w:r>
    </w:p>
    <w:p w:rsidR="000C2C2A" w:rsidRPr="0007672E" w:rsidRDefault="0007672E" w:rsidP="0007672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07672E">
        <w:rPr>
          <w:rFonts w:cstheme="minorHAnsi"/>
          <w:color w:val="000000"/>
          <w:sz w:val="28"/>
          <w:szCs w:val="28"/>
          <w:lang w:val="ru-RU"/>
        </w:rPr>
        <w:t>7.9.</w:t>
      </w:r>
      <w:r w:rsidRPr="0007672E">
        <w:rPr>
          <w:rFonts w:cstheme="minorHAnsi"/>
          <w:color w:val="000000"/>
          <w:sz w:val="28"/>
          <w:szCs w:val="28"/>
        </w:rPr>
        <w:t> </w:t>
      </w:r>
      <w:r w:rsidRPr="0007672E">
        <w:rPr>
          <w:rFonts w:cstheme="minorHAnsi"/>
          <w:color w:val="000000"/>
          <w:sz w:val="28"/>
          <w:szCs w:val="28"/>
          <w:lang w:val="ru-RU"/>
        </w:rPr>
        <w:t>Прием иностранных граждан на обучение по дополнительным общеобразовательным программам проводится в соответствии с разделом 6 п</w:t>
      </w:r>
      <w:r w:rsidRPr="0007672E">
        <w:rPr>
          <w:rFonts w:cstheme="minorHAnsi"/>
          <w:color w:val="000000"/>
          <w:sz w:val="28"/>
          <w:szCs w:val="28"/>
          <w:lang w:val="ru-RU"/>
        </w:rPr>
        <w:t>равил.</w:t>
      </w:r>
    </w:p>
    <w:sectPr w:rsidR="000C2C2A" w:rsidRPr="0007672E" w:rsidSect="0007672E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029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A28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E0F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069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E2A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0136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672E"/>
    <w:rsid w:val="000C2C2A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81FC"/>
  <w15:docId w15:val="{A90361AA-B7B9-42D0-B60D-AB4557D7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4657</Words>
  <Characters>26551</Characters>
  <Application>Microsoft Office Word</Application>
  <DocSecurity>0</DocSecurity>
  <Lines>221</Lines>
  <Paragraphs>62</Paragraphs>
  <ScaleCrop>false</ScaleCrop>
  <Company/>
  <LinksUpToDate>false</LinksUpToDate>
  <CharactersWithSpaces>31146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3</cp:revision>
  <dcterms:created xsi:type="dcterms:W3CDTF">2011-11-02T04:15:00Z</dcterms:created>
  <dcterms:modified xsi:type="dcterms:W3CDTF">2025-12-06T13:55:00Z</dcterms:modified>
</cp:coreProperties>
</file>