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2E" w:rsidRPr="0007672E" w:rsidRDefault="000767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Муниципальное бюджетное общеобразовательное учреждение Новониколаевская средняя общеобразовательная школа</w:t>
      </w:r>
    </w:p>
    <w:p w:rsidR="000C2C2A" w:rsidRPr="0007672E" w:rsidRDefault="000767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(МБОУ Новониколаевская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сош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3"/>
        <w:gridCol w:w="4063"/>
      </w:tblGrid>
      <w:tr w:rsidR="000C2C2A" w:rsidRPr="0007672E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C2A" w:rsidRPr="0007672E" w:rsidRDefault="000C2C2A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72E" w:rsidRPr="0007672E" w:rsidRDefault="0007672E" w:rsidP="0007672E">
            <w:pPr>
              <w:spacing w:before="0" w:beforeAutospacing="0" w:after="0" w:afterAutospacing="0" w:line="360" w:lineRule="auto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УТВЕРЖДЕНЫ </w:t>
            </w:r>
            <w:r w:rsidRPr="0007672E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>приказом МБОУ</w:t>
            </w:r>
          </w:p>
          <w:p w:rsidR="000C2C2A" w:rsidRPr="0007672E" w:rsidRDefault="0007672E" w:rsidP="00D60012">
            <w:pPr>
              <w:spacing w:before="0" w:beforeAutospacing="0" w:after="0" w:afterAutospacing="0" w:line="360" w:lineRule="auto"/>
              <w:rPr>
                <w:rFonts w:cstheme="minorHAnsi"/>
                <w:sz w:val="28"/>
                <w:szCs w:val="28"/>
                <w:lang w:val="ru-RU"/>
              </w:rPr>
            </w:pPr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Новониколаевская </w:t>
            </w:r>
            <w:proofErr w:type="spellStart"/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>сош</w:t>
            </w:r>
            <w:proofErr w:type="spellEnd"/>
            <w:r w:rsidRPr="0007672E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>от 01.04.2025 № 90</w:t>
            </w:r>
            <w:bookmarkStart w:id="0" w:name="_GoBack"/>
            <w:bookmarkEnd w:id="0"/>
          </w:p>
        </w:tc>
      </w:tr>
    </w:tbl>
    <w:p w:rsidR="0007672E" w:rsidRDefault="0007672E" w:rsidP="0007672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07672E" w:rsidRDefault="0007672E" w:rsidP="0007672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Правила</w:t>
      </w:r>
      <w:r w:rsidRPr="0007672E">
        <w:rPr>
          <w:rFonts w:cstheme="minorHAnsi"/>
          <w:sz w:val="28"/>
          <w:szCs w:val="28"/>
          <w:lang w:val="ru-RU"/>
        </w:rPr>
        <w:br/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приема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МБОУ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Новониколаевская </w:t>
      </w:r>
      <w:proofErr w:type="spellStart"/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сош</w:t>
      </w:r>
      <w:proofErr w:type="spellEnd"/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1.1. Настоящие Правила приема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МБОУ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Новониколаевская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сош</w:t>
      </w:r>
      <w:proofErr w:type="spellEnd"/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правила) разработаны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Федеральным законом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273-ФЗ «Об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Российской Федерации», Порядком приема граждан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России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02.09.2020 №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458 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Порядок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школу), Порядком организации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образовательным программам начального общего,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России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22.03.2021 №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115, Порядком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условиями осуществления перевода обучающихся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одной организации, осуществляющей образовательную деятельность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среднего общего образования,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другие организации, осуществляющие образовательную деятельность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образовательным программам соответствующих уровня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направленности, утвержденными приказом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России от 06.04.2023 № 240,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уставом МБОУ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Новониколаевская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сош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школа).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1.2. Правила регламентируют прием граждан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 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ребенок, дети)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среднего общего образования 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основные общеобразовательные программы), дополнительным общеразвивающим программам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предпрофессиональным программам 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дополнительные общеобразовательные программы).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1.3. Прием иностранных граждан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лиц без гражданства,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том числе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числа соотечественников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рубежом,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счет средств бюджетных ассигнований осуществляется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международными договорами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РФ, законодательством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настоящими правилами.</w:t>
      </w:r>
    </w:p>
    <w:p w:rsid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2. Организация приема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2.1. Прием заявлений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первый класс для детей, имеющих право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внеочередной или первоочередной прием, право преимущественного приема, детей, проживающих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территории, начинается не позднее 1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апреля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завершается 30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июня текущего года.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2.2. Прием заявлений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первый класс для детей,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территории, начинается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6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июля текущего года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момента заполнения свободных мест для приема, но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5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сентября текущего года.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случаях, если школа закончила прием всех детей, указанных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2.1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правил, прием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первый класс детей,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территории, может быть начат ранее 6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июля текущего года.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2.3. Прием заявлений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ведется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течение всего учебного года при наличии свободных мест.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2.4. Прием заявлений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сентября текущего года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марта следующего года.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2.5.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школе назначаются работники,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ответственные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 документов, утверждается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график приема заявлений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документов лично от родителей (законных представителей) детей и поступающих.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2.6.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информационном стенде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школе,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0C2C2A" w:rsidRPr="0007672E" w:rsidRDefault="0007672E" w:rsidP="0007672E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количестве мест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первых классах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10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календарных дней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момента издания распорядительного акта Управления образования города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Энска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территории;</w:t>
      </w:r>
    </w:p>
    <w:p w:rsidR="000C2C2A" w:rsidRPr="0007672E" w:rsidRDefault="0007672E" w:rsidP="0007672E">
      <w:pPr>
        <w:numPr>
          <w:ilvl w:val="0"/>
          <w:numId w:val="1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сведения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наличии свободных мест для приема детей,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5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июля.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размещается: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распорядительный акт </w:t>
      </w:r>
      <w:proofErr w:type="gramStart"/>
      <w:r>
        <w:rPr>
          <w:rFonts w:cstheme="minorHAnsi"/>
          <w:color w:val="000000"/>
          <w:sz w:val="28"/>
          <w:szCs w:val="28"/>
          <w:lang w:val="ru-RU"/>
        </w:rPr>
        <w:t xml:space="preserve">отдела 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образования</w:t>
      </w:r>
      <w:proofErr w:type="gram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Матвеево-Курганского района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о закрепленной территории — не позднее 10 календарных дней с момента его издания;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образец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форма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образец 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заполнения;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форма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образец 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заполнения;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направлениях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программам, количестве мест, графике приема заявлений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чем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15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календарных дней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 документов;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адресах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телефонах органов управления образованием, в том числе являющихся учредителем школы;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дополнительная информация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текущему приему.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2.7. Родители (законные представители) несовершеннолетних вправе выбирать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завершения получения ребенком основного общего образования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мнения ребенка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рекомендаций психолого-медико-педагогической комиссии (при 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наличии) формы получения образования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формы обучения, язык, языки образования, факультативные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элективные учебные предметы, курсы, дисциплины, модули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перечня, предлагаемого школой.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2.8. Зачисление детей в школу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России от 02.09.2020 № 458 и другим законодательством РФ.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Default="0007672E" w:rsidP="0007672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3. Прием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основным общеобразовательным программам </w:t>
      </w:r>
    </w:p>
    <w:p w:rsidR="0007672E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3.1. Прием детей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осуществляется без вступительных испытаний,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индивидуального отбора для получения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среднего общего образования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углубленным изучением отдельных предметов или для профильного обучения.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3.2.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лиц,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прошедших индивидуальный отбор для получения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среднего общего образования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 (классы)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углубленным изучением отдельных предметов или для профильного обучения, а также за исключением лиц, не выполнивших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условия, установленные частью 2.1 статьи 78 Федерального закона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от 29.12.2012 № 273-ФЗ «Об образовании в Российской Федерации».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3.3. Прием детей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ограниченными возможностями здоровья осуществляется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адаптированным образовательным программам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согласия родителей (законных представителей)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рекомендаций психолого-медико-педагогической комиссии.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3.4. Поступающие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адаптированной образовательной программе только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согласия самих поступающих.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3.5. Количество первых классов, комплектуемых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начало учебного года, определяется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зависимости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деятельности,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санитарных норм.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3.6. Прием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во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второй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последующие классы осуществляется при наличии свободных мест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лиц, осваивавших основные общеобразовательные программы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форме семейного образования и самообразования.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3.7. Лица, осваивавшие основные общеобразовательные программы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форме семейного образования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самообразования,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ликвидировавшие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установленные сроки академическую задолженность, вправе продолжить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школе,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принимаются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порядке, предусмотренном для зачисления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первый класс, при наличии мест для приема.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документам, перечисленным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разделе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других образовательных организациях,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целью установления соответствующего класса для зачисления.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4. Порядок зачисления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основным</w:t>
      </w:r>
      <w:r w:rsidRPr="0007672E">
        <w:rPr>
          <w:rFonts w:cstheme="minorHAnsi"/>
          <w:sz w:val="28"/>
          <w:szCs w:val="28"/>
          <w:lang w:val="ru-RU"/>
        </w:rPr>
        <w:br/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общеобразовательным программам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4.1. Прием детей осуществляется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4.2. Образец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содержит сведения, указанные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Порядка приема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4.3. Образец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размещается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информационном стенде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сети Интернет.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4.4. Для приема родитель(и) (законный(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представитель(и)) детей, или поступающий предъявляют документы, указанные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26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4.5. Родитель(и) (законный(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представитель(и)) ребенка или поступающий имеют право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своему усмотрению представлять другие документы.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4.6. Заявление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документы для приема, указанные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4.4. подаются одним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следующих способов:</w:t>
      </w:r>
    </w:p>
    <w:p w:rsidR="000C2C2A" w:rsidRPr="0007672E" w:rsidRDefault="0007672E" w:rsidP="0007672E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в электронной форме посредством ЕПГУ;</w:t>
      </w:r>
    </w:p>
    <w:p w:rsidR="000C2C2A" w:rsidRPr="0007672E" w:rsidRDefault="0007672E" w:rsidP="0007672E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0C2C2A" w:rsidRPr="0007672E" w:rsidRDefault="0007672E" w:rsidP="0007672E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0C2C2A" w:rsidRPr="0007672E" w:rsidRDefault="0007672E" w:rsidP="0007672E">
      <w:pPr>
        <w:numPr>
          <w:ilvl w:val="0"/>
          <w:numId w:val="3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</w:rPr>
      </w:pPr>
      <w:proofErr w:type="spellStart"/>
      <w:r w:rsidRPr="0007672E">
        <w:rPr>
          <w:rFonts w:cstheme="minorHAnsi"/>
          <w:color w:val="000000"/>
          <w:sz w:val="28"/>
          <w:szCs w:val="28"/>
        </w:rPr>
        <w:t>лично</w:t>
      </w:r>
      <w:proofErr w:type="spellEnd"/>
      <w:r w:rsidRPr="0007672E">
        <w:rPr>
          <w:rFonts w:cstheme="minorHAnsi"/>
          <w:color w:val="000000"/>
          <w:sz w:val="28"/>
          <w:szCs w:val="28"/>
        </w:rPr>
        <w:t xml:space="preserve"> в </w:t>
      </w:r>
      <w:proofErr w:type="spellStart"/>
      <w:r w:rsidRPr="0007672E">
        <w:rPr>
          <w:rFonts w:cstheme="minorHAnsi"/>
          <w:color w:val="000000"/>
          <w:sz w:val="28"/>
          <w:szCs w:val="28"/>
        </w:rPr>
        <w:t>школу</w:t>
      </w:r>
      <w:proofErr w:type="spellEnd"/>
      <w:r w:rsidRPr="0007672E">
        <w:rPr>
          <w:rFonts w:cstheme="minorHAnsi"/>
          <w:color w:val="000000"/>
          <w:sz w:val="28"/>
          <w:szCs w:val="28"/>
        </w:rPr>
        <w:t>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Школа проводит проверку достоверности сведений, указанных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заявлении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приеме,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соответствия действительности поданных документов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электронной форме. Для этого школа обращается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соответствующим государственным информационным системам,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государственные (муниципальные) органы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организации.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)) ребенка или поступающим).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4.7. Прием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осуществляется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Форма заявления утверждается директором школы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содержит сведения, указанные в пункте 24 Порядка приема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4.8. Для зачисления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0C2C2A" w:rsidRPr="0007672E" w:rsidRDefault="0007672E" w:rsidP="0007672E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07672E">
        <w:rPr>
          <w:rFonts w:cstheme="minorHAnsi"/>
          <w:color w:val="000000"/>
          <w:sz w:val="28"/>
          <w:szCs w:val="28"/>
        </w:rPr>
        <w:t>личное</w:t>
      </w:r>
      <w:proofErr w:type="spellEnd"/>
      <w:r w:rsidRPr="0007672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672E">
        <w:rPr>
          <w:rFonts w:cstheme="minorHAnsi"/>
          <w:color w:val="000000"/>
          <w:sz w:val="28"/>
          <w:szCs w:val="28"/>
        </w:rPr>
        <w:t>дело</w:t>
      </w:r>
      <w:proofErr w:type="spellEnd"/>
      <w:r w:rsidRPr="0007672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672E">
        <w:rPr>
          <w:rFonts w:cstheme="minorHAnsi"/>
          <w:color w:val="000000"/>
          <w:sz w:val="28"/>
          <w:szCs w:val="28"/>
        </w:rPr>
        <w:t>обучающегося</w:t>
      </w:r>
      <w:proofErr w:type="spellEnd"/>
      <w:r w:rsidRPr="0007672E">
        <w:rPr>
          <w:rFonts w:cstheme="minorHAnsi"/>
          <w:color w:val="000000"/>
          <w:sz w:val="28"/>
          <w:szCs w:val="28"/>
        </w:rPr>
        <w:t>;</w:t>
      </w:r>
    </w:p>
    <w:p w:rsidR="000C2C2A" w:rsidRPr="0007672E" w:rsidRDefault="0007672E" w:rsidP="0007672E">
      <w:pPr>
        <w:numPr>
          <w:ilvl w:val="0"/>
          <w:numId w:val="4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4.9. Родители (законные представители) детей вправе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своему усмотрению представить иные документы,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предусмотренные правилами.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4.10. Работник, ответственный за прием, при приеме любых заявлений, подаваемых при 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школу, обязан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ознакомиться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документом, удостоверяющим личность заявителя, для установления его личности, 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также факта родственных отношений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полномочий законного представителя.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4.11. Работник, ответственный за прием, при приеме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проверяет предоставленное личное дело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наличие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нем документов, требуемых при зачислении.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случае отсутствия какого-либо документа составляет акт, содержащий информацию о регистрационном номере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перечне недостающих документов. Акт составляется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двух экземплярах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заверяется подписями совершеннолетнего поступающего или родителями (законными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представителями) несовершеннолетнего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работника, ответственного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 документов, печатью школы.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Один экземпляр акта подшивается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течение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10 календарных дней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 даты составления акта.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Отсутствие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личном деле документов, требуемых при зачислении,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является основанием для отказа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свидетельством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государственной аккредитации, общеобразовательными программами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обязанностями обучающихся.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документами, указанными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4.12, фиксируется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заверяется личной подписью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поступающего или родителей (законных представителей) ребенка.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После регистрации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перечня документов, представленных родителем(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)) ребенка или поступающим, поданных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заявлений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документов, содержащий индивидуальный номер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перечень представленных при 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документов.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4.16. 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оформляется приказом директора школы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сроки, установленные Порядком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школу.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информационном стенде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сайте школы размещается информация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итогах приема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следующего дня, когда был издан приказ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4.17. Родитель(и) (законный(е) представитель(и)) ребенка или поступающий вправе ознакомиться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приказом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лично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любое время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графику работы заместителя директора школы или запросить выписку приказа о зачислении с указанием способа ее получения: по электронной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почте, лично в школе,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4.18.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каждого ребенка или поступающего, принятого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зачисленных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организации, формируется личное дело,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котором хранятся заявление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все представленные родителем(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)) ребенка или поступающим документы (копии документов).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5. Особенности индивидуального отбора при приеме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программам среднего общего образования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5.1. Школа проводит прием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программам среднего общего образования в профильные классы (естественно-научный, гуманитарный, социально-экономический, технологический, универсальный,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агротехнологический).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5.2. Индивидуальный отбор при приеме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переводе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профильное 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программам среднего общего образования организуется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случаях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порядке, которые предусмотрены постановлением администрации </w:t>
      </w:r>
      <w:r>
        <w:rPr>
          <w:rFonts w:cstheme="minorHAnsi"/>
          <w:color w:val="000000"/>
          <w:sz w:val="28"/>
          <w:szCs w:val="28"/>
          <w:lang w:val="ru-RU"/>
        </w:rPr>
        <w:t>Ростовской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области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13.04.2018 №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234-п.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5.3. Условия индивидуального отбора (при его наличии) размещаются на информационном стенде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сети интернет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5.4. Индивидуальный отбор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профильные классы осуществляется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личному заявлению поступающего, окончившего основное общее образование, или родителя (законного представителя) ребенка, желающего обучаться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профильном классе. Заявление подается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образовательную организацию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чем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3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рабочих дня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заявлении указываются сведения, установленные пунктом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желаемый профиль обучения.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5.5.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заявлению, указанному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5.4. правил, прилагаются копии документов, установленных пунктом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26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школу. Поступающие,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являющиеся иностранными гражданами или лицами без гражданства, а также их родители (законные представители) предъявляют документы, установленные пунктом 26.1 Порядка приема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5.6. Дополнительно поступающие или их родители (законные представители) предъявляют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документы подтверждающие призовые места и награды в олимпиадах и конкурсах.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Не представление документов, указанных в пункте 5.6 правил не является основанием для отказа в приеме на обучение по основным общеобразовательным программам.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5.7. Индивидуальный отбор осуществляется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балльной системы оценивания достижений детей,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которой составляется рейтинг кандидатов. Рейтинг для индивидуального отбора составляется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универсального профиля, складываются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гуманитарного профиля,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«Русский язык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литература», «Общественно-научные предметы»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«Иностранные языки».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технологического профиля,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социально-экономического профиля,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«Общественно-научные предметы».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естественно-научного профиля,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количество отметок.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5.8. Рейтинг кандидатов выстраивается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мере убывания набранных ими баллов. Приемная комиссия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основе рейтинга формирует список кандидатов, набравших наибольшее число баллов,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предельным количеством мест, определённых школой для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профильные классы.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5.9. При равном количестве баллов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субъектов Российской Федерации, следующие категории лиц:</w:t>
      </w:r>
    </w:p>
    <w:p w:rsidR="000C2C2A" w:rsidRPr="0007672E" w:rsidRDefault="0007672E" w:rsidP="0007672E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первую очередь: победители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призёры всех этапов всероссийской олимпиады школьников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предмету(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), который(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), определяющему (определяющим) направление специализации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конкретному профилю;</w:t>
      </w:r>
    </w:p>
    <w:p w:rsidR="000C2C2A" w:rsidRPr="0007672E" w:rsidRDefault="0007672E" w:rsidP="0007672E">
      <w:pPr>
        <w:numPr>
          <w:ilvl w:val="0"/>
          <w:numId w:val="6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во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вторую: очередь победители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призёры областных, всероссийских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международных конференций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предмету(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), который(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), определяющим направление специализации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конкретному профилю.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5.10.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списка приемной комиссии издается приказ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комплектовании профильных классов в течение 5 рабочих дней после дня приема заявления о приеме на обучение и представленных документов. А при зачислении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5.11. Информация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итогах индивидуального отбора доводится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сведения кандидатов, 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посредством размещения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официальном сайте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информационных стендах школы информации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5.12.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случае несогласия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решением комиссии родители (законные представители) кандидата имеют право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чем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течение 2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рабочих дней после дня размещения информации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результатах индивидуального отбора направить апелляцию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конфликтную комиссию школы.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5.13. Индивидуальный отбор для получения среднего общего образования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профильных классах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случае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обучающихся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соответствующим профильным направлением.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6. Прием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дополнительным общеобразовательным программам 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6.1. Количество мест для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счет средств бюджетных ассигнований устанавливает учредитель.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Количество мест для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счет средств физических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 (или) юридических лиц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устанавливается ежегодно приказом директора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чем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30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календарных дней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 документов.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6.2.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принимаются все желающие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места проживания.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6.3. Прием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уровню образования, если иное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обусловлено спецификой образовательной программы. 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6.4.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области физической культуры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спорта может быть отказано при наличии медицинских противопоказаний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конкретным видам деятельности.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6.5. Прием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личному заявлению совершеннолетнего поступающего или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заявлению родителя (законного представителя) несовершеннолетнего.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случае приема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прием осуществляется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заявления заказчика. Форму заявления утверждает директор школы.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6.6. Для зачисления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совершеннолетние поступающие вместе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заявлением представляют документ, удостоверяющий личность.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Совершеннолетние заявители,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являющиеся гражданами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РФ, представляют документ, удостоверяющий личность иностранного гражданина,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документ, подтверждающий право заявителя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пребывание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России.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6.7. Для зачисления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заявлением представляют оригинал свидетельства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рождении или документ, подтверждающий родство заявителя,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6.8. Родители (законные представители) несовершеннолетних,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являющихся гражданами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РФ, родители (законные представители) несовершеннолетних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6.9. Для зачисления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области физической культуры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спорта совершеннолетние поступающие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медицинского учреждения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отсутствии медицинских противопоказаний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занятию конкретным видом спорта, указанным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6.10. Ознакомление поступающих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несовершеннолетних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уставом школы, лицензией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право осуществления образовательной деятельности, свидетельством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государственной аккредитации, образовательными программами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обязанностями обучающихся осуществляется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порядке, предусмотренном разделом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6.11. Прием заявлений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обучение, 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регистрация осуществляются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порядке, предусмотренном разделом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6.12. Зачисление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счет средств бюджета оформляется приказом директора школы. Зачисление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осуществляется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порядке, предусмотренном локальным нормативным актом школы.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Default="0007672E" w:rsidP="0007672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7. Особенности приема иностранных граждан и лиц без гражданства</w:t>
      </w:r>
    </w:p>
    <w:p w:rsidR="0007672E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7.1.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Иностранные граждане и лица без гражданства (далее –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для освоения указанных образовательных программ.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Порядком приема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7.3.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7.4. Школа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 течение 5 рабочих дней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проводит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возвращает заявление без его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рассмотрения способом аналогичным тому, которым получила заявление и документы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ребенка–иностранного гражданина или поступающего–иностранного гражданина.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тестирование).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7.7. Школа получает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результаты тестирования от тестирующей организации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7.8.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7.9.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sectPr w:rsidR="000C2C2A" w:rsidRPr="0007672E" w:rsidSect="0007672E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02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A2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E0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06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E2A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136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672E"/>
    <w:rsid w:val="000C2C2A"/>
    <w:rsid w:val="002D33B1"/>
    <w:rsid w:val="002D3591"/>
    <w:rsid w:val="003514A0"/>
    <w:rsid w:val="004F7E17"/>
    <w:rsid w:val="005A05CE"/>
    <w:rsid w:val="00653AF6"/>
    <w:rsid w:val="00B73A5A"/>
    <w:rsid w:val="00D6001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361AA-B7B9-42D0-B60D-AB4557D7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2026-01-06T16:25:00Z</dcterms:created>
  <dcterms:modified xsi:type="dcterms:W3CDTF">2026-01-06T16:25:00Z</dcterms:modified>
</cp:coreProperties>
</file>